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 w:rsidRPr="00524E1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gramStart"/>
      <w:r w:rsidRPr="00524E14">
        <w:rPr>
          <w:rFonts w:ascii="Times New Roman" w:hAnsi="Times New Roman" w:cs="Times New Roman"/>
          <w:b/>
          <w:sz w:val="24"/>
          <w:szCs w:val="24"/>
        </w:rPr>
        <w:t>latin</w:t>
      </w:r>
      <w:proofErr w:type="gramEnd"/>
      <w:r w:rsidRPr="00524E14">
        <w:rPr>
          <w:rFonts w:ascii="Times New Roman" w:hAnsi="Times New Roman" w:cs="Times New Roman"/>
          <w:b/>
          <w:sz w:val="24"/>
          <w:szCs w:val="24"/>
        </w:rPr>
        <w:t xml:space="preserve"> mint szaknyelv</w:t>
      </w:r>
    </w:p>
    <w:p w:rsid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BTLA</w:t>
      </w:r>
      <w:r w:rsidRPr="007C4DE3">
        <w:rPr>
          <w:rFonts w:ascii="Times New Roman" w:hAnsi="Times New Roman" w:cs="Times New Roman"/>
          <w:b/>
          <w:sz w:val="24"/>
          <w:szCs w:val="24"/>
        </w:rPr>
        <w:t>854OMA</w:t>
      </w:r>
    </w:p>
    <w:p w:rsidR="001B3617" w:rsidRPr="007C4DE3" w:rsidRDefault="001B3617" w:rsidP="007C4D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2022/23. tanév I. szemeszter</w:t>
      </w:r>
    </w:p>
    <w:p w:rsidR="007C4DE3" w:rsidRP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  <w:r w:rsidRPr="007C4DE3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7C4DE3" w:rsidRDefault="007C4DE3" w:rsidP="007C4DE3">
      <w:pPr>
        <w:rPr>
          <w:rFonts w:ascii="Times New Roman" w:hAnsi="Times New Roman" w:cs="Times New Roman"/>
          <w:b/>
          <w:sz w:val="24"/>
          <w:szCs w:val="24"/>
        </w:rPr>
      </w:pP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r w:rsidRPr="00FF1683">
        <w:rPr>
          <w:rFonts w:ascii="Times New Roman" w:hAnsi="Times New Roman" w:cs="Times New Roman"/>
          <w:b/>
          <w:sz w:val="24"/>
          <w:szCs w:val="24"/>
        </w:rPr>
        <w:t xml:space="preserve">A szemeszter során feldolgozandó </w:t>
      </w:r>
      <w:proofErr w:type="gramStart"/>
      <w:r w:rsidRPr="00FF1683">
        <w:rPr>
          <w:rFonts w:ascii="Times New Roman" w:hAnsi="Times New Roman" w:cs="Times New Roman"/>
          <w:b/>
          <w:sz w:val="24"/>
          <w:szCs w:val="24"/>
        </w:rPr>
        <w:t>szövegek</w:t>
      </w:r>
      <w:proofErr w:type="gramEnd"/>
      <w:r w:rsidRPr="00FF1683">
        <w:rPr>
          <w:rFonts w:ascii="Times New Roman" w:hAnsi="Times New Roman" w:cs="Times New Roman"/>
          <w:b/>
          <w:sz w:val="24"/>
          <w:szCs w:val="24"/>
        </w:rPr>
        <w:t xml:space="preserve"> ill. szövegrészletek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4DE3" w:rsidRPr="009C2AD1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539">
        <w:rPr>
          <w:rFonts w:ascii="Times New Roman" w:hAnsi="Times New Roman" w:cs="Times New Roman"/>
          <w:sz w:val="24"/>
          <w:szCs w:val="24"/>
        </w:rPr>
        <w:t>Hermeneumata</w:t>
      </w:r>
      <w:proofErr w:type="spellEnd"/>
      <w:r w:rsidRPr="00EF1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sz w:val="24"/>
          <w:szCs w:val="24"/>
        </w:rPr>
        <w:t>Pseudodositheana</w:t>
      </w:r>
      <w:proofErr w:type="spellEnd"/>
      <w:r w:rsidRPr="00EF153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Colloquia</w:t>
      </w:r>
      <w:proofErr w:type="spellEnd"/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E.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Latin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>. Cambridge 2016.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</w:p>
    <w:p w:rsidR="007C4DE3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sz w:val="24"/>
          <w:szCs w:val="24"/>
        </w:rPr>
        <w:t>Tunberg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2AD1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arte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latine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colloquendi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gramStart"/>
      <w:r w:rsidRPr="009C2AD1">
        <w:rPr>
          <w:rFonts w:ascii="Times New Roman" w:hAnsi="Times New Roman" w:cs="Times New Roman"/>
          <w:i/>
          <w:sz w:val="24"/>
          <w:szCs w:val="24"/>
        </w:rPr>
        <w:t>ex</w:t>
      </w:r>
      <w:proofErr w:type="gram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tempore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dicendi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(De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colloquiis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AD1">
        <w:rPr>
          <w:rFonts w:ascii="Times New Roman" w:hAnsi="Times New Roman" w:cs="Times New Roman"/>
          <w:i/>
          <w:sz w:val="24"/>
          <w:szCs w:val="24"/>
        </w:rPr>
        <w:t>familiaribus</w:t>
      </w:r>
      <w:proofErr w:type="spellEnd"/>
      <w:r w:rsidRPr="009C2AD1">
        <w:rPr>
          <w:rFonts w:ascii="Times New Roman" w:hAnsi="Times New Roman" w:cs="Times New Roman"/>
          <w:i/>
          <w:sz w:val="24"/>
          <w:szCs w:val="24"/>
        </w:rPr>
        <w:t>)</w:t>
      </w:r>
    </w:p>
    <w:p w:rsidR="007C4DE3" w:rsidRPr="0095753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57533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Tunberg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533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rationibus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quibus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homines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docti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artem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latine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colloquendi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et ex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tempore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dicendi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saeculis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XVI et XVII </w:t>
      </w:r>
      <w:proofErr w:type="spellStart"/>
      <w:proofErr w:type="gramStart"/>
      <w:r w:rsidRPr="00957533">
        <w:rPr>
          <w:rFonts w:ascii="Times New Roman" w:hAnsi="Times New Roman" w:cs="Times New Roman"/>
          <w:sz w:val="24"/>
          <w:szCs w:val="24"/>
        </w:rPr>
        <w:t>coluerunt</w:t>
      </w:r>
      <w:proofErr w:type="spellEnd"/>
      <w:r w:rsidRPr="00957533">
        <w:t xml:space="preserve"> </w:t>
      </w:r>
      <w:r>
        <w:t>.</w:t>
      </w:r>
      <w:proofErr w:type="gramEnd"/>
      <w:r>
        <w:t xml:space="preserve"> </w:t>
      </w:r>
      <w:proofErr w:type="spellStart"/>
      <w:r w:rsidRPr="00957533">
        <w:rPr>
          <w:rFonts w:ascii="Times New Roman" w:hAnsi="Times New Roman" w:cs="Times New Roman"/>
          <w:sz w:val="24"/>
          <w:szCs w:val="24"/>
        </w:rPr>
        <w:t>Loeven</w:t>
      </w:r>
      <w:proofErr w:type="spellEnd"/>
      <w:r w:rsidRPr="00957533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7C4DE3" w:rsidRPr="00957533" w:rsidRDefault="007C4DE3" w:rsidP="007C4DE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C4DE3" w:rsidRPr="00EF1539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539">
        <w:rPr>
          <w:rFonts w:ascii="Times New Roman" w:hAnsi="Times New Roman" w:cs="Times New Roman"/>
          <w:sz w:val="24"/>
          <w:szCs w:val="24"/>
        </w:rPr>
        <w:t xml:space="preserve">Erasmus: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olloquia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familiaria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Formulae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primo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congressu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Vale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="001B36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3617">
        <w:rPr>
          <w:rFonts w:ascii="Times New Roman" w:hAnsi="Times New Roman" w:cs="Times New Roman"/>
          <w:i/>
          <w:sz w:val="24"/>
          <w:szCs w:val="24"/>
        </w:rPr>
        <w:t>digressu</w:t>
      </w:r>
      <w:proofErr w:type="spellEnd"/>
      <w:r w:rsidR="001B36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3617">
        <w:rPr>
          <w:rFonts w:ascii="Times New Roman" w:hAnsi="Times New Roman" w:cs="Times New Roman"/>
          <w:i/>
          <w:sz w:val="24"/>
          <w:szCs w:val="24"/>
        </w:rPr>
        <w:t>Monitoria</w:t>
      </w:r>
      <w:proofErr w:type="spellEnd"/>
      <w:r w:rsidR="001B3617">
        <w:rPr>
          <w:rFonts w:ascii="Times New Roman" w:hAnsi="Times New Roman" w:cs="Times New Roman"/>
          <w:i/>
          <w:sz w:val="24"/>
          <w:szCs w:val="24"/>
        </w:rPr>
        <w:t xml:space="preserve">, De </w:t>
      </w:r>
      <w:proofErr w:type="spellStart"/>
      <w:r w:rsidR="001B3617">
        <w:rPr>
          <w:rFonts w:ascii="Times New Roman" w:hAnsi="Times New Roman" w:cs="Times New Roman"/>
          <w:i/>
          <w:sz w:val="24"/>
          <w:szCs w:val="24"/>
        </w:rPr>
        <w:t>lusu</w:t>
      </w:r>
      <w:proofErr w:type="spellEnd"/>
      <w:r w:rsidR="001B3617">
        <w:rPr>
          <w:rFonts w:ascii="Times New Roman" w:hAnsi="Times New Roman" w:cs="Times New Roman"/>
          <w:i/>
          <w:sz w:val="24"/>
          <w:szCs w:val="24"/>
        </w:rPr>
        <w:t xml:space="preserve">; </w:t>
      </w:r>
      <w:bookmarkStart w:id="0" w:name="_GoBack"/>
      <w:bookmarkEnd w:id="0"/>
      <w:r w:rsidRPr="00EF1539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ratione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studii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),  De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recta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Latini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Graecique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sermonis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pronuntiatione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F1539">
        <w:rPr>
          <w:rFonts w:ascii="Times New Roman" w:hAnsi="Times New Roman" w:cs="Times New Roman"/>
          <w:i/>
          <w:sz w:val="24"/>
          <w:szCs w:val="24"/>
        </w:rPr>
        <w:t>Dedicatio</w:t>
      </w:r>
      <w:proofErr w:type="spellEnd"/>
      <w:r w:rsidRPr="00EF1539">
        <w:rPr>
          <w:rFonts w:ascii="Times New Roman" w:hAnsi="Times New Roman" w:cs="Times New Roman"/>
          <w:i/>
          <w:sz w:val="24"/>
          <w:szCs w:val="24"/>
        </w:rPr>
        <w:t>)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Roterodami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recognita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adnotatione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tertius</w:t>
      </w:r>
      <w:proofErr w:type="spellEnd"/>
      <w:r>
        <w:rPr>
          <w:rFonts w:ascii="Times New Roman" w:hAnsi="Times New Roman" w:cs="Times New Roman"/>
          <w:sz w:val="24"/>
          <w:szCs w:val="24"/>
        </w:rPr>
        <w:t>. Edd.</w:t>
      </w:r>
      <w:r w:rsidRPr="00067D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L.-E.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Bierlaire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R.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Hoven</w:t>
      </w:r>
      <w:proofErr w:type="spellEnd"/>
      <w:r>
        <w:rPr>
          <w:rFonts w:ascii="Times New Roman" w:hAnsi="Times New Roman" w:cs="Times New Roman"/>
          <w:sz w:val="24"/>
          <w:szCs w:val="24"/>
        </w:rPr>
        <w:t>. Amsterdam MCMLXXII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</w:t>
      </w:r>
      <w:proofErr w:type="spellStart"/>
      <w:r>
        <w:rPr>
          <w:rFonts w:ascii="Times New Roman" w:hAnsi="Times New Roman" w:cs="Times New Roman"/>
          <w:sz w:val="24"/>
          <w:szCs w:val="24"/>
        </w:rPr>
        <w:t>omnia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Desiderii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Roterodami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Edd. C.M. </w:t>
      </w:r>
      <w:proofErr w:type="spellStart"/>
      <w:r>
        <w:rPr>
          <w:rFonts w:ascii="Times New Roman" w:hAnsi="Times New Roman" w:cs="Times New Roman"/>
          <w:sz w:val="24"/>
          <w:szCs w:val="24"/>
        </w:rPr>
        <w:t>Bruehl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L.-E. </w:t>
      </w:r>
      <w:proofErr w:type="spellStart"/>
      <w:r>
        <w:rPr>
          <w:rFonts w:ascii="Times New Roman" w:hAnsi="Times New Roman" w:cs="Times New Roman"/>
          <w:sz w:val="24"/>
          <w:szCs w:val="24"/>
        </w:rPr>
        <w:t>Halkin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C.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</w:t>
      </w:r>
      <w:proofErr w:type="gramStart"/>
      <w:r>
        <w:rPr>
          <w:rFonts w:ascii="Times New Roman" w:hAnsi="Times New Roman" w:cs="Times New Roman"/>
          <w:sz w:val="24"/>
          <w:szCs w:val="24"/>
        </w:rPr>
        <w:t>.H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Waszink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Amsterdam </w:t>
      </w:r>
      <w:proofErr w:type="gramStart"/>
      <w:r>
        <w:rPr>
          <w:rFonts w:ascii="Times New Roman" w:hAnsi="Times New Roman" w:cs="Times New Roman"/>
          <w:sz w:val="24"/>
          <w:szCs w:val="24"/>
        </w:rPr>
        <w:t>MCMLXXIII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Facsimile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1529)</w:t>
      </w:r>
    </w:p>
    <w:p w:rsidR="007C4DE3" w:rsidRDefault="007C4DE3" w:rsidP="007C4DE3">
      <w:pPr>
        <w:rPr>
          <w:rFonts w:ascii="Times New Roman" w:hAnsi="Times New Roman" w:cs="Times New Roman"/>
          <w:sz w:val="24"/>
          <w:szCs w:val="24"/>
        </w:rPr>
      </w:pPr>
    </w:p>
    <w:p w:rsidR="007C4DE3" w:rsidRPr="006D4A1B" w:rsidRDefault="007C4DE3" w:rsidP="007C4D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4A1B">
        <w:rPr>
          <w:rFonts w:ascii="Times New Roman" w:hAnsi="Times New Roman" w:cs="Times New Roman"/>
          <w:sz w:val="24"/>
          <w:szCs w:val="24"/>
        </w:rPr>
        <w:t>Melanchthon</w:t>
      </w:r>
      <w:proofErr w:type="spellEnd"/>
      <w:r w:rsidRPr="006D4A1B">
        <w:rPr>
          <w:rFonts w:ascii="Times New Roman" w:hAnsi="Times New Roman" w:cs="Times New Roman"/>
          <w:sz w:val="24"/>
          <w:szCs w:val="24"/>
        </w:rPr>
        <w:t xml:space="preserve">: </w:t>
      </w:r>
      <w:r w:rsidRPr="006D4A1B">
        <w:rPr>
          <w:rFonts w:ascii="Times New Roman" w:hAnsi="Times New Roman" w:cs="Times New Roman"/>
          <w:i/>
          <w:sz w:val="24"/>
          <w:szCs w:val="24"/>
        </w:rPr>
        <w:t xml:space="preserve">De laude vitae </w:t>
      </w:r>
      <w:proofErr w:type="spellStart"/>
      <w:r w:rsidRPr="006D4A1B">
        <w:rPr>
          <w:rFonts w:ascii="Times New Roman" w:hAnsi="Times New Roman" w:cs="Times New Roman"/>
          <w:i/>
          <w:sz w:val="24"/>
          <w:szCs w:val="24"/>
        </w:rPr>
        <w:t>scholasticae</w:t>
      </w:r>
      <w:proofErr w:type="spellEnd"/>
      <w:r w:rsidRPr="006D4A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4A1B">
        <w:rPr>
          <w:rFonts w:ascii="Times New Roman" w:hAnsi="Times New Roman" w:cs="Times New Roman"/>
          <w:i/>
          <w:sz w:val="24"/>
          <w:szCs w:val="24"/>
        </w:rPr>
        <w:t>oratio</w:t>
      </w:r>
      <w:proofErr w:type="spellEnd"/>
      <w:r w:rsidRPr="006D4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Melanchthonis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opera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selecta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G. R. Schmidt.</w:t>
      </w:r>
      <w:r w:rsidRPr="00366B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Stuttgart 1989.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6D4A1B" w:rsidRDefault="007C4DE3" w:rsidP="007C4DE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St. Borzsák: </w:t>
      </w:r>
      <w:proofErr w:type="spellStart"/>
      <w:r w:rsidRPr="006D4A1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Praefatio</w:t>
      </w:r>
      <w:proofErr w:type="spellEnd"/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6D4A1B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Cornelius Tacitus Annales I-VI. </w:t>
      </w:r>
      <w:proofErr w:type="spellStart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>Stephanus</w:t>
      </w:r>
      <w:proofErr w:type="spellEnd"/>
      <w:r w:rsidRPr="006D4A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Borzsák.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Wiesbaden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1992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Bibliotheca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Teubneriana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Pr="00FF168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F16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olvasmány: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Stroh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Meghalt a latin, éljen a latin! Egy nagy nyelv rövid története. Budapest 2011.</w:t>
      </w:r>
    </w:p>
    <w:p w:rsidR="007C4DE3" w:rsidRDefault="007C4DE3" w:rsidP="007C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Typotex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375 old.)</w:t>
      </w:r>
    </w:p>
    <w:p w:rsidR="00E056BD" w:rsidRDefault="001B3617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D5D58"/>
    <w:multiLevelType w:val="hybridMultilevel"/>
    <w:tmpl w:val="5E461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E6"/>
    <w:rsid w:val="001B3617"/>
    <w:rsid w:val="002A1B72"/>
    <w:rsid w:val="00337CE6"/>
    <w:rsid w:val="007C4DE3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0197-A68D-4611-B7DF-3A9B6E90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C4DE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C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2021-02-04T14:29:00Z</dcterms:created>
  <dcterms:modified xsi:type="dcterms:W3CDTF">2022-08-24T09:12:00Z</dcterms:modified>
</cp:coreProperties>
</file>