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A71" w:rsidRPr="006B57C2" w:rsidRDefault="006B57C2" w:rsidP="006B57C2">
      <w:pPr>
        <w:jc w:val="center"/>
        <w:rPr>
          <w:b/>
        </w:rPr>
      </w:pPr>
      <w:proofErr w:type="spellStart"/>
      <w:r w:rsidRPr="006B57C2">
        <w:rPr>
          <w:b/>
        </w:rPr>
        <w:t>Epigraphika</w:t>
      </w:r>
      <w:proofErr w:type="spellEnd"/>
      <w:r w:rsidRPr="006B57C2">
        <w:rPr>
          <w:b/>
        </w:rPr>
        <w:t xml:space="preserve"> III. Az igazgatástörténet feliratos forrásai</w:t>
      </w:r>
    </w:p>
    <w:p w:rsidR="006B57C2" w:rsidRDefault="006B57C2" w:rsidP="006B57C2">
      <w:pPr>
        <w:jc w:val="center"/>
      </w:pPr>
      <w:bookmarkStart w:id="0" w:name="_GoBack"/>
      <w:r>
        <w:t>Szemináriumi tematika</w:t>
      </w:r>
    </w:p>
    <w:p w:rsidR="006B57C2" w:rsidRDefault="006B57C2" w:rsidP="006B57C2">
      <w:pPr>
        <w:jc w:val="center"/>
      </w:pPr>
      <w:r>
        <w:t>2017/18</w:t>
      </w:r>
      <w:r>
        <w:t xml:space="preserve">. </w:t>
      </w:r>
      <w:r>
        <w:t>tan</w:t>
      </w:r>
      <w:r>
        <w:t>év, első szemeszter</w:t>
      </w:r>
    </w:p>
    <w:p w:rsidR="006B57C2" w:rsidRDefault="006B57C2" w:rsidP="006B57C2">
      <w:pPr>
        <w:jc w:val="center"/>
      </w:pPr>
      <w:r>
        <w:t xml:space="preserve">Kurzusvezető: Dr. </w:t>
      </w:r>
      <w:proofErr w:type="spellStart"/>
      <w:r>
        <w:t>Habil</w:t>
      </w:r>
      <w:proofErr w:type="spellEnd"/>
      <w:r>
        <w:t>. Szabó Edit, egy. docens.</w:t>
      </w:r>
    </w:p>
    <w:p w:rsidR="00DF4939" w:rsidRDefault="00DF4939" w:rsidP="006B57C2">
      <w:pPr>
        <w:jc w:val="center"/>
      </w:pPr>
      <w:proofErr w:type="gramStart"/>
      <w:r>
        <w:t>szabo.edit@arts.unideb.hu</w:t>
      </w:r>
      <w:proofErr w:type="gramEnd"/>
    </w:p>
    <w:bookmarkEnd w:id="0"/>
    <w:p w:rsidR="006B57C2" w:rsidRDefault="006B57C2" w:rsidP="006B57C2">
      <w:pPr>
        <w:jc w:val="center"/>
      </w:pPr>
    </w:p>
    <w:p w:rsidR="006B57C2" w:rsidRDefault="006B57C2" w:rsidP="006B57C2">
      <w:r>
        <w:t xml:space="preserve">Az igazgatástörténet szerepe és jelentősége a Róma-kutatásban. Az </w:t>
      </w:r>
      <w:proofErr w:type="spellStart"/>
      <w:r>
        <w:t>epigrafikai</w:t>
      </w:r>
      <w:proofErr w:type="spellEnd"/>
      <w:r>
        <w:t xml:space="preserve"> kutatások jelentősége az igazgatás történetének kutatásában. Mind a birodalmi, mind a helyi igazgatásnak maradtak fenn nagy számban feliratos emlékei. </w:t>
      </w:r>
      <w:r w:rsidR="00C24643">
        <w:t>S</w:t>
      </w:r>
      <w:r>
        <w:t xml:space="preserve">zámos intézmény létezését kizárólag feliratos emlékek dokumentálják.  </w:t>
      </w:r>
      <w:r w:rsidR="00685854">
        <w:t xml:space="preserve">A feliratok informálhatnak bennünket az igazgatás intézményeiről, működési mechanizmusáról és egyúttal az igazgatási feladatokat végző személyekről is. Ezért az ebbe a körbe tartozó feliratok </w:t>
      </w:r>
      <w:r w:rsidR="009F40F6">
        <w:t xml:space="preserve">a </w:t>
      </w:r>
      <w:proofErr w:type="spellStart"/>
      <w:r w:rsidR="009F40F6">
        <w:t>prosopographia</w:t>
      </w:r>
      <w:proofErr w:type="spellEnd"/>
      <w:r w:rsidR="009F40F6">
        <w:t xml:space="preserve">, </w:t>
      </w:r>
      <w:r w:rsidR="00685854">
        <w:t xml:space="preserve">a társadalomtörténet </w:t>
      </w:r>
      <w:r w:rsidR="009F40F6">
        <w:t xml:space="preserve">és a hadtörténet </w:t>
      </w:r>
      <w:r w:rsidR="00685854">
        <w:t>részéről is érdeklődésre tartanak számot.</w:t>
      </w:r>
    </w:p>
    <w:p w:rsidR="00685854" w:rsidRDefault="00685854" w:rsidP="006B57C2">
      <w:r>
        <w:t xml:space="preserve">A feliratok időben egyenetlenül oszlanak meg: Kevés a köztársaság kori </w:t>
      </w:r>
      <w:r w:rsidR="00AC76CA">
        <w:t xml:space="preserve">és </w:t>
      </w:r>
      <w:r w:rsidR="002955EB">
        <w:t>a Kr. u. 4. századra vagy</w:t>
      </w:r>
      <w:r w:rsidR="00AC76CA">
        <w:t xml:space="preserve"> annál későbbre datálható felirat.</w:t>
      </w:r>
    </w:p>
    <w:p w:rsidR="00685854" w:rsidRDefault="00685854" w:rsidP="00685854">
      <w:pPr>
        <w:pStyle w:val="Listaszerbekezds"/>
        <w:numPr>
          <w:ilvl w:val="0"/>
          <w:numId w:val="1"/>
        </w:numPr>
      </w:pPr>
      <w:r>
        <w:t xml:space="preserve">A római birodalom igazgatási rendszere a </w:t>
      </w:r>
      <w:r w:rsidR="00AC76CA">
        <w:t>késő</w:t>
      </w:r>
      <w:r w:rsidR="002955EB">
        <w:t xml:space="preserve"> </w:t>
      </w:r>
      <w:r w:rsidR="00AC76CA">
        <w:t xml:space="preserve">köztársaság idején és a </w:t>
      </w:r>
      <w:r>
        <w:t>korai császárkorban.</w:t>
      </w:r>
      <w:r w:rsidR="00AC76CA">
        <w:t xml:space="preserve"> </w:t>
      </w:r>
      <w:r w:rsidR="009F40F6">
        <w:t>Az igazgatástörténeti kutatások főbb területei és j</w:t>
      </w:r>
      <w:r w:rsidR="002955EB">
        <w:t>eles képviselői. A kutatáshoz</w:t>
      </w:r>
      <w:r w:rsidR="009F40F6">
        <w:t xml:space="preserve"> használt legfontosabb segédletek és kézikönyvek.</w:t>
      </w:r>
    </w:p>
    <w:p w:rsidR="002955EB" w:rsidRDefault="001D4A5E" w:rsidP="00685854">
      <w:pPr>
        <w:pStyle w:val="Listaszerbekezds"/>
        <w:numPr>
          <w:ilvl w:val="0"/>
          <w:numId w:val="1"/>
        </w:numPr>
      </w:pPr>
      <w:proofErr w:type="spellStart"/>
      <w:r>
        <w:t>Senatori</w:t>
      </w:r>
      <w:proofErr w:type="spellEnd"/>
      <w:r>
        <w:t xml:space="preserve"> tiszts</w:t>
      </w:r>
      <w:r w:rsidR="002955EB">
        <w:t>é</w:t>
      </w:r>
      <w:r>
        <w:t xml:space="preserve">gek, </w:t>
      </w:r>
      <w:proofErr w:type="spellStart"/>
      <w:r w:rsidR="009F40F6">
        <w:t>senatori</w:t>
      </w:r>
      <w:proofErr w:type="spellEnd"/>
      <w:r w:rsidR="009F40F6">
        <w:t xml:space="preserve"> </w:t>
      </w:r>
      <w:proofErr w:type="spellStart"/>
      <w:r w:rsidR="009F40F6">
        <w:t>cursus</w:t>
      </w:r>
      <w:proofErr w:type="spellEnd"/>
      <w:r w:rsidR="009F40F6">
        <w:t xml:space="preserve"> </w:t>
      </w:r>
      <w:proofErr w:type="spellStart"/>
      <w:r w:rsidR="009F40F6">
        <w:t>honorum</w:t>
      </w:r>
      <w:proofErr w:type="spellEnd"/>
      <w:r w:rsidR="009F40F6">
        <w:t xml:space="preserve">. </w:t>
      </w:r>
    </w:p>
    <w:p w:rsidR="001D4A5E" w:rsidRDefault="002955EB" w:rsidP="00685854">
      <w:pPr>
        <w:pStyle w:val="Listaszerbekezds"/>
        <w:numPr>
          <w:ilvl w:val="0"/>
          <w:numId w:val="1"/>
        </w:numPr>
      </w:pPr>
      <w:r>
        <w:t xml:space="preserve">Róma </w:t>
      </w:r>
      <w:r w:rsidR="00065AEC">
        <w:t>városi tisztségek viselőinek feliratai</w:t>
      </w:r>
    </w:p>
    <w:p w:rsidR="001D4A5E" w:rsidRDefault="001D4A5E" w:rsidP="00685854">
      <w:pPr>
        <w:pStyle w:val="Listaszerbekezds"/>
        <w:numPr>
          <w:ilvl w:val="0"/>
          <w:numId w:val="1"/>
        </w:numPr>
      </w:pPr>
      <w:r>
        <w:t>Itália igazgatásának feliratos forrásai</w:t>
      </w:r>
    </w:p>
    <w:p w:rsidR="001D4A5E" w:rsidRDefault="001D4A5E" w:rsidP="00685854">
      <w:pPr>
        <w:pStyle w:val="Listaszerbekezds"/>
        <w:numPr>
          <w:ilvl w:val="0"/>
          <w:numId w:val="1"/>
        </w:numPr>
      </w:pPr>
      <w:r>
        <w:t>A tartományi igazgatás feliratos forrásai és kutatás</w:t>
      </w:r>
      <w:r w:rsidR="002955EB">
        <w:t>i eredményei</w:t>
      </w:r>
      <w:r>
        <w:t>.</w:t>
      </w:r>
    </w:p>
    <w:p w:rsidR="009F40F6" w:rsidRDefault="001D4A5E" w:rsidP="006E59CA">
      <w:pPr>
        <w:pStyle w:val="Listaszerbekezds"/>
        <w:numPr>
          <w:ilvl w:val="0"/>
          <w:numId w:val="1"/>
        </w:numPr>
      </w:pPr>
      <w:r>
        <w:t>A lovagi tisztségek, lovagi karrierek</w:t>
      </w:r>
      <w:r w:rsidR="006E59CA">
        <w:t xml:space="preserve">. </w:t>
      </w:r>
      <w:r>
        <w:t xml:space="preserve">A </w:t>
      </w:r>
      <w:proofErr w:type="spellStart"/>
      <w:r w:rsidR="00346FCD">
        <w:t>procuratorok</w:t>
      </w:r>
      <w:proofErr w:type="spellEnd"/>
    </w:p>
    <w:p w:rsidR="009F40F6" w:rsidRDefault="006E59CA" w:rsidP="00685854">
      <w:pPr>
        <w:pStyle w:val="Listaszerbekezds"/>
        <w:numPr>
          <w:ilvl w:val="0"/>
          <w:numId w:val="1"/>
        </w:numPr>
      </w:pPr>
      <w:proofErr w:type="spellStart"/>
      <w:r>
        <w:t>Cura</w:t>
      </w:r>
      <w:proofErr w:type="spellEnd"/>
      <w:r>
        <w:t xml:space="preserve"> </w:t>
      </w:r>
      <w:proofErr w:type="spellStart"/>
      <w:r>
        <w:t>viarum</w:t>
      </w:r>
      <w:proofErr w:type="spellEnd"/>
      <w:r>
        <w:t xml:space="preserve">, </w:t>
      </w:r>
      <w:proofErr w:type="spellStart"/>
      <w:r>
        <w:t>cura</w:t>
      </w:r>
      <w:proofErr w:type="spellEnd"/>
      <w:r>
        <w:t xml:space="preserve"> </w:t>
      </w:r>
      <w:proofErr w:type="spellStart"/>
      <w:r>
        <w:t>operum</w:t>
      </w:r>
      <w:proofErr w:type="spellEnd"/>
      <w:r>
        <w:t xml:space="preserve"> </w:t>
      </w:r>
      <w:proofErr w:type="spellStart"/>
      <w:r>
        <w:t>publicorum</w:t>
      </w:r>
      <w:proofErr w:type="spellEnd"/>
      <w:r>
        <w:t>.</w:t>
      </w:r>
    </w:p>
    <w:p w:rsidR="00065AEC" w:rsidRDefault="00065AEC" w:rsidP="00065AEC">
      <w:pPr>
        <w:pStyle w:val="Listaszerbekezds"/>
        <w:numPr>
          <w:ilvl w:val="0"/>
          <w:numId w:val="1"/>
        </w:numPr>
      </w:pPr>
      <w:r>
        <w:t>A vízvezetékrendszerek működtetésének feli</w:t>
      </w:r>
      <w:r w:rsidR="00346FCD">
        <w:t>r</w:t>
      </w:r>
      <w:r>
        <w:t>atai</w:t>
      </w:r>
    </w:p>
    <w:p w:rsidR="006E59CA" w:rsidRDefault="006E59CA" w:rsidP="00065AEC">
      <w:pPr>
        <w:pStyle w:val="Listaszerbekezds"/>
        <w:numPr>
          <w:ilvl w:val="0"/>
          <w:numId w:val="1"/>
        </w:numPr>
      </w:pPr>
      <w:r>
        <w:t>Közterület felügyelet, közrend biztosítás feliratos emlékei</w:t>
      </w:r>
    </w:p>
    <w:p w:rsidR="001D4A5E" w:rsidRDefault="001D4A5E" w:rsidP="006E59CA">
      <w:pPr>
        <w:pStyle w:val="Listaszerbekezds"/>
        <w:numPr>
          <w:ilvl w:val="0"/>
          <w:numId w:val="1"/>
        </w:numPr>
      </w:pPr>
      <w:r>
        <w:t>Az adó- és vámrendszer intézményeinek és tisztségviselőinek feliratos emlékei</w:t>
      </w:r>
    </w:p>
    <w:p w:rsidR="001D4A5E" w:rsidRDefault="009F40F6" w:rsidP="00685854">
      <w:pPr>
        <w:pStyle w:val="Listaszerbekezds"/>
        <w:numPr>
          <w:ilvl w:val="0"/>
          <w:numId w:val="1"/>
        </w:numPr>
      </w:pPr>
      <w:r>
        <w:t>A városi tisztség</w:t>
      </w:r>
      <w:r w:rsidR="001D4A5E">
        <w:t>viselők</w:t>
      </w:r>
      <w:r w:rsidR="00AE7028">
        <w:t xml:space="preserve"> feliratai</w:t>
      </w:r>
    </w:p>
    <w:p w:rsidR="009F40F6" w:rsidRDefault="001D4A5E" w:rsidP="00685854">
      <w:pPr>
        <w:pStyle w:val="Listaszerbekezds"/>
        <w:numPr>
          <w:ilvl w:val="0"/>
          <w:numId w:val="1"/>
        </w:numPr>
      </w:pPr>
      <w:r>
        <w:t xml:space="preserve"> A</w:t>
      </w:r>
      <w:r w:rsidR="009F40F6">
        <w:t xml:space="preserve"> </w:t>
      </w:r>
      <w:proofErr w:type="spellStart"/>
      <w:r w:rsidR="009F40F6">
        <w:t>municipális</w:t>
      </w:r>
      <w:proofErr w:type="spellEnd"/>
      <w:r w:rsidR="009F40F6">
        <w:t xml:space="preserve"> igazgatás</w:t>
      </w:r>
      <w:r w:rsidR="00AE7028">
        <w:t xml:space="preserve"> feliratos emlékei</w:t>
      </w:r>
    </w:p>
    <w:p w:rsidR="00065AEC" w:rsidRDefault="004D5E3A" w:rsidP="002774AC">
      <w:pPr>
        <w:spacing w:line="240" w:lineRule="auto"/>
      </w:pPr>
      <w:r>
        <w:t>Források:</w:t>
      </w:r>
    </w:p>
    <w:p w:rsidR="0015029C" w:rsidRDefault="0015029C" w:rsidP="0015029C">
      <w:pPr>
        <w:pStyle w:val="Listaszerbekezds"/>
        <w:numPr>
          <w:ilvl w:val="0"/>
          <w:numId w:val="4"/>
        </w:numPr>
      </w:pPr>
      <w:r>
        <w:t xml:space="preserve">CIL = Corpus </w:t>
      </w:r>
      <w:proofErr w:type="spellStart"/>
      <w:r>
        <w:t>Inscriptionum</w:t>
      </w:r>
      <w:proofErr w:type="spellEnd"/>
      <w:r>
        <w:t xml:space="preserve"> </w:t>
      </w:r>
      <w:proofErr w:type="spellStart"/>
      <w:r>
        <w:t>Latinarum</w:t>
      </w:r>
      <w:proofErr w:type="spellEnd"/>
      <w:r>
        <w:t xml:space="preserve">. </w:t>
      </w:r>
      <w:proofErr w:type="spellStart"/>
      <w:r>
        <w:t>Berolini</w:t>
      </w:r>
      <w:proofErr w:type="spellEnd"/>
      <w:r>
        <w:t xml:space="preserve"> </w:t>
      </w:r>
      <w:proofErr w:type="gramStart"/>
      <w:r>
        <w:t>1863- .</w:t>
      </w:r>
      <w:proofErr w:type="gramEnd"/>
    </w:p>
    <w:p w:rsidR="0015029C" w:rsidRDefault="0015029C" w:rsidP="0015029C">
      <w:pPr>
        <w:pStyle w:val="Listaszerbekezds"/>
        <w:numPr>
          <w:ilvl w:val="0"/>
          <w:numId w:val="4"/>
        </w:numPr>
      </w:pPr>
      <w:proofErr w:type="spellStart"/>
      <w:r>
        <w:t>ILJug</w:t>
      </w:r>
      <w:proofErr w:type="spellEnd"/>
      <w:r>
        <w:t xml:space="preserve"> = A. </w:t>
      </w:r>
      <w:proofErr w:type="spellStart"/>
      <w:r>
        <w:t>Šašel</w:t>
      </w:r>
      <w:proofErr w:type="spellEnd"/>
      <w:r>
        <w:t xml:space="preserve"> - J. </w:t>
      </w:r>
      <w:proofErr w:type="spellStart"/>
      <w:r>
        <w:t>Šašel</w:t>
      </w:r>
      <w:proofErr w:type="spellEnd"/>
      <w:r>
        <w:t xml:space="preserve">, </w:t>
      </w:r>
      <w:proofErr w:type="spellStart"/>
      <w:r>
        <w:t>Inscriptiones</w:t>
      </w:r>
      <w:proofErr w:type="spellEnd"/>
      <w:r>
        <w:t xml:space="preserve"> </w:t>
      </w:r>
      <w:proofErr w:type="spellStart"/>
      <w:r>
        <w:t>Latinae</w:t>
      </w:r>
      <w:proofErr w:type="spellEnd"/>
      <w:r>
        <w:t xml:space="preserve"> </w:t>
      </w:r>
      <w:proofErr w:type="spellStart"/>
      <w:r>
        <w:t>quae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Iugoslavia</w:t>
      </w:r>
      <w:proofErr w:type="spellEnd"/>
      <w:r>
        <w:t xml:space="preserve"> </w:t>
      </w:r>
      <w:proofErr w:type="spellStart"/>
      <w:r>
        <w:t>inter</w:t>
      </w:r>
      <w:proofErr w:type="spellEnd"/>
      <w:r>
        <w:t xml:space="preserve"> </w:t>
      </w:r>
      <w:proofErr w:type="spellStart"/>
      <w:proofErr w:type="gramStart"/>
      <w:r>
        <w:t>annos</w:t>
      </w:r>
      <w:proofErr w:type="spellEnd"/>
      <w:r>
        <w:t xml:space="preserve"> ..</w:t>
      </w:r>
      <w:proofErr w:type="gramEnd"/>
      <w:r>
        <w:t xml:space="preserve">. </w:t>
      </w:r>
      <w:proofErr w:type="gramStart"/>
      <w:r>
        <w:t>et ..</w:t>
      </w:r>
      <w:proofErr w:type="gramEnd"/>
      <w:r>
        <w:t xml:space="preserve">. </w:t>
      </w:r>
      <w:proofErr w:type="spellStart"/>
      <w:r>
        <w:t>repertae</w:t>
      </w:r>
      <w:proofErr w:type="spellEnd"/>
      <w:r>
        <w:t xml:space="preserve"> et </w:t>
      </w:r>
      <w:proofErr w:type="spellStart"/>
      <w:r>
        <w:t>editae</w:t>
      </w:r>
      <w:proofErr w:type="spellEnd"/>
      <w:r>
        <w:t xml:space="preserve"> </w:t>
      </w:r>
      <w:proofErr w:type="spellStart"/>
      <w:r>
        <w:t>sunt</w:t>
      </w:r>
      <w:proofErr w:type="spellEnd"/>
      <w:r>
        <w:t>. Ljubljana, 1963, 1986.</w:t>
      </w:r>
    </w:p>
    <w:p w:rsidR="0015029C" w:rsidRDefault="0015029C" w:rsidP="0015029C">
      <w:pPr>
        <w:pStyle w:val="Listaszerbekezds"/>
        <w:numPr>
          <w:ilvl w:val="0"/>
          <w:numId w:val="4"/>
        </w:numPr>
      </w:pPr>
      <w:r>
        <w:t xml:space="preserve">ILLRP = </w:t>
      </w:r>
      <w:proofErr w:type="spellStart"/>
      <w:r>
        <w:t>Degrassi</w:t>
      </w:r>
      <w:proofErr w:type="spellEnd"/>
      <w:r>
        <w:t>, A</w:t>
      </w:r>
      <w:proofErr w:type="gramStart"/>
      <w:r>
        <w:t>.:</w:t>
      </w:r>
      <w:proofErr w:type="gramEnd"/>
      <w:r>
        <w:t xml:space="preserve"> </w:t>
      </w:r>
      <w:proofErr w:type="spellStart"/>
      <w:r>
        <w:t>Inscriptiones</w:t>
      </w:r>
      <w:proofErr w:type="spellEnd"/>
      <w:r>
        <w:t xml:space="preserve"> </w:t>
      </w:r>
      <w:proofErr w:type="spellStart"/>
      <w:r>
        <w:t>Latinae</w:t>
      </w:r>
      <w:proofErr w:type="spellEnd"/>
      <w:r>
        <w:t xml:space="preserve"> </w:t>
      </w:r>
      <w:proofErr w:type="spellStart"/>
      <w:r>
        <w:t>liberae</w:t>
      </w:r>
      <w:proofErr w:type="spellEnd"/>
      <w:r>
        <w:t xml:space="preserve"> </w:t>
      </w:r>
      <w:proofErr w:type="spellStart"/>
      <w:r>
        <w:t>rei</w:t>
      </w:r>
      <w:proofErr w:type="spellEnd"/>
      <w:r>
        <w:t xml:space="preserve"> </w:t>
      </w:r>
      <w:proofErr w:type="spellStart"/>
      <w:r>
        <w:t>publicae</w:t>
      </w:r>
      <w:proofErr w:type="spellEnd"/>
      <w:r>
        <w:t>. Firenze, 1957-1963.</w:t>
      </w:r>
    </w:p>
    <w:p w:rsidR="0015029C" w:rsidRDefault="0015029C" w:rsidP="0015029C">
      <w:pPr>
        <w:pStyle w:val="Listaszerbekezds"/>
        <w:numPr>
          <w:ilvl w:val="0"/>
          <w:numId w:val="4"/>
        </w:numPr>
      </w:pPr>
      <w:r>
        <w:t xml:space="preserve">ILS = </w:t>
      </w:r>
      <w:proofErr w:type="spellStart"/>
      <w:r>
        <w:t>Dessau</w:t>
      </w:r>
      <w:proofErr w:type="spellEnd"/>
      <w:proofErr w:type="gramStart"/>
      <w:r>
        <w:t>,H</w:t>
      </w:r>
      <w:proofErr w:type="gramEnd"/>
      <w:r>
        <w:t xml:space="preserve">.:  </w:t>
      </w:r>
      <w:proofErr w:type="spellStart"/>
      <w:r>
        <w:t>Inscriptiones</w:t>
      </w:r>
      <w:proofErr w:type="spellEnd"/>
      <w:r>
        <w:t xml:space="preserve"> </w:t>
      </w:r>
      <w:proofErr w:type="spellStart"/>
      <w:r>
        <w:t>Latinae</w:t>
      </w:r>
      <w:proofErr w:type="spellEnd"/>
      <w:r>
        <w:t xml:space="preserve"> </w:t>
      </w:r>
      <w:proofErr w:type="spellStart"/>
      <w:r>
        <w:t>selectae</w:t>
      </w:r>
      <w:proofErr w:type="spellEnd"/>
      <w:r>
        <w:t>. Berlin, 1892-1916.</w:t>
      </w:r>
    </w:p>
    <w:p w:rsidR="0015029C" w:rsidRDefault="0015029C" w:rsidP="0015029C">
      <w:pPr>
        <w:pStyle w:val="Listaszerbekezds"/>
        <w:numPr>
          <w:ilvl w:val="0"/>
          <w:numId w:val="4"/>
        </w:numPr>
      </w:pPr>
      <w:proofErr w:type="spellStart"/>
      <w:r>
        <w:t>InscrIt</w:t>
      </w:r>
      <w:proofErr w:type="spellEnd"/>
      <w:r>
        <w:t xml:space="preserve"> = </w:t>
      </w:r>
      <w:proofErr w:type="spellStart"/>
      <w:r>
        <w:t>Inscriptiones</w:t>
      </w:r>
      <w:proofErr w:type="spellEnd"/>
      <w:r>
        <w:t xml:space="preserve"> </w:t>
      </w:r>
      <w:proofErr w:type="spellStart"/>
      <w:r>
        <w:t>Italiae</w:t>
      </w:r>
      <w:proofErr w:type="spellEnd"/>
      <w:r>
        <w:t>. Roma, 1931-.</w:t>
      </w:r>
    </w:p>
    <w:p w:rsidR="0015029C" w:rsidRDefault="0015029C" w:rsidP="0015029C">
      <w:pPr>
        <w:pStyle w:val="Listaszerbekezds"/>
        <w:numPr>
          <w:ilvl w:val="0"/>
          <w:numId w:val="4"/>
        </w:numPr>
      </w:pPr>
      <w:r>
        <w:t xml:space="preserve">RIU= Die </w:t>
      </w:r>
      <w:proofErr w:type="spellStart"/>
      <w:r>
        <w:t>römischen</w:t>
      </w:r>
      <w:proofErr w:type="spellEnd"/>
      <w:r>
        <w:t xml:space="preserve"> </w:t>
      </w:r>
      <w:proofErr w:type="spellStart"/>
      <w:r>
        <w:t>Inschriften</w:t>
      </w:r>
      <w:proofErr w:type="spellEnd"/>
      <w:r>
        <w:t xml:space="preserve"> </w:t>
      </w:r>
      <w:proofErr w:type="spellStart"/>
      <w:r>
        <w:t>Ungarns</w:t>
      </w:r>
      <w:proofErr w:type="spellEnd"/>
      <w:r>
        <w:t xml:space="preserve">. Budapest - Amsterdam 1972-. </w:t>
      </w:r>
    </w:p>
    <w:p w:rsidR="0015029C" w:rsidRDefault="0015029C" w:rsidP="0015029C">
      <w:pPr>
        <w:pStyle w:val="Listaszerbekezds"/>
        <w:numPr>
          <w:ilvl w:val="0"/>
          <w:numId w:val="4"/>
        </w:numPr>
      </w:pPr>
      <w:proofErr w:type="spellStart"/>
      <w:r>
        <w:t>Tituli</w:t>
      </w:r>
      <w:proofErr w:type="spellEnd"/>
      <w:r>
        <w:t xml:space="preserve"> </w:t>
      </w:r>
      <w:proofErr w:type="spellStart"/>
      <w:r>
        <w:t>Aquincenses</w:t>
      </w:r>
      <w:proofErr w:type="spellEnd"/>
      <w:r>
        <w:t xml:space="preserve">. </w:t>
      </w:r>
      <w:proofErr w:type="spellStart"/>
      <w:r>
        <w:t>Budapestini</w:t>
      </w:r>
      <w:proofErr w:type="spellEnd"/>
      <w:r>
        <w:t>, 2009-2011.</w:t>
      </w:r>
    </w:p>
    <w:p w:rsidR="0015029C" w:rsidRDefault="0015029C" w:rsidP="0015029C">
      <w:r>
        <w:t>Online adatbázisok</w:t>
      </w:r>
    </w:p>
    <w:p w:rsidR="0015029C" w:rsidRDefault="0015029C" w:rsidP="0015029C">
      <w:pPr>
        <w:numPr>
          <w:ilvl w:val="0"/>
          <w:numId w:val="3"/>
        </w:numPr>
        <w:spacing w:after="0" w:line="240" w:lineRule="auto"/>
      </w:pPr>
      <w:r>
        <w:t xml:space="preserve">EDH = </w:t>
      </w:r>
      <w:proofErr w:type="spellStart"/>
      <w:r>
        <w:t>Epigraphische</w:t>
      </w:r>
      <w:proofErr w:type="spellEnd"/>
      <w:r>
        <w:t xml:space="preserve"> </w:t>
      </w:r>
      <w:proofErr w:type="spellStart"/>
      <w:r>
        <w:t>Datenbank</w:t>
      </w:r>
      <w:proofErr w:type="spellEnd"/>
      <w:proofErr w:type="gramStart"/>
      <w:r>
        <w:t>,Heidelberg</w:t>
      </w:r>
      <w:proofErr w:type="gramEnd"/>
      <w:r>
        <w:t xml:space="preserve"> – </w:t>
      </w:r>
      <w:proofErr w:type="spellStart"/>
      <w:r>
        <w:t>Epigraphic</w:t>
      </w:r>
      <w:proofErr w:type="spellEnd"/>
      <w:r>
        <w:t xml:space="preserve"> </w:t>
      </w:r>
      <w:proofErr w:type="spellStart"/>
      <w:r>
        <w:t>Database</w:t>
      </w:r>
      <w:proofErr w:type="spellEnd"/>
      <w:r>
        <w:t xml:space="preserve"> Heidelberg: </w:t>
      </w:r>
      <w:hyperlink r:id="rId5" w:history="1">
        <w:r w:rsidRPr="00616462">
          <w:rPr>
            <w:rStyle w:val="Hiperhivatkozs"/>
          </w:rPr>
          <w:t>http://edh-www.adw.uni-heidelberg.de/home?lang=de</w:t>
        </w:r>
      </w:hyperlink>
      <w:r>
        <w:t xml:space="preserve"> </w:t>
      </w:r>
    </w:p>
    <w:p w:rsidR="0015029C" w:rsidRPr="0026193B" w:rsidRDefault="0015029C" w:rsidP="0015029C">
      <w:pPr>
        <w:numPr>
          <w:ilvl w:val="0"/>
          <w:numId w:val="3"/>
        </w:numPr>
        <w:spacing w:after="0" w:line="240" w:lineRule="auto"/>
      </w:pPr>
      <w:r>
        <w:lastRenderedPageBreak/>
        <w:t xml:space="preserve">EDR = </w:t>
      </w:r>
      <w:proofErr w:type="spellStart"/>
      <w:r w:rsidRPr="00760FD7">
        <w:t>Epigraphic</w:t>
      </w:r>
      <w:proofErr w:type="spellEnd"/>
      <w:r w:rsidRPr="00760FD7">
        <w:t xml:space="preserve"> </w:t>
      </w:r>
      <w:proofErr w:type="spellStart"/>
      <w:r w:rsidRPr="00760FD7">
        <w:t>Database</w:t>
      </w:r>
      <w:proofErr w:type="spellEnd"/>
      <w:r w:rsidRPr="00760FD7">
        <w:t xml:space="preserve"> </w:t>
      </w:r>
      <w:proofErr w:type="spellStart"/>
      <w:r w:rsidRPr="00760FD7">
        <w:t>Rome</w:t>
      </w:r>
      <w:proofErr w:type="spellEnd"/>
      <w:r w:rsidRPr="00760FD7">
        <w:t xml:space="preserve"> (EDR)</w:t>
      </w:r>
      <w:r>
        <w:t xml:space="preserve">: </w:t>
      </w:r>
      <w:hyperlink r:id="rId6" w:history="1">
        <w:r w:rsidRPr="00616462">
          <w:rPr>
            <w:rStyle w:val="Hiperhivatkozs"/>
          </w:rPr>
          <w:t>http://www.edr-edr.it/default/index.php</w:t>
        </w:r>
      </w:hyperlink>
      <w:r>
        <w:t xml:space="preserve"> </w:t>
      </w:r>
    </w:p>
    <w:p w:rsidR="0015029C" w:rsidRDefault="0015029C" w:rsidP="0015029C">
      <w:pPr>
        <w:numPr>
          <w:ilvl w:val="0"/>
          <w:numId w:val="3"/>
        </w:numPr>
        <w:spacing w:after="0" w:line="240" w:lineRule="auto"/>
      </w:pPr>
      <w:r>
        <w:t xml:space="preserve">Lupa vagy UEL = </w:t>
      </w:r>
      <w:proofErr w:type="spellStart"/>
      <w:r w:rsidRPr="0026193B">
        <w:t>Ubi</w:t>
      </w:r>
      <w:proofErr w:type="spellEnd"/>
      <w:r w:rsidRPr="0026193B">
        <w:t xml:space="preserve"> </w:t>
      </w:r>
      <w:proofErr w:type="spellStart"/>
      <w:r w:rsidRPr="0026193B">
        <w:t>erat</w:t>
      </w:r>
      <w:proofErr w:type="spellEnd"/>
      <w:r w:rsidRPr="0026193B">
        <w:t xml:space="preserve"> Lupa / </w:t>
      </w:r>
      <w:proofErr w:type="spellStart"/>
      <w:r w:rsidRPr="0026193B">
        <w:t>Bilddatenbank</w:t>
      </w:r>
      <w:proofErr w:type="spellEnd"/>
      <w:r w:rsidRPr="0026193B">
        <w:t xml:space="preserve"> </w:t>
      </w:r>
      <w:proofErr w:type="spellStart"/>
      <w:r w:rsidRPr="0026193B">
        <w:t>zu</w:t>
      </w:r>
      <w:proofErr w:type="spellEnd"/>
      <w:r w:rsidRPr="0026193B">
        <w:t xml:space="preserve"> </w:t>
      </w:r>
      <w:proofErr w:type="spellStart"/>
      <w:r w:rsidRPr="0026193B">
        <w:t>antiken</w:t>
      </w:r>
      <w:proofErr w:type="spellEnd"/>
      <w:r w:rsidRPr="0026193B">
        <w:t xml:space="preserve"> </w:t>
      </w:r>
      <w:proofErr w:type="spellStart"/>
      <w:r w:rsidRPr="0026193B">
        <w:t>Steindenkmälern</w:t>
      </w:r>
      <w:proofErr w:type="spellEnd"/>
      <w:r>
        <w:t xml:space="preserve">: </w:t>
      </w:r>
      <w:hyperlink r:id="rId7" w:history="1">
        <w:r w:rsidRPr="00616462">
          <w:rPr>
            <w:rStyle w:val="Hiperhivatkozs"/>
          </w:rPr>
          <w:t>http://lupa.at/</w:t>
        </w:r>
      </w:hyperlink>
      <w:r>
        <w:t xml:space="preserve"> </w:t>
      </w:r>
    </w:p>
    <w:p w:rsidR="0015029C" w:rsidRDefault="0015029C" w:rsidP="0015029C">
      <w:pPr>
        <w:pStyle w:val="Listaszerbekezds"/>
        <w:numPr>
          <w:ilvl w:val="0"/>
          <w:numId w:val="3"/>
        </w:numPr>
      </w:pPr>
      <w:r>
        <w:t xml:space="preserve">EDSC = </w:t>
      </w:r>
      <w:proofErr w:type="spellStart"/>
      <w:r w:rsidRPr="0023479E">
        <w:t>Epigrah</w:t>
      </w:r>
      <w:r>
        <w:t>ik-Datenbank</w:t>
      </w:r>
      <w:proofErr w:type="spellEnd"/>
      <w:r>
        <w:t xml:space="preserve"> </w:t>
      </w:r>
      <w:proofErr w:type="spellStart"/>
      <w:r>
        <w:t>Clauss</w:t>
      </w:r>
      <w:proofErr w:type="spellEnd"/>
      <w:r>
        <w:t>/</w:t>
      </w:r>
      <w:proofErr w:type="spellStart"/>
      <w:proofErr w:type="gramStart"/>
      <w:r>
        <w:t>Slaby</w:t>
      </w:r>
      <w:proofErr w:type="spellEnd"/>
      <w:r>
        <w:t xml:space="preserve"> :</w:t>
      </w:r>
      <w:proofErr w:type="gramEnd"/>
      <w:r>
        <w:t xml:space="preserve"> </w:t>
      </w:r>
      <w:r w:rsidRPr="0035551E">
        <w:t>http://db.edcs.eu/epigr/epi.php?s_sprache=de</w:t>
      </w:r>
    </w:p>
    <w:p w:rsidR="0015029C" w:rsidRDefault="0015029C" w:rsidP="0015029C">
      <w:pPr>
        <w:pStyle w:val="Listaszerbekezds"/>
        <w:numPr>
          <w:ilvl w:val="0"/>
          <w:numId w:val="3"/>
        </w:numPr>
      </w:pPr>
      <w:r>
        <w:t xml:space="preserve">IRT = </w:t>
      </w:r>
      <w:proofErr w:type="spellStart"/>
      <w:r>
        <w:t>I</w:t>
      </w:r>
      <w:r w:rsidRPr="0023479E">
        <w:t>nscriptions</w:t>
      </w:r>
      <w:proofErr w:type="spellEnd"/>
      <w:r w:rsidRPr="0023479E">
        <w:t xml:space="preserve"> of </w:t>
      </w:r>
      <w:proofErr w:type="spellStart"/>
      <w:r w:rsidRPr="0023479E">
        <w:t>Roman</w:t>
      </w:r>
      <w:proofErr w:type="spellEnd"/>
      <w:r w:rsidRPr="0023479E">
        <w:t xml:space="preserve"> </w:t>
      </w:r>
      <w:proofErr w:type="spellStart"/>
      <w:r w:rsidRPr="0023479E">
        <w:t>Tripolitania</w:t>
      </w:r>
      <w:proofErr w:type="spellEnd"/>
      <w:r>
        <w:t xml:space="preserve">: </w:t>
      </w:r>
      <w:r w:rsidRPr="0035551E">
        <w:t>http://inslib.kcl.ac.uk/irt2009/</w:t>
      </w:r>
    </w:p>
    <w:p w:rsidR="0015029C" w:rsidRDefault="0015029C" w:rsidP="0015029C">
      <w:pPr>
        <w:pStyle w:val="Listaszerbekezds"/>
        <w:numPr>
          <w:ilvl w:val="0"/>
          <w:numId w:val="3"/>
        </w:numPr>
      </w:pPr>
      <w:r w:rsidRPr="0023479E">
        <w:t xml:space="preserve">PHI </w:t>
      </w:r>
      <w:proofErr w:type="spellStart"/>
      <w:r w:rsidRPr="0023479E">
        <w:t>Greek</w:t>
      </w:r>
      <w:proofErr w:type="spellEnd"/>
      <w:r w:rsidRPr="0023479E">
        <w:t xml:space="preserve"> </w:t>
      </w:r>
      <w:proofErr w:type="spellStart"/>
      <w:r w:rsidRPr="0023479E">
        <w:t>Inscriptions</w:t>
      </w:r>
      <w:proofErr w:type="spellEnd"/>
      <w:r>
        <w:t xml:space="preserve">: </w:t>
      </w:r>
      <w:r w:rsidRPr="0035551E">
        <w:t>http://epigraphy.packhum.org/</w:t>
      </w:r>
    </w:p>
    <w:p w:rsidR="0015029C" w:rsidRDefault="0015029C" w:rsidP="0015029C">
      <w:pPr>
        <w:pStyle w:val="Listaszerbekezds"/>
        <w:numPr>
          <w:ilvl w:val="0"/>
          <w:numId w:val="3"/>
        </w:numPr>
      </w:pPr>
      <w:r>
        <w:t xml:space="preserve">RIB = </w:t>
      </w:r>
      <w:hyperlink r:id="rId8" w:history="1">
        <w:r w:rsidRPr="00651A91">
          <w:rPr>
            <w:rStyle w:val="Hiperhivatkozs"/>
          </w:rPr>
          <w:t>https://romaninscriptionsofbritain.org/inscriptions/searchnumber</w:t>
        </w:r>
      </w:hyperlink>
      <w:r>
        <w:t xml:space="preserve"> </w:t>
      </w:r>
    </w:p>
    <w:p w:rsidR="0015029C" w:rsidRDefault="0015029C" w:rsidP="002774AC">
      <w:pPr>
        <w:spacing w:line="240" w:lineRule="auto"/>
      </w:pPr>
    </w:p>
    <w:p w:rsidR="00065AEC" w:rsidRDefault="00065AEC" w:rsidP="002774AC">
      <w:pPr>
        <w:spacing w:line="240" w:lineRule="auto"/>
      </w:pPr>
      <w:r>
        <w:t>Irodalom:</w:t>
      </w:r>
    </w:p>
    <w:p w:rsidR="00194127" w:rsidRDefault="00194127" w:rsidP="00C30F6A">
      <w:pPr>
        <w:pStyle w:val="Listaszerbekezds"/>
        <w:numPr>
          <w:ilvl w:val="0"/>
          <w:numId w:val="2"/>
        </w:numPr>
        <w:spacing w:line="240" w:lineRule="auto"/>
      </w:pPr>
      <w:proofErr w:type="spellStart"/>
      <w:r>
        <w:t>Ando</w:t>
      </w:r>
      <w:proofErr w:type="spellEnd"/>
      <w:r>
        <w:t xml:space="preserve">, </w:t>
      </w:r>
      <w:proofErr w:type="spellStart"/>
      <w:r>
        <w:t>Clifford</w:t>
      </w:r>
      <w:proofErr w:type="spellEnd"/>
      <w:r>
        <w:t xml:space="preserve">: The </w:t>
      </w:r>
      <w:proofErr w:type="spellStart"/>
      <w:r>
        <w:t>Admini</w:t>
      </w:r>
      <w:r w:rsidR="0067752E">
        <w:t>stration</w:t>
      </w:r>
      <w:proofErr w:type="spellEnd"/>
      <w:r w:rsidR="0067752E">
        <w:t xml:space="preserve"> of </w:t>
      </w:r>
      <w:proofErr w:type="spellStart"/>
      <w:r w:rsidR="0067752E">
        <w:t>the</w:t>
      </w:r>
      <w:proofErr w:type="spellEnd"/>
      <w:r w:rsidR="0067752E">
        <w:t xml:space="preserve"> </w:t>
      </w:r>
      <w:proofErr w:type="spellStart"/>
      <w:r w:rsidR="0067752E">
        <w:t>provinces</w:t>
      </w:r>
      <w:proofErr w:type="spellEnd"/>
      <w:r w:rsidR="0067752E">
        <w:t xml:space="preserve">. </w:t>
      </w:r>
      <w:proofErr w:type="spellStart"/>
      <w:r w:rsidR="0067752E">
        <w:t>In</w:t>
      </w:r>
      <w:proofErr w:type="spellEnd"/>
      <w:r w:rsidR="0067752E">
        <w:t>: Potter, David S. (</w:t>
      </w:r>
      <w:proofErr w:type="spellStart"/>
      <w:r w:rsidR="0067752E">
        <w:t>ed</w:t>
      </w:r>
      <w:proofErr w:type="spellEnd"/>
      <w:r w:rsidR="0067752E">
        <w:t xml:space="preserve">): </w:t>
      </w:r>
      <w:proofErr w:type="spellStart"/>
      <w:r>
        <w:t>Blackwell</w:t>
      </w:r>
      <w:proofErr w:type="spellEnd"/>
      <w:r>
        <w:t xml:space="preserve"> </w:t>
      </w:r>
      <w:proofErr w:type="spellStart"/>
      <w:r>
        <w:t>Companion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Empire. </w:t>
      </w:r>
      <w:proofErr w:type="spellStart"/>
      <w:r>
        <w:t>Malden</w:t>
      </w:r>
      <w:proofErr w:type="spellEnd"/>
      <w:r>
        <w:t xml:space="preserve"> - Oxford, 2006, 177-192.</w:t>
      </w:r>
    </w:p>
    <w:p w:rsidR="00C30F6A" w:rsidRDefault="00C30F6A" w:rsidP="00C30F6A">
      <w:pPr>
        <w:pStyle w:val="Listaszerbekezds"/>
        <w:numPr>
          <w:ilvl w:val="0"/>
          <w:numId w:val="2"/>
        </w:numPr>
        <w:spacing w:line="240" w:lineRule="auto"/>
      </w:pPr>
      <w:proofErr w:type="spellStart"/>
      <w:r w:rsidRPr="00C30F6A">
        <w:t>Broughton</w:t>
      </w:r>
      <w:proofErr w:type="spellEnd"/>
      <w:r>
        <w:t>, T. Robert S</w:t>
      </w:r>
      <w:proofErr w:type="gramStart"/>
      <w:r>
        <w:t>.:</w:t>
      </w:r>
      <w:proofErr w:type="gramEnd"/>
      <w:r>
        <w:t xml:space="preserve"> The </w:t>
      </w:r>
      <w:proofErr w:type="spellStart"/>
      <w:r>
        <w:t>Magistrates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. </w:t>
      </w:r>
      <w:proofErr w:type="spellStart"/>
      <w:r>
        <w:t>Volume</w:t>
      </w:r>
      <w:proofErr w:type="spellEnd"/>
      <w:r>
        <w:t xml:space="preserve"> 1. 509 B.C.  </w:t>
      </w:r>
      <w:r w:rsidRPr="00C30F6A">
        <w:t>100_B</w:t>
      </w:r>
      <w:r>
        <w:t>.C. (</w:t>
      </w:r>
      <w:proofErr w:type="spellStart"/>
      <w:r>
        <w:t>Philological</w:t>
      </w:r>
      <w:proofErr w:type="spellEnd"/>
      <w:r>
        <w:t xml:space="preserve"> </w:t>
      </w:r>
      <w:proofErr w:type="spellStart"/>
      <w:r>
        <w:t>Monographs</w:t>
      </w:r>
      <w:proofErr w:type="spellEnd"/>
      <w:r>
        <w:t xml:space="preserve">). </w:t>
      </w:r>
      <w:r w:rsidR="00194127">
        <w:t xml:space="preserve">New York, </w:t>
      </w:r>
      <w:r w:rsidRPr="00C30F6A">
        <w:t>1951</w:t>
      </w:r>
      <w:r>
        <w:t>.</w:t>
      </w:r>
    </w:p>
    <w:p w:rsidR="00C30F6A" w:rsidRDefault="00C30F6A" w:rsidP="00C30F6A">
      <w:pPr>
        <w:pStyle w:val="Listaszerbekezds"/>
        <w:numPr>
          <w:ilvl w:val="0"/>
          <w:numId w:val="2"/>
        </w:numPr>
        <w:spacing w:line="240" w:lineRule="auto"/>
      </w:pPr>
      <w:proofErr w:type="spellStart"/>
      <w:r w:rsidRPr="00C30F6A">
        <w:t>Broughton</w:t>
      </w:r>
      <w:proofErr w:type="spellEnd"/>
      <w:r>
        <w:t>, T. Robert S</w:t>
      </w:r>
      <w:proofErr w:type="gramStart"/>
      <w:r>
        <w:t>.:</w:t>
      </w:r>
      <w:proofErr w:type="gramEnd"/>
      <w:r>
        <w:t xml:space="preserve"> The </w:t>
      </w:r>
      <w:proofErr w:type="spellStart"/>
      <w:r>
        <w:t>Magistrates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. </w:t>
      </w:r>
      <w:proofErr w:type="spellStart"/>
      <w:r>
        <w:t>Volume</w:t>
      </w:r>
      <w:proofErr w:type="spellEnd"/>
      <w:r>
        <w:t xml:space="preserve"> </w:t>
      </w:r>
      <w:r>
        <w:t>2. 99B.C. 31 B.C. (</w:t>
      </w:r>
      <w:proofErr w:type="spellStart"/>
      <w:r>
        <w:t>Philological</w:t>
      </w:r>
      <w:proofErr w:type="spellEnd"/>
      <w:r>
        <w:t>_</w:t>
      </w:r>
      <w:proofErr w:type="spellStart"/>
      <w:r>
        <w:t>Monographs</w:t>
      </w:r>
      <w:proofErr w:type="spellEnd"/>
      <w:r>
        <w:t xml:space="preserve">). </w:t>
      </w:r>
      <w:r w:rsidR="00194127">
        <w:t xml:space="preserve">New York, </w:t>
      </w:r>
      <w:r w:rsidRPr="00C30F6A">
        <w:t>1952</w:t>
      </w:r>
      <w:r>
        <w:t>.</w:t>
      </w:r>
    </w:p>
    <w:p w:rsidR="00124FEC" w:rsidRDefault="006E59CA" w:rsidP="002774AC">
      <w:pPr>
        <w:pStyle w:val="Listaszerbekezds"/>
        <w:numPr>
          <w:ilvl w:val="0"/>
          <w:numId w:val="2"/>
        </w:numPr>
        <w:spacing w:line="240" w:lineRule="auto"/>
      </w:pPr>
      <w:proofErr w:type="spellStart"/>
      <w:r>
        <w:t>Eck</w:t>
      </w:r>
      <w:proofErr w:type="spellEnd"/>
      <w:r>
        <w:t xml:space="preserve">, Werner: Die </w:t>
      </w:r>
      <w:proofErr w:type="spellStart"/>
      <w:r>
        <w:t>Verwaltung</w:t>
      </w:r>
      <w:proofErr w:type="spellEnd"/>
      <w:r>
        <w:t xml:space="preserve"> des </w:t>
      </w:r>
      <w:proofErr w:type="spellStart"/>
      <w:r>
        <w:t>RömischenReiches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der </w:t>
      </w:r>
      <w:proofErr w:type="spellStart"/>
      <w:r>
        <w:t>Hohen</w:t>
      </w:r>
      <w:proofErr w:type="spellEnd"/>
      <w:r>
        <w:t xml:space="preserve"> </w:t>
      </w:r>
      <w:proofErr w:type="spellStart"/>
      <w:r>
        <w:t>Kaiserzeit</w:t>
      </w:r>
      <w:proofErr w:type="spellEnd"/>
      <w:r>
        <w:t xml:space="preserve">. Bd.1. Basel – Berlin, </w:t>
      </w:r>
      <w:r w:rsidR="00346FCD" w:rsidRPr="00346FCD">
        <w:t>1995</w:t>
      </w:r>
      <w:r w:rsidR="00124FEC">
        <w:t>.</w:t>
      </w:r>
    </w:p>
    <w:p w:rsidR="00346FCD" w:rsidRDefault="006E59CA" w:rsidP="002774AC">
      <w:pPr>
        <w:pStyle w:val="Listaszerbekezds"/>
        <w:numPr>
          <w:ilvl w:val="0"/>
          <w:numId w:val="2"/>
        </w:numPr>
        <w:spacing w:line="240" w:lineRule="auto"/>
      </w:pPr>
      <w:proofErr w:type="spellStart"/>
      <w:r>
        <w:t>Eck</w:t>
      </w:r>
      <w:proofErr w:type="spellEnd"/>
      <w:r>
        <w:t xml:space="preserve">, Werner: Die </w:t>
      </w:r>
      <w:proofErr w:type="spellStart"/>
      <w:r>
        <w:t>Verwaltung</w:t>
      </w:r>
      <w:proofErr w:type="spellEnd"/>
      <w:r>
        <w:t xml:space="preserve"> des </w:t>
      </w:r>
      <w:proofErr w:type="spellStart"/>
      <w:r>
        <w:t>RömischenReiches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der </w:t>
      </w:r>
      <w:proofErr w:type="spellStart"/>
      <w:r>
        <w:t>Hohen</w:t>
      </w:r>
      <w:proofErr w:type="spellEnd"/>
      <w:r>
        <w:t xml:space="preserve"> </w:t>
      </w:r>
      <w:proofErr w:type="spellStart"/>
      <w:r>
        <w:t>Kaiserzeit</w:t>
      </w:r>
      <w:proofErr w:type="spellEnd"/>
      <w:r>
        <w:t xml:space="preserve">. </w:t>
      </w:r>
      <w:proofErr w:type="spellStart"/>
      <w:r>
        <w:t>Bd</w:t>
      </w:r>
      <w:proofErr w:type="spellEnd"/>
      <w:r>
        <w:t>.</w:t>
      </w:r>
      <w:r>
        <w:t xml:space="preserve"> 2. Basel- Berlin, </w:t>
      </w:r>
      <w:r w:rsidR="00346FCD" w:rsidRPr="00346FCD">
        <w:t>1997</w:t>
      </w:r>
      <w:r w:rsidR="00124FEC">
        <w:t>.</w:t>
      </w:r>
    </w:p>
    <w:p w:rsidR="00124FEC" w:rsidRDefault="00124FEC" w:rsidP="002774AC">
      <w:pPr>
        <w:pStyle w:val="Listaszerbekezds"/>
        <w:numPr>
          <w:ilvl w:val="0"/>
          <w:numId w:val="2"/>
        </w:numPr>
        <w:spacing w:line="240" w:lineRule="auto"/>
      </w:pPr>
      <w:proofErr w:type="spellStart"/>
      <w:r>
        <w:t>Eck</w:t>
      </w:r>
      <w:proofErr w:type="spellEnd"/>
      <w:r>
        <w:t xml:space="preserve">, Werner: </w:t>
      </w:r>
      <w:proofErr w:type="spellStart"/>
      <w:r>
        <w:t>Roms</w:t>
      </w:r>
      <w:proofErr w:type="spellEnd"/>
      <w:r>
        <w:t xml:space="preserve"> </w:t>
      </w:r>
      <w:proofErr w:type="spellStart"/>
      <w:r>
        <w:t>Wassermanagement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Osten</w:t>
      </w:r>
      <w:proofErr w:type="spellEnd"/>
      <w:r>
        <w:t xml:space="preserve"> </w:t>
      </w:r>
      <w:proofErr w:type="spellStart"/>
      <w:r>
        <w:t>Staatliche</w:t>
      </w:r>
      <w:proofErr w:type="spellEnd"/>
      <w:r>
        <w:t xml:space="preserve"> </w:t>
      </w:r>
      <w:proofErr w:type="spellStart"/>
      <w:r>
        <w:t>Steuerung</w:t>
      </w:r>
      <w:proofErr w:type="spellEnd"/>
      <w:r>
        <w:t xml:space="preserve"> </w:t>
      </w:r>
      <w:proofErr w:type="spellStart"/>
      <w:r>
        <w:t>desöffentlichen</w:t>
      </w:r>
      <w:proofErr w:type="spellEnd"/>
      <w:r>
        <w:t xml:space="preserve"> </w:t>
      </w:r>
      <w:proofErr w:type="spellStart"/>
      <w:r>
        <w:t>Lebens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den </w:t>
      </w:r>
      <w:proofErr w:type="spellStart"/>
      <w:r>
        <w:t>römischen</w:t>
      </w:r>
      <w:proofErr w:type="spellEnd"/>
      <w:r>
        <w:t xml:space="preserve"> </w:t>
      </w:r>
      <w:proofErr w:type="spellStart"/>
      <w:r>
        <w:t>Provinzen</w:t>
      </w:r>
      <w:proofErr w:type="spellEnd"/>
      <w:r>
        <w:t>. (</w:t>
      </w:r>
      <w:proofErr w:type="spellStart"/>
      <w:r>
        <w:t>Kasseler</w:t>
      </w:r>
      <w:proofErr w:type="spellEnd"/>
      <w:r>
        <w:t xml:space="preserve"> </w:t>
      </w:r>
      <w:proofErr w:type="spellStart"/>
      <w:r>
        <w:t>Universitätsreden</w:t>
      </w:r>
      <w:proofErr w:type="spellEnd"/>
      <w:r>
        <w:t xml:space="preserve">, Band 17), </w:t>
      </w:r>
      <w:r w:rsidRPr="00346FCD">
        <w:t>2008</w:t>
      </w:r>
      <w:r>
        <w:t>.</w:t>
      </w:r>
    </w:p>
    <w:p w:rsidR="0015029C" w:rsidRDefault="0015029C" w:rsidP="0015029C">
      <w:pPr>
        <w:pStyle w:val="Listaszerbekezds"/>
        <w:numPr>
          <w:ilvl w:val="0"/>
          <w:numId w:val="2"/>
        </w:numPr>
        <w:spacing w:line="240" w:lineRule="auto"/>
      </w:pPr>
      <w:r w:rsidRPr="0015029C">
        <w:t>Fitz, J</w:t>
      </w:r>
      <w:proofErr w:type="gramStart"/>
      <w:r w:rsidRPr="0015029C">
        <w:t>.:</w:t>
      </w:r>
      <w:proofErr w:type="gramEnd"/>
      <w:r w:rsidRPr="0015029C">
        <w:t xml:space="preserve"> Die </w:t>
      </w:r>
      <w:proofErr w:type="spellStart"/>
      <w:r w:rsidRPr="0015029C">
        <w:t>Verwaltung</w:t>
      </w:r>
      <w:proofErr w:type="spellEnd"/>
      <w:r w:rsidRPr="0015029C">
        <w:t xml:space="preserve"> </w:t>
      </w:r>
      <w:proofErr w:type="spellStart"/>
      <w:r w:rsidRPr="0015029C">
        <w:t>Pannoniens</w:t>
      </w:r>
      <w:proofErr w:type="spellEnd"/>
      <w:r w:rsidRPr="0015029C">
        <w:t xml:space="preserve"> </w:t>
      </w:r>
      <w:proofErr w:type="spellStart"/>
      <w:r w:rsidRPr="0015029C">
        <w:t>i</w:t>
      </w:r>
      <w:r>
        <w:t>n</w:t>
      </w:r>
      <w:proofErr w:type="spellEnd"/>
      <w:r>
        <w:t xml:space="preserve"> der </w:t>
      </w:r>
      <w:proofErr w:type="spellStart"/>
      <w:r>
        <w:t>Römerzeit</w:t>
      </w:r>
      <w:proofErr w:type="spellEnd"/>
      <w:r>
        <w:t xml:space="preserve">. </w:t>
      </w:r>
      <w:proofErr w:type="spellStart"/>
      <w:r>
        <w:t>vol</w:t>
      </w:r>
      <w:proofErr w:type="spellEnd"/>
      <w:r>
        <w:t>. 1-4. Budapest, 1993.</w:t>
      </w:r>
    </w:p>
    <w:p w:rsidR="004D5E3A" w:rsidRDefault="00F76638" w:rsidP="004D5E3A">
      <w:pPr>
        <w:pStyle w:val="Listaszerbekezds"/>
        <w:numPr>
          <w:ilvl w:val="0"/>
          <w:numId w:val="2"/>
        </w:numPr>
        <w:spacing w:line="240" w:lineRule="auto"/>
      </w:pPr>
      <w:proofErr w:type="spellStart"/>
      <w:r>
        <w:t>Kienast</w:t>
      </w:r>
      <w:proofErr w:type="spellEnd"/>
      <w:r>
        <w:t xml:space="preserve">, </w:t>
      </w:r>
      <w:proofErr w:type="spellStart"/>
      <w:r>
        <w:t>Dietmar</w:t>
      </w:r>
      <w:proofErr w:type="spellEnd"/>
      <w:r>
        <w:t xml:space="preserve">: </w:t>
      </w:r>
      <w:proofErr w:type="spellStart"/>
      <w:r>
        <w:t>Römische</w:t>
      </w:r>
      <w:proofErr w:type="spellEnd"/>
      <w:r>
        <w:t xml:space="preserve"> </w:t>
      </w:r>
      <w:proofErr w:type="spellStart"/>
      <w:r>
        <w:t>Kaisertabelle</w:t>
      </w:r>
      <w:proofErr w:type="spellEnd"/>
      <w:r>
        <w:t xml:space="preserve">. </w:t>
      </w:r>
      <w:proofErr w:type="spellStart"/>
      <w:r w:rsidRPr="00F76638">
        <w:t>Grundzüge</w:t>
      </w:r>
      <w:proofErr w:type="spellEnd"/>
      <w:r w:rsidRPr="00F76638">
        <w:t xml:space="preserve"> </w:t>
      </w:r>
      <w:proofErr w:type="spellStart"/>
      <w:r w:rsidRPr="00F76638">
        <w:t>ei</w:t>
      </w:r>
      <w:r>
        <w:t>ner</w:t>
      </w:r>
      <w:proofErr w:type="spellEnd"/>
      <w:r>
        <w:t xml:space="preserve"> </w:t>
      </w:r>
      <w:proofErr w:type="spellStart"/>
      <w:r>
        <w:t>römischen</w:t>
      </w:r>
      <w:proofErr w:type="spellEnd"/>
      <w:r>
        <w:t xml:space="preserve"> </w:t>
      </w:r>
      <w:proofErr w:type="spellStart"/>
      <w:r>
        <w:t>Kaiserchronologie</w:t>
      </w:r>
      <w:proofErr w:type="spellEnd"/>
      <w:r>
        <w:t xml:space="preserve">. </w:t>
      </w:r>
      <w:r>
        <w:t xml:space="preserve">3. </w:t>
      </w:r>
      <w:proofErr w:type="spellStart"/>
      <w:r>
        <w:t>unver</w:t>
      </w:r>
      <w:proofErr w:type="spellEnd"/>
      <w:r>
        <w:t xml:space="preserve">. </w:t>
      </w:r>
      <w:proofErr w:type="spellStart"/>
      <w:r>
        <w:t>Aufl</w:t>
      </w:r>
      <w:proofErr w:type="spellEnd"/>
      <w:r>
        <w:t xml:space="preserve">. </w:t>
      </w:r>
      <w:r>
        <w:t>Darmstadt, 2004.</w:t>
      </w:r>
    </w:p>
    <w:p w:rsidR="004D5E3A" w:rsidRDefault="004D5E3A" w:rsidP="004D5E3A">
      <w:pPr>
        <w:pStyle w:val="Listaszerbekezds"/>
        <w:numPr>
          <w:ilvl w:val="0"/>
          <w:numId w:val="2"/>
        </w:numPr>
        <w:spacing w:line="240" w:lineRule="auto"/>
      </w:pPr>
      <w:r>
        <w:t xml:space="preserve">Der Neue </w:t>
      </w:r>
      <w:proofErr w:type="spellStart"/>
      <w:r>
        <w:t>Pauly</w:t>
      </w:r>
      <w:proofErr w:type="spellEnd"/>
      <w:r>
        <w:t>.</w:t>
      </w:r>
    </w:p>
    <w:p w:rsidR="004D5E3A" w:rsidRDefault="004D5E3A" w:rsidP="004D5E3A">
      <w:pPr>
        <w:pStyle w:val="Listaszerbekezds"/>
        <w:numPr>
          <w:ilvl w:val="0"/>
          <w:numId w:val="2"/>
        </w:numPr>
        <w:spacing w:line="240" w:lineRule="auto"/>
      </w:pPr>
      <w:proofErr w:type="spellStart"/>
      <w:r>
        <w:t>Paulys</w:t>
      </w:r>
      <w:proofErr w:type="spellEnd"/>
      <w:r>
        <w:t xml:space="preserve"> </w:t>
      </w:r>
      <w:proofErr w:type="spellStart"/>
      <w:r>
        <w:t>Realäncyclopaedie</w:t>
      </w:r>
      <w:proofErr w:type="spellEnd"/>
      <w:r>
        <w:t xml:space="preserve"> der </w:t>
      </w:r>
      <w:proofErr w:type="spellStart"/>
      <w:r>
        <w:t>klassischen</w:t>
      </w:r>
      <w:proofErr w:type="spellEnd"/>
      <w:r>
        <w:t xml:space="preserve"> </w:t>
      </w:r>
      <w:proofErr w:type="spellStart"/>
      <w:r>
        <w:t>Altertumswissenachaft</w:t>
      </w:r>
      <w:proofErr w:type="spellEnd"/>
      <w:r>
        <w:t>. Stuttgart, 1894-1989. (sok kötet).</w:t>
      </w:r>
    </w:p>
    <w:p w:rsidR="00065AEC" w:rsidRDefault="00065AEC" w:rsidP="002774AC">
      <w:pPr>
        <w:pStyle w:val="Listaszerbekezds"/>
        <w:numPr>
          <w:ilvl w:val="0"/>
          <w:numId w:val="2"/>
        </w:numPr>
        <w:spacing w:line="240" w:lineRule="auto"/>
      </w:pPr>
      <w:r w:rsidRPr="00065AEC">
        <w:t>Richardson</w:t>
      </w:r>
      <w:r>
        <w:t xml:space="preserve">, John: </w:t>
      </w:r>
      <w:proofErr w:type="spellStart"/>
      <w:r>
        <w:t>Roman</w:t>
      </w:r>
      <w:proofErr w:type="spellEnd"/>
      <w:r>
        <w:t xml:space="preserve"> </w:t>
      </w:r>
      <w:proofErr w:type="spellStart"/>
      <w:r>
        <w:t>provincial</w:t>
      </w:r>
      <w:proofErr w:type="spellEnd"/>
      <w:r>
        <w:t xml:space="preserve"> </w:t>
      </w:r>
      <w:proofErr w:type="spellStart"/>
      <w:r w:rsidRPr="00065AEC">
        <w:t>ad</w:t>
      </w:r>
      <w:r>
        <w:t>ministration</w:t>
      </w:r>
      <w:proofErr w:type="spellEnd"/>
      <w:r>
        <w:t xml:space="preserve">, 227 BC </w:t>
      </w:r>
      <w:proofErr w:type="spellStart"/>
      <w:r>
        <w:t>to</w:t>
      </w:r>
      <w:proofErr w:type="spellEnd"/>
      <w:r>
        <w:t xml:space="preserve"> AD 117, Bristol, </w:t>
      </w:r>
      <w:r w:rsidRPr="00065AEC">
        <w:t>2001</w:t>
      </w:r>
      <w:r w:rsidR="00346FCD">
        <w:t>.</w:t>
      </w:r>
    </w:p>
    <w:p w:rsidR="00065AEC" w:rsidRDefault="00065AEC" w:rsidP="00065AEC"/>
    <w:p w:rsidR="006B57C2" w:rsidRDefault="006B57C2"/>
    <w:sectPr w:rsidR="006B5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268C6"/>
    <w:multiLevelType w:val="hybridMultilevel"/>
    <w:tmpl w:val="060C505A"/>
    <w:lvl w:ilvl="0" w:tplc="8548A1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6B30EA"/>
    <w:multiLevelType w:val="hybridMultilevel"/>
    <w:tmpl w:val="BFC6BCE8"/>
    <w:lvl w:ilvl="0" w:tplc="0E9277A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13193"/>
    <w:multiLevelType w:val="hybridMultilevel"/>
    <w:tmpl w:val="9EE8BE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82D39"/>
    <w:multiLevelType w:val="hybridMultilevel"/>
    <w:tmpl w:val="00FAC752"/>
    <w:lvl w:ilvl="0" w:tplc="1F86E0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C2"/>
    <w:rsid w:val="00065AEC"/>
    <w:rsid w:val="00124FEC"/>
    <w:rsid w:val="0015029C"/>
    <w:rsid w:val="00194127"/>
    <w:rsid w:val="001D4A5E"/>
    <w:rsid w:val="00257A71"/>
    <w:rsid w:val="002774AC"/>
    <w:rsid w:val="002955EB"/>
    <w:rsid w:val="00346FCD"/>
    <w:rsid w:val="004D5E3A"/>
    <w:rsid w:val="0067752E"/>
    <w:rsid w:val="00685854"/>
    <w:rsid w:val="006B57C2"/>
    <w:rsid w:val="006E59CA"/>
    <w:rsid w:val="009F40F6"/>
    <w:rsid w:val="00AC76CA"/>
    <w:rsid w:val="00AE7028"/>
    <w:rsid w:val="00B73C96"/>
    <w:rsid w:val="00C24643"/>
    <w:rsid w:val="00C30F6A"/>
    <w:rsid w:val="00DF4939"/>
    <w:rsid w:val="00F7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7BD98-C782-4581-8F9B-258C03B8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8585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502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maninscriptionsofbritain.org/inscriptions/searchnumb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upa.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r-edr.it/default/index.php" TargetMode="External"/><Relationship Id="rId5" Type="http://schemas.openxmlformats.org/officeDocument/2006/relationships/hyperlink" Target="http://edh-www.adw.uni-heidelberg.de/home?lang=d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536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SzaboEdit</dc:creator>
  <cp:keywords/>
  <dc:description/>
  <cp:lastModifiedBy>SzaboEdit</cp:lastModifiedBy>
  <cp:revision>10</cp:revision>
  <dcterms:created xsi:type="dcterms:W3CDTF">2017-11-14T13:41:00Z</dcterms:created>
  <dcterms:modified xsi:type="dcterms:W3CDTF">2017-11-14T20:46:00Z</dcterms:modified>
</cp:coreProperties>
</file>