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87" w:rsidRDefault="00BB0C63" w:rsidP="005D23D5">
      <w:r w:rsidRPr="00BB0C63">
        <w:t>BTTRPN204BA</w:t>
      </w:r>
    </w:p>
    <w:p w:rsidR="00BB0C63" w:rsidRDefault="00BB0C63" w:rsidP="005D23D5">
      <w:r w:rsidRPr="00BB0C63">
        <w:t>Gazdaság és társadalom a 13-14. századi Magyarországon</w:t>
      </w:r>
    </w:p>
    <w:p w:rsidR="00BB0C63" w:rsidRDefault="00BB0C63" w:rsidP="005D23D5">
      <w:r w:rsidRPr="00BB0C63">
        <w:t>H:</w:t>
      </w:r>
      <w:r w:rsidR="00591C3A">
        <w:t xml:space="preserve"> 8</w:t>
      </w:r>
      <w:r w:rsidRPr="00BB0C63">
        <w:t>:00-1</w:t>
      </w:r>
      <w:r w:rsidR="00591C3A">
        <w:t>0</w:t>
      </w:r>
      <w:r w:rsidRPr="00BB0C63">
        <w:t>:</w:t>
      </w:r>
      <w:r w:rsidR="00591C3A">
        <w:t>00</w:t>
      </w:r>
      <w:bookmarkStart w:id="0" w:name="_GoBack"/>
      <w:bookmarkEnd w:id="0"/>
    </w:p>
    <w:p w:rsidR="00BB0C63" w:rsidRDefault="00BB0C63" w:rsidP="005D23D5">
      <w:r>
        <w:t>Szabadi István</w:t>
      </w:r>
    </w:p>
    <w:p w:rsidR="00246E87" w:rsidRDefault="00246E87" w:rsidP="005D23D5"/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magyarországi egyházszervezet kialakulása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Alsópapság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városi plébánia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 káptalan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</w:t>
      </w:r>
      <w:r w:rsidRPr="00B077A4">
        <w:t xml:space="preserve">áptalanok, plébániák </w:t>
      </w:r>
      <w:r>
        <w:t xml:space="preserve">gazdálkodása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Főpapság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püspöki birtokok gazdálkodása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Szerzetesség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Kolostori gazdálkodás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Várad középkori egyházi társadalma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Az egyház szerepe a mindennapokban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Középkori vallásos élet </w:t>
      </w:r>
    </w:p>
    <w:p w:rsidR="00B4619A" w:rsidRDefault="00B4619A" w:rsidP="005D23D5"/>
    <w:sectPr w:rsidR="00B4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A09"/>
    <w:multiLevelType w:val="hybridMultilevel"/>
    <w:tmpl w:val="E5881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5"/>
    <w:rsid w:val="00246E87"/>
    <w:rsid w:val="00591C3A"/>
    <w:rsid w:val="005D23D5"/>
    <w:rsid w:val="00774CDB"/>
    <w:rsid w:val="00A20BB3"/>
    <w:rsid w:val="00B4619A"/>
    <w:rsid w:val="00B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A55F-38B9-40CB-9843-3200CDD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Istvan</cp:lastModifiedBy>
  <cp:revision>4</cp:revision>
  <dcterms:created xsi:type="dcterms:W3CDTF">2017-10-04T13:09:00Z</dcterms:created>
  <dcterms:modified xsi:type="dcterms:W3CDTF">2020-08-27T15:27:00Z</dcterms:modified>
</cp:coreProperties>
</file>