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EF" w:rsidRPr="00D769C4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Cs/>
          <w:sz w:val="24"/>
          <w:szCs w:val="24"/>
          <w:u w:color="000000"/>
        </w:rPr>
        <w:t>Dr.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  <w:u w:color="000000"/>
        </w:rPr>
        <w:t>Prepuk</w:t>
      </w:r>
      <w:proofErr w:type="spellEnd"/>
      <w:r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 Anikó 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BTTRNK305DMA Nácizmus és fasizmus </w:t>
      </w:r>
      <w:proofErr w:type="spellStart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>Eur</w:t>
      </w:r>
      <w:proofErr w:type="spellEnd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  <w:lang w:val="es-ES_tradnl"/>
        </w:rPr>
        <w:t>ó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>pában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Egyetemes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neti előadás - D</w:t>
      </w:r>
      <w:r>
        <w:rPr>
          <w:rFonts w:ascii="Times New Roman" w:hAnsi="Times New Roman"/>
          <w:i/>
          <w:iCs/>
          <w:u w:color="000000"/>
          <w:lang w:val="en-US"/>
        </w:rPr>
        <w:t>MA I</w:t>
      </w:r>
      <w:r>
        <w:rPr>
          <w:rFonts w:ascii="Times New Roman" w:hAnsi="Times New Roman"/>
          <w:i/>
          <w:iCs/>
          <w:u w:color="000000"/>
        </w:rPr>
        <w:t xml:space="preserve">I.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vfolyam</w:t>
      </w:r>
      <w:proofErr w:type="spellEnd"/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1. </w:t>
      </w:r>
      <w:r>
        <w:rPr>
          <w:rFonts w:ascii="Times New Roman" w:hAnsi="Times New Roman"/>
          <w:i/>
          <w:iCs/>
          <w:u w:color="000000"/>
          <w:lang w:val="pt-PT"/>
        </w:rPr>
        <w:t>A n</w:t>
      </w:r>
      <w:proofErr w:type="spellStart"/>
      <w:r>
        <w:rPr>
          <w:rFonts w:ascii="Times New Roman" w:hAnsi="Times New Roman"/>
          <w:i/>
          <w:iCs/>
          <w:u w:color="000000"/>
        </w:rPr>
        <w:t>ácizmus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, a fasizmus </w:t>
      </w:r>
      <w:proofErr w:type="spellStart"/>
      <w:r>
        <w:rPr>
          <w:rFonts w:ascii="Times New Roman" w:hAnsi="Times New Roman"/>
          <w:i/>
          <w:iCs/>
          <w:u w:color="000000"/>
        </w:rPr>
        <w:t>jelens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g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nek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u w:color="000000"/>
        </w:rPr>
        <w:t>elm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leti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u w:color="000000"/>
        </w:rPr>
        <w:t>megk</w:t>
      </w:r>
      <w:proofErr w:type="spellEnd"/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zelít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de-DE"/>
        </w:rPr>
        <w:t>sei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spellStart"/>
      <w:r>
        <w:rPr>
          <w:rFonts w:ascii="Times New Roman" w:hAnsi="Times New Roman"/>
          <w:u w:color="000000"/>
        </w:rPr>
        <w:t>Tomka</w:t>
      </w:r>
      <w:proofErr w:type="spellEnd"/>
      <w:r>
        <w:rPr>
          <w:rFonts w:ascii="Times New Roman" w:hAnsi="Times New Roman"/>
          <w:u w:color="000000"/>
        </w:rPr>
        <w:t xml:space="preserve"> B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la: A </w:t>
      </w:r>
      <w:proofErr w:type="spellStart"/>
      <w:r>
        <w:rPr>
          <w:rFonts w:ascii="Times New Roman" w:hAnsi="Times New Roman"/>
          <w:u w:color="000000"/>
        </w:rPr>
        <w:t>totalitarizmus-elm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letektől</w:t>
      </w:r>
      <w:proofErr w:type="spellEnd"/>
      <w:r>
        <w:rPr>
          <w:rFonts w:ascii="Times New Roman" w:hAnsi="Times New Roman"/>
          <w:u w:color="000000"/>
        </w:rPr>
        <w:t xml:space="preserve"> az "új </w:t>
      </w:r>
      <w:proofErr w:type="spellStart"/>
      <w:r>
        <w:rPr>
          <w:rFonts w:ascii="Times New Roman" w:hAnsi="Times New Roman"/>
          <w:u w:color="000000"/>
        </w:rPr>
        <w:t>társadalomt</w:t>
      </w:r>
      <w:proofErr w:type="spellEnd"/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rt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net"</w:t>
      </w:r>
      <w:proofErr w:type="spellStart"/>
      <w:r>
        <w:rPr>
          <w:rFonts w:ascii="Times New Roman" w:hAnsi="Times New Roman"/>
          <w:u w:color="000000"/>
        </w:rPr>
        <w:t>-ig</w:t>
      </w:r>
      <w:proofErr w:type="spellEnd"/>
      <w:r>
        <w:rPr>
          <w:rFonts w:ascii="Times New Roman" w:hAnsi="Times New Roman"/>
          <w:u w:color="000000"/>
        </w:rPr>
        <w:t xml:space="preserve">. Az </w:t>
      </w:r>
      <w:proofErr w:type="spellStart"/>
      <w:r>
        <w:rPr>
          <w:rFonts w:ascii="Times New Roman" w:hAnsi="Times New Roman"/>
          <w:u w:color="000000"/>
        </w:rPr>
        <w:t>interpretáci</w:t>
      </w:r>
      <w:proofErr w:type="spellEnd"/>
      <w:r>
        <w:rPr>
          <w:rFonts w:ascii="Times New Roman" w:hAnsi="Times New Roman"/>
          <w:u w:color="000000"/>
          <w:lang w:val="es-ES_tradnl"/>
        </w:rPr>
        <w:t xml:space="preserve">ó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gramStart"/>
      <w:r>
        <w:rPr>
          <w:rFonts w:ascii="Times New Roman" w:hAnsi="Times New Roman"/>
          <w:u w:color="000000"/>
        </w:rPr>
        <w:t>általános</w:t>
      </w:r>
      <w:proofErr w:type="gram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elm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leti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probl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má</w:t>
      </w:r>
      <w:proofErr w:type="spellEnd"/>
      <w:r>
        <w:rPr>
          <w:rFonts w:ascii="Times New Roman" w:hAnsi="Times New Roman"/>
          <w:u w:color="000000"/>
          <w:lang w:val="it-IT"/>
        </w:rPr>
        <w:t>i. in U</w:t>
      </w:r>
      <w:r>
        <w:rPr>
          <w:rFonts w:ascii="Times New Roman" w:hAnsi="Times New Roman"/>
          <w:u w:color="000000"/>
        </w:rPr>
        <w:t xml:space="preserve">ő: </w:t>
      </w:r>
      <w:r>
        <w:rPr>
          <w:rFonts w:ascii="Times New Roman" w:hAnsi="Times New Roman"/>
          <w:i/>
          <w:iCs/>
          <w:u w:color="000000"/>
        </w:rPr>
        <w:t>A Harmadik Birodalom. A kutatás új útjai.</w:t>
      </w:r>
      <w:r>
        <w:rPr>
          <w:rFonts w:ascii="Times New Roman" w:hAnsi="Times New Roman"/>
          <w:u w:color="000000"/>
        </w:rPr>
        <w:t xml:space="preserve"> Szeged, 1999.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9-30.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</w:t>
      </w:r>
      <w:r>
        <w:rPr>
          <w:rFonts w:ascii="Times New Roman" w:hAnsi="Times New Roman"/>
          <w:u w:color="000000"/>
          <w:lang w:val="da-DK"/>
        </w:rPr>
        <w:t xml:space="preserve"> Arendt, Hannah: </w:t>
      </w:r>
      <w:r>
        <w:rPr>
          <w:rFonts w:ascii="Times New Roman" w:hAnsi="Times New Roman"/>
          <w:i/>
          <w:iCs/>
          <w:u w:color="000000"/>
        </w:rPr>
        <w:t xml:space="preserve">A totalitarizmus </w:t>
      </w:r>
      <w:proofErr w:type="spellStart"/>
      <w:r>
        <w:rPr>
          <w:rFonts w:ascii="Times New Roman" w:hAnsi="Times New Roman"/>
          <w:i/>
          <w:iCs/>
          <w:u w:color="000000"/>
        </w:rPr>
        <w:t>gy</w:t>
      </w:r>
      <w:proofErr w:type="spellEnd"/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kerei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1992. 377-425.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Fromm, Erich: </w:t>
      </w:r>
      <w:r>
        <w:rPr>
          <w:rFonts w:ascii="Times New Roman" w:hAnsi="Times New Roman"/>
          <w:i/>
          <w:iCs/>
          <w:u w:color="000000"/>
        </w:rPr>
        <w:t>Menekül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a szabadság elő</w:t>
      </w:r>
      <w:r>
        <w:rPr>
          <w:rFonts w:ascii="Times New Roman" w:hAnsi="Times New Roman"/>
          <w:i/>
          <w:iCs/>
          <w:u w:color="000000"/>
          <w:lang w:val="pt-PT"/>
        </w:rPr>
        <w:t xml:space="preserve">l. </w:t>
      </w:r>
      <w:r>
        <w:rPr>
          <w:rFonts w:ascii="Times New Roman" w:hAnsi="Times New Roman"/>
          <w:u w:color="000000"/>
        </w:rPr>
        <w:t xml:space="preserve">Bp., 1993. 171-196.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2.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  <w:lang w:val="pt-PT"/>
        </w:rPr>
        <w:t>A n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  <w:lang w:val="it-IT"/>
        </w:rPr>
        <w:t>ci ideol</w:t>
      </w:r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</w:rPr>
        <w:t>gia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forrásai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alkot</w:t>
      </w:r>
      <w:r>
        <w:rPr>
          <w:rFonts w:ascii="Times New Roman" w:hAnsi="Times New Roman"/>
          <w:i/>
          <w:iCs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i/>
          <w:iCs/>
          <w:u w:color="000000"/>
          <w:lang w:val="de-DE"/>
        </w:rPr>
        <w:t>elemei</w:t>
      </w:r>
      <w:proofErr w:type="spellEnd"/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Ormos Mária - Incze </w:t>
      </w:r>
      <w:proofErr w:type="spellStart"/>
      <w:r>
        <w:rPr>
          <w:rFonts w:ascii="Times New Roman" w:hAnsi="Times New Roman"/>
          <w:u w:color="000000"/>
        </w:rPr>
        <w:t>Mikl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s: A fasiszta </w:t>
      </w:r>
      <w:proofErr w:type="spellStart"/>
      <w:r>
        <w:rPr>
          <w:rFonts w:ascii="Times New Roman" w:hAnsi="Times New Roman"/>
          <w:u w:color="000000"/>
        </w:rPr>
        <w:t>ideol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giák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alapjair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l. = </w:t>
      </w:r>
      <w:r>
        <w:rPr>
          <w:rFonts w:ascii="Times New Roman" w:hAnsi="Times New Roman"/>
          <w:i/>
          <w:iCs/>
          <w:u w:color="000000"/>
        </w:rPr>
        <w:t>Századok,</w:t>
      </w:r>
      <w:r>
        <w:rPr>
          <w:rFonts w:ascii="Times New Roman" w:hAnsi="Times New Roman"/>
          <w:u w:color="000000"/>
        </w:rPr>
        <w:t xml:space="preserve"> 1981/6.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Hitler, Adolf: </w:t>
      </w:r>
      <w:r>
        <w:rPr>
          <w:rFonts w:ascii="Times New Roman" w:hAnsi="Times New Roman"/>
          <w:i/>
          <w:iCs/>
          <w:u w:color="000000"/>
          <w:lang w:val="it-IT"/>
        </w:rPr>
        <w:t>Harcom</w:t>
      </w:r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1996.</w:t>
      </w:r>
      <w:r>
        <w:rPr>
          <w:rFonts w:ascii="Times New Roman" w:hAnsi="Times New Roman"/>
          <w:u w:color="000000"/>
          <w:lang w:val="en-US"/>
        </w:rPr>
        <w:t xml:space="preserve"> (</w:t>
      </w:r>
      <w:proofErr w:type="spellStart"/>
      <w:r>
        <w:rPr>
          <w:rFonts w:ascii="Times New Roman" w:hAnsi="Times New Roman"/>
          <w:u w:color="000000"/>
          <w:lang w:val="en-US"/>
        </w:rPr>
        <w:t>Interseas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Editions), I/XI. N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  <w:lang w:val="nl-NL"/>
        </w:rPr>
        <w:t xml:space="preserve">p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>s faj; II/</w:t>
      </w:r>
      <w:proofErr w:type="spellStart"/>
      <w:r>
        <w:rPr>
          <w:rFonts w:ascii="Times New Roman" w:hAnsi="Times New Roman"/>
          <w:u w:color="000000"/>
        </w:rPr>
        <w:t>II</w:t>
      </w:r>
      <w:proofErr w:type="spellEnd"/>
      <w:r>
        <w:rPr>
          <w:rFonts w:ascii="Times New Roman" w:hAnsi="Times New Roman"/>
          <w:u w:color="000000"/>
        </w:rPr>
        <w:t>. Az állam;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     </w:t>
      </w:r>
      <w:r>
        <w:rPr>
          <w:rFonts w:ascii="Times New Roman" w:hAnsi="Times New Roman"/>
          <w:u w:color="000000"/>
        </w:rPr>
        <w:t>II/XIV. Keleti tájékozódás vagy keleti politika.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>3.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 xml:space="preserve">A fasizmus hatalomra jutása Olaszországban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  </w:t>
      </w: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 xml:space="preserve">ária - Incze </w:t>
      </w:r>
      <w:proofErr w:type="spellStart"/>
      <w:r>
        <w:rPr>
          <w:rFonts w:ascii="Times New Roman" w:hAnsi="Times New Roman"/>
          <w:u w:color="000000"/>
        </w:rPr>
        <w:t>Mikl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s: A fasiszta </w:t>
      </w:r>
      <w:proofErr w:type="spellStart"/>
      <w:r>
        <w:rPr>
          <w:rFonts w:ascii="Times New Roman" w:hAnsi="Times New Roman"/>
          <w:u w:color="000000"/>
        </w:rPr>
        <w:t>ideol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giák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alapjair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l: Az olasz nacionalizmus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s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gramStart"/>
      <w:r>
        <w:rPr>
          <w:rFonts w:ascii="Times New Roman" w:hAnsi="Times New Roman"/>
          <w:u w:color="000000"/>
        </w:rPr>
        <w:t>fasizmus</w:t>
      </w:r>
      <w:proofErr w:type="gramEnd"/>
      <w:r>
        <w:rPr>
          <w:rFonts w:ascii="Times New Roman" w:hAnsi="Times New Roman"/>
          <w:u w:color="000000"/>
        </w:rPr>
        <w:t xml:space="preserve">. = </w:t>
      </w:r>
      <w:r>
        <w:rPr>
          <w:rFonts w:ascii="Times New Roman" w:hAnsi="Times New Roman"/>
          <w:i/>
          <w:iCs/>
          <w:u w:color="000000"/>
        </w:rPr>
        <w:t>Századok,</w:t>
      </w:r>
      <w:r>
        <w:rPr>
          <w:rFonts w:ascii="Times New Roman" w:hAnsi="Times New Roman"/>
          <w:u w:color="000000"/>
        </w:rPr>
        <w:t xml:space="preserve"> 1981/6.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Ormos </w:t>
      </w:r>
      <w:proofErr w:type="spellStart"/>
      <w:r>
        <w:rPr>
          <w:rFonts w:ascii="Times New Roman" w:hAnsi="Times New Roman"/>
          <w:u w:color="000000"/>
        </w:rPr>
        <w:t>Má</w:t>
      </w:r>
      <w:proofErr w:type="spellEnd"/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  <w:lang w:val="it-IT"/>
        </w:rPr>
        <w:t>Mussolini</w:t>
      </w:r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1987.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Kis Aladár: </w:t>
      </w:r>
      <w:r>
        <w:rPr>
          <w:rFonts w:ascii="Times New Roman" w:hAnsi="Times New Roman"/>
          <w:i/>
          <w:iCs/>
          <w:u w:color="000000"/>
        </w:rPr>
        <w:t>Az olasz fasizmus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1971.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 xml:space="preserve">4.  </w:t>
      </w:r>
      <w:r>
        <w:rPr>
          <w:rFonts w:ascii="Times New Roman" w:hAnsi="Times New Roman"/>
          <w:i/>
          <w:iCs/>
          <w:u w:color="000000"/>
        </w:rPr>
        <w:t>A fasiszta rendszer kiépülése Olaszországban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   </w:t>
      </w: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  <w:lang w:val="it-IT"/>
        </w:rPr>
        <w:t>Mussolini</w:t>
      </w:r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1987.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Kis Aladár: </w:t>
      </w:r>
      <w:r>
        <w:rPr>
          <w:rFonts w:ascii="Times New Roman" w:hAnsi="Times New Roman"/>
          <w:i/>
          <w:iCs/>
          <w:u w:color="000000"/>
        </w:rPr>
        <w:t>Az olasz fasizmus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1971.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 </w:t>
      </w:r>
      <w:r>
        <w:rPr>
          <w:rFonts w:ascii="Times New Roman" w:hAnsi="Times New Roman"/>
          <w:u w:color="000000"/>
          <w:lang w:val="de-DE"/>
        </w:rPr>
        <w:t>Nolte, Ernst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 fasizmus korszaka. </w:t>
      </w:r>
      <w:r>
        <w:rPr>
          <w:rFonts w:ascii="Times New Roman" w:hAnsi="Times New Roman"/>
          <w:u w:color="000000"/>
        </w:rPr>
        <w:t>Bp., 2003. 231-381.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5. A </w:t>
      </w:r>
      <w:proofErr w:type="spellStart"/>
      <w:r>
        <w:rPr>
          <w:rFonts w:ascii="Times New Roman" w:hAnsi="Times New Roman"/>
          <w:i/>
          <w:iCs/>
          <w:u w:color="000000"/>
        </w:rPr>
        <w:t>Weimari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politikai, társadalmi és gazdasági berendezkedése 1919-1929 között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  </w:t>
      </w:r>
      <w:r>
        <w:rPr>
          <w:rFonts w:ascii="Times New Roman" w:hAnsi="Times New Roman"/>
          <w:u w:color="000000"/>
        </w:rPr>
        <w:t xml:space="preserve">Kerekes Lajos: </w:t>
      </w:r>
      <w:r>
        <w:rPr>
          <w:rFonts w:ascii="Times New Roman" w:hAnsi="Times New Roman"/>
          <w:i/>
          <w:iCs/>
          <w:u w:color="000000"/>
          <w:lang w:val="de-DE"/>
        </w:rPr>
        <w:t xml:space="preserve">A </w:t>
      </w:r>
      <w:proofErr w:type="spellStart"/>
      <w:r>
        <w:rPr>
          <w:rFonts w:ascii="Times New Roman" w:hAnsi="Times New Roman"/>
          <w:i/>
          <w:iCs/>
          <w:u w:color="000000"/>
          <w:lang w:val="de-DE"/>
        </w:rPr>
        <w:t>weimari</w:t>
      </w:r>
      <w:proofErr w:type="spellEnd"/>
      <w:r>
        <w:rPr>
          <w:rFonts w:ascii="Times New Roman" w:hAnsi="Times New Roman"/>
          <w:i/>
          <w:iCs/>
          <w:u w:color="000000"/>
          <w:lang w:val="de-DE"/>
        </w:rPr>
        <w:t xml:space="preserve">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1985.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Mann, Golo: </w:t>
      </w:r>
      <w:r>
        <w:rPr>
          <w:rFonts w:ascii="Times New Roman" w:hAnsi="Times New Roman"/>
          <w:i/>
          <w:iCs/>
          <w:u w:color="000000"/>
        </w:rPr>
        <w:t>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>g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1919-1945.</w:t>
      </w:r>
      <w:r>
        <w:rPr>
          <w:rFonts w:ascii="Times New Roman" w:hAnsi="Times New Roman"/>
          <w:u w:color="000000"/>
        </w:rPr>
        <w:t xml:space="preserve"> Bp., 1997.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6. Hitler “tanulóévei” és az NSDAP </w:t>
      </w:r>
      <w:proofErr w:type="spellStart"/>
      <w:r>
        <w:rPr>
          <w:rFonts w:ascii="Times New Roman" w:hAnsi="Times New Roman"/>
          <w:i/>
          <w:iCs/>
          <w:u w:color="000000"/>
        </w:rPr>
        <w:t>szület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se 1920-1924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Hamann, Brigitte: B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cs</w:t>
      </w:r>
      <w:proofErr w:type="spellEnd"/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s </w:t>
      </w:r>
      <w:r>
        <w:rPr>
          <w:rFonts w:ascii="Times New Roman" w:hAnsi="Times New Roman"/>
          <w:i/>
          <w:iCs/>
          <w:u w:color="000000"/>
        </w:rPr>
        <w:t>Hitler. Egy diktátor tanulóévei.</w:t>
      </w:r>
      <w:r>
        <w:rPr>
          <w:rFonts w:ascii="Times New Roman" w:hAnsi="Times New Roman"/>
          <w:u w:color="000000"/>
        </w:rPr>
        <w:t xml:space="preserve"> Bp., 2000.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Ormos </w:t>
      </w:r>
      <w:proofErr w:type="spellStart"/>
      <w:r>
        <w:rPr>
          <w:rFonts w:ascii="Times New Roman" w:hAnsi="Times New Roman"/>
          <w:u w:color="000000"/>
        </w:rPr>
        <w:t>Má</w:t>
      </w:r>
      <w:proofErr w:type="spellEnd"/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Hitler.</w:t>
      </w:r>
      <w:r>
        <w:rPr>
          <w:rFonts w:ascii="Times New Roman" w:hAnsi="Times New Roman"/>
          <w:u w:color="000000"/>
        </w:rPr>
        <w:t xml:space="preserve"> Bp., 1994. 15-136.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Lukacs, John: </w:t>
      </w:r>
      <w:r>
        <w:rPr>
          <w:rFonts w:ascii="Times New Roman" w:hAnsi="Times New Roman"/>
          <w:i/>
          <w:iCs/>
          <w:u w:color="000000"/>
        </w:rPr>
        <w:t>A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nelmi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Hitler.</w:t>
      </w:r>
      <w:r>
        <w:rPr>
          <w:rFonts w:ascii="Times New Roman" w:hAnsi="Times New Roman"/>
          <w:u w:color="000000"/>
        </w:rPr>
        <w:t xml:space="preserve"> Bp., 1998. 63-85.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Kerekes Lajos: </w:t>
      </w:r>
      <w:r>
        <w:rPr>
          <w:rFonts w:ascii="Times New Roman" w:hAnsi="Times New Roman"/>
          <w:i/>
          <w:iCs/>
          <w:u w:color="000000"/>
          <w:lang w:val="en-US"/>
        </w:rPr>
        <w:t>Hitler-</w:t>
      </w:r>
      <w:proofErr w:type="spellStart"/>
      <w:r>
        <w:rPr>
          <w:rFonts w:ascii="Times New Roman" w:hAnsi="Times New Roman"/>
          <w:i/>
          <w:iCs/>
          <w:u w:color="000000"/>
          <w:lang w:val="en-US"/>
        </w:rPr>
        <w:t>puccs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 xml:space="preserve"> a s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rházban</w:t>
      </w:r>
      <w:proofErr w:type="spellEnd"/>
      <w:r>
        <w:rPr>
          <w:rFonts w:ascii="Times New Roman" w:hAnsi="Times New Roman"/>
          <w:i/>
          <w:iCs/>
          <w:u w:color="000000"/>
        </w:rPr>
        <w:t>.</w:t>
      </w:r>
      <w:r>
        <w:rPr>
          <w:rFonts w:ascii="Times New Roman" w:hAnsi="Times New Roman"/>
          <w:u w:color="000000"/>
        </w:rPr>
        <w:t xml:space="preserve"> Bp., 1976. (N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pszerű</w:t>
      </w:r>
      <w:proofErr w:type="spellEnd"/>
      <w:r>
        <w:rPr>
          <w:rFonts w:ascii="Times New Roman" w:hAnsi="Times New Roman"/>
          <w:u w:color="000000"/>
        </w:rPr>
        <w:t xml:space="preserve"> t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rt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nelem</w:t>
      </w:r>
      <w:proofErr w:type="spellEnd"/>
      <w:r>
        <w:rPr>
          <w:rFonts w:ascii="Times New Roman" w:hAnsi="Times New Roman"/>
          <w:u w:color="000000"/>
        </w:rPr>
        <w:t>)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>7</w:t>
      </w:r>
      <w:r>
        <w:rPr>
          <w:rFonts w:ascii="Times New Roman" w:hAnsi="Times New Roman"/>
          <w:i/>
          <w:iCs/>
          <w:u w:color="000000"/>
        </w:rPr>
        <w:t xml:space="preserve">. A </w:t>
      </w:r>
      <w:proofErr w:type="spellStart"/>
      <w:r>
        <w:rPr>
          <w:rFonts w:ascii="Times New Roman" w:hAnsi="Times New Roman"/>
          <w:i/>
          <w:iCs/>
          <w:u w:color="000000"/>
        </w:rPr>
        <w:t>Weimari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Köztársaság gazdasági, politikai válsága, Hitler hatalomra jutása 1929-1933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  </w:t>
      </w: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Hitler.</w:t>
      </w:r>
      <w:r>
        <w:rPr>
          <w:rFonts w:ascii="Times New Roman" w:hAnsi="Times New Roman"/>
          <w:u w:color="000000"/>
        </w:rPr>
        <w:t xml:space="preserve"> Bp., 1994. 137-471.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spellStart"/>
      <w:r>
        <w:rPr>
          <w:rFonts w:ascii="Times New Roman" w:hAnsi="Times New Roman"/>
          <w:u w:color="000000"/>
        </w:rPr>
        <w:t>Sz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  <w:lang w:val="en-US"/>
        </w:rPr>
        <w:t>kely</w:t>
      </w:r>
      <w:proofErr w:type="spellEnd"/>
      <w:r>
        <w:rPr>
          <w:rFonts w:ascii="Times New Roman" w:hAnsi="Times New Roman"/>
          <w:u w:color="000000"/>
          <w:lang w:val="en-US"/>
        </w:rPr>
        <w:t xml:space="preserve"> G</w:t>
      </w:r>
      <w:proofErr w:type="spellStart"/>
      <w:r>
        <w:rPr>
          <w:rFonts w:ascii="Times New Roman" w:hAnsi="Times New Roman"/>
          <w:u w:color="000000"/>
        </w:rPr>
        <w:t>ábor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Hitler hatalomra jutása.</w:t>
      </w:r>
      <w:r>
        <w:rPr>
          <w:rFonts w:ascii="Times New Roman" w:hAnsi="Times New Roman"/>
          <w:u w:color="000000"/>
        </w:rPr>
        <w:t xml:space="preserve"> Bp., 1983. (N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pszerű</w:t>
      </w:r>
      <w:proofErr w:type="spellEnd"/>
      <w:r>
        <w:rPr>
          <w:rFonts w:ascii="Times New Roman" w:hAnsi="Times New Roman"/>
          <w:u w:color="000000"/>
        </w:rPr>
        <w:t xml:space="preserve"> t</w:t>
      </w:r>
      <w:r>
        <w:rPr>
          <w:rFonts w:ascii="Times New Roman" w:hAnsi="Times New Roman"/>
          <w:u w:color="000000"/>
          <w:lang w:val="sv-SE"/>
        </w:rPr>
        <w:t>ö</w:t>
      </w:r>
      <w:proofErr w:type="spellStart"/>
      <w:r>
        <w:rPr>
          <w:rFonts w:ascii="Times New Roman" w:hAnsi="Times New Roman"/>
          <w:u w:color="000000"/>
        </w:rPr>
        <w:t>rt</w:t>
      </w:r>
      <w:proofErr w:type="spellEnd"/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nelem</w:t>
      </w:r>
      <w:proofErr w:type="spellEnd"/>
      <w:r>
        <w:rPr>
          <w:rFonts w:ascii="Times New Roman" w:hAnsi="Times New Roman"/>
          <w:u w:color="000000"/>
        </w:rPr>
        <w:t>)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meth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Istvá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Császárságb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 xml:space="preserve">l </w:t>
      </w:r>
      <w:proofErr w:type="spellStart"/>
      <w:r>
        <w:rPr>
          <w:rFonts w:ascii="Times New Roman" w:hAnsi="Times New Roman"/>
          <w:i/>
          <w:iCs/>
          <w:u w:color="000000"/>
        </w:rPr>
        <w:t>diktatúrá</w:t>
      </w:r>
      <w:proofErr w:type="spellEnd"/>
      <w:r>
        <w:rPr>
          <w:rFonts w:ascii="Times New Roman" w:hAnsi="Times New Roman"/>
          <w:i/>
          <w:iCs/>
          <w:u w:color="000000"/>
          <w:lang w:val="it-IT"/>
        </w:rPr>
        <w:t>ba. 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metország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 20. </w:t>
      </w:r>
      <w:proofErr w:type="gramStart"/>
      <w:r>
        <w:rPr>
          <w:rFonts w:ascii="Times New Roman" w:hAnsi="Times New Roman"/>
          <w:i/>
          <w:iCs/>
          <w:u w:color="000000"/>
        </w:rPr>
        <w:t>század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első fel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ben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Bp., 2015. 309-392.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>8.</w:t>
      </w:r>
      <w:r>
        <w:rPr>
          <w:rFonts w:ascii="Times New Roman" w:hAnsi="Times New Roman"/>
          <w:i/>
          <w:iCs/>
          <w:u w:color="000000"/>
        </w:rPr>
        <w:t xml:space="preserve"> A "totális diktatúra" ki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pül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nl-NL"/>
        </w:rPr>
        <w:t>se 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metországban</w:t>
      </w:r>
      <w:proofErr w:type="spellEnd"/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   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Hitler.</w:t>
      </w:r>
      <w:r>
        <w:rPr>
          <w:rFonts w:ascii="Times New Roman" w:hAnsi="Times New Roman"/>
          <w:u w:color="000000"/>
        </w:rPr>
        <w:t xml:space="preserve"> 137-471.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spellStart"/>
      <w:r>
        <w:rPr>
          <w:rFonts w:ascii="Times New Roman" w:hAnsi="Times New Roman"/>
          <w:u w:color="000000"/>
        </w:rPr>
        <w:t>Tomka</w:t>
      </w:r>
      <w:proofErr w:type="spellEnd"/>
      <w:r>
        <w:rPr>
          <w:rFonts w:ascii="Times New Roman" w:hAnsi="Times New Roman"/>
          <w:u w:color="000000"/>
        </w:rPr>
        <w:t xml:space="preserve"> B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la: A </w:t>
      </w:r>
      <w:proofErr w:type="spellStart"/>
      <w:r>
        <w:rPr>
          <w:rFonts w:ascii="Times New Roman" w:hAnsi="Times New Roman"/>
          <w:u w:color="000000"/>
        </w:rPr>
        <w:t>ná</w:t>
      </w:r>
      <w:proofErr w:type="spellEnd"/>
      <w:r>
        <w:rPr>
          <w:rFonts w:ascii="Times New Roman" w:hAnsi="Times New Roman"/>
          <w:u w:color="000000"/>
          <w:lang w:val="it-IT"/>
        </w:rPr>
        <w:t xml:space="preserve">ci </w:t>
      </w:r>
      <w:r>
        <w:rPr>
          <w:rFonts w:ascii="Times New Roman" w:hAnsi="Times New Roman"/>
          <w:u w:color="000000"/>
        </w:rPr>
        <w:t>állam uralmi rendszere.</w:t>
      </w:r>
      <w:r>
        <w:rPr>
          <w:rFonts w:ascii="Times New Roman" w:hAnsi="Times New Roman"/>
          <w:u w:color="000000"/>
          <w:lang w:val="de-DE"/>
        </w:rPr>
        <w:t xml:space="preserve"> in U</w:t>
      </w:r>
      <w:r>
        <w:rPr>
          <w:rFonts w:ascii="Times New Roman" w:hAnsi="Times New Roman"/>
          <w:u w:color="000000"/>
        </w:rPr>
        <w:t xml:space="preserve">ő: </w:t>
      </w:r>
      <w:r>
        <w:rPr>
          <w:rFonts w:ascii="Times New Roman" w:hAnsi="Times New Roman"/>
          <w:i/>
          <w:iCs/>
          <w:u w:color="000000"/>
        </w:rPr>
        <w:t>A Harmadik Birodalom. A kutatás új útjai.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Szeged, 1999. 45-56. 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proofErr w:type="spellStart"/>
      <w:r>
        <w:rPr>
          <w:rFonts w:ascii="Times New Roman" w:hAnsi="Times New Roman"/>
          <w:u w:color="000000"/>
        </w:rPr>
        <w:t>Tomka</w:t>
      </w:r>
      <w:proofErr w:type="spellEnd"/>
      <w:r>
        <w:rPr>
          <w:rFonts w:ascii="Times New Roman" w:hAnsi="Times New Roman"/>
          <w:u w:color="000000"/>
        </w:rPr>
        <w:t xml:space="preserve"> B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la: A </w:t>
      </w:r>
      <w:proofErr w:type="spellStart"/>
      <w:r>
        <w:rPr>
          <w:rFonts w:ascii="Times New Roman" w:hAnsi="Times New Roman"/>
          <w:u w:color="000000"/>
        </w:rPr>
        <w:t>ná</w:t>
      </w:r>
      <w:proofErr w:type="spellEnd"/>
      <w:r>
        <w:rPr>
          <w:rFonts w:ascii="Times New Roman" w:hAnsi="Times New Roman"/>
          <w:u w:color="000000"/>
          <w:lang w:val="it-IT"/>
        </w:rPr>
        <w:t>ci 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metország</w:t>
      </w:r>
      <w:proofErr w:type="spellEnd"/>
      <w:r>
        <w:rPr>
          <w:rFonts w:ascii="Times New Roman" w:hAnsi="Times New Roman"/>
          <w:u w:color="000000"/>
        </w:rPr>
        <w:t xml:space="preserve"> gazdasága. </w:t>
      </w:r>
      <w:proofErr w:type="spellStart"/>
      <w:r>
        <w:rPr>
          <w:rFonts w:ascii="Times New Roman" w:hAnsi="Times New Roman"/>
          <w:i/>
          <w:iCs/>
          <w:u w:color="000000"/>
        </w:rPr>
        <w:t>uott</w:t>
      </w:r>
      <w:proofErr w:type="spellEnd"/>
      <w:r>
        <w:rPr>
          <w:rFonts w:ascii="Times New Roman" w:hAnsi="Times New Roman"/>
          <w:u w:color="000000"/>
        </w:rPr>
        <w:t xml:space="preserve">, 73-87.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Evans, Richard J.:</w:t>
      </w:r>
      <w:r>
        <w:rPr>
          <w:rFonts w:ascii="Times New Roman" w:hAnsi="Times New Roman"/>
          <w:i/>
          <w:iCs/>
          <w:u w:color="000000"/>
        </w:rPr>
        <w:t xml:space="preserve"> A Harmadik Birodalom, hatalmon.</w:t>
      </w:r>
      <w:r>
        <w:rPr>
          <w:rFonts w:ascii="Times New Roman" w:hAnsi="Times New Roman"/>
          <w:u w:color="000000"/>
        </w:rPr>
        <w:t xml:space="preserve"> Bp., 2013. 31-123., 319-401.   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</w:t>
      </w:r>
      <w:r>
        <w:rPr>
          <w:rFonts w:ascii="Times New Roman" w:hAnsi="Times New Roman"/>
          <w:u w:color="000000"/>
          <w:lang w:val="de-DE"/>
        </w:rPr>
        <w:t>Nolte, Ernst</w:t>
      </w:r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 xml:space="preserve">A fasizmus korszaka. </w:t>
      </w:r>
      <w:r>
        <w:rPr>
          <w:rFonts w:ascii="Times New Roman" w:hAnsi="Times New Roman"/>
          <w:u w:color="000000"/>
        </w:rPr>
        <w:t>Bp., 2003. 421-522., 549-560.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9. </w:t>
      </w:r>
      <w:r>
        <w:rPr>
          <w:rFonts w:ascii="Times New Roman" w:hAnsi="Times New Roman"/>
          <w:i/>
          <w:iCs/>
          <w:u w:color="000000"/>
          <w:lang w:val="pt-PT"/>
        </w:rPr>
        <w:t>A n</w:t>
      </w:r>
      <w:r>
        <w:rPr>
          <w:rFonts w:ascii="Times New Roman" w:hAnsi="Times New Roman"/>
          <w:i/>
          <w:iCs/>
          <w:u w:color="000000"/>
        </w:rPr>
        <w:t>á</w:t>
      </w:r>
      <w:r>
        <w:rPr>
          <w:rFonts w:ascii="Times New Roman" w:hAnsi="Times New Roman"/>
          <w:i/>
          <w:iCs/>
          <w:u w:color="000000"/>
          <w:lang w:val="it-IT"/>
        </w:rPr>
        <w:t>ci propaganda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 xml:space="preserve">    Kershaw, Ian: </w:t>
      </w:r>
      <w:r>
        <w:rPr>
          <w:rFonts w:ascii="Times New Roman" w:hAnsi="Times New Roman"/>
          <w:i/>
          <w:iCs/>
          <w:u w:color="000000"/>
        </w:rPr>
        <w:t xml:space="preserve">A Hitler-mítosz. </w:t>
      </w:r>
      <w:proofErr w:type="spellStart"/>
      <w:r>
        <w:rPr>
          <w:rFonts w:ascii="Times New Roman" w:hAnsi="Times New Roman"/>
          <w:i/>
          <w:iCs/>
          <w:u w:color="000000"/>
        </w:rPr>
        <w:t>Vez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rkultusz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s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zv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lem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</w:rPr>
        <w:t>ny.</w:t>
      </w:r>
      <w:r>
        <w:rPr>
          <w:rFonts w:ascii="Times New Roman" w:hAnsi="Times New Roman"/>
          <w:u w:color="000000"/>
        </w:rPr>
        <w:t xml:space="preserve"> Bp., 2003.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Klemperer, Victor: </w:t>
      </w:r>
      <w:r>
        <w:rPr>
          <w:rFonts w:ascii="Times New Roman" w:hAnsi="Times New Roman"/>
          <w:i/>
          <w:iCs/>
          <w:u w:color="000000"/>
        </w:rPr>
        <w:t>A Harmadik Birodalom nyelve.</w:t>
      </w:r>
      <w:r>
        <w:rPr>
          <w:rFonts w:ascii="Times New Roman" w:hAnsi="Times New Roman"/>
          <w:u w:color="000000"/>
        </w:rPr>
        <w:t xml:space="preserve"> Bp., 1984.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 xml:space="preserve">10. </w:t>
      </w:r>
      <w:r>
        <w:rPr>
          <w:rFonts w:ascii="Times New Roman" w:hAnsi="Times New Roman"/>
          <w:i/>
          <w:iCs/>
          <w:u w:color="000000"/>
        </w:rPr>
        <w:t>Az osztrák hivatásrendi berendezkedés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     </w:t>
      </w:r>
      <w:r>
        <w:rPr>
          <w:rFonts w:ascii="Times New Roman" w:hAnsi="Times New Roman"/>
          <w:u w:color="000000"/>
        </w:rPr>
        <w:t xml:space="preserve">Kerekes Lajos: </w:t>
      </w:r>
      <w:r>
        <w:rPr>
          <w:rFonts w:ascii="Times New Roman" w:hAnsi="Times New Roman"/>
          <w:i/>
          <w:iCs/>
          <w:u w:color="000000"/>
        </w:rPr>
        <w:t xml:space="preserve">Ausztria hatvan 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 xml:space="preserve">ve. </w:t>
      </w:r>
      <w:r>
        <w:rPr>
          <w:rFonts w:ascii="Times New Roman" w:hAnsi="Times New Roman"/>
          <w:u w:color="000000"/>
        </w:rPr>
        <w:t xml:space="preserve">Bp. </w:t>
      </w:r>
    </w:p>
    <w:p w:rsidR="001A3AEF" w:rsidRDefault="001A3AEF" w:rsidP="001A3A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  Kerekes Lajos: </w:t>
      </w:r>
      <w:r>
        <w:rPr>
          <w:rFonts w:ascii="Times New Roman" w:hAnsi="Times New Roman"/>
          <w:i/>
          <w:iCs/>
          <w:u w:color="000000"/>
        </w:rPr>
        <w:t xml:space="preserve">Az </w:t>
      </w:r>
      <w:proofErr w:type="gramStart"/>
      <w:r>
        <w:rPr>
          <w:rFonts w:ascii="Times New Roman" w:hAnsi="Times New Roman"/>
          <w:i/>
          <w:iCs/>
          <w:u w:color="000000"/>
        </w:rPr>
        <w:t>osztrák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proofErr w:type="gramEnd"/>
      <w:r>
        <w:rPr>
          <w:rFonts w:ascii="Times New Roman" w:hAnsi="Times New Roman"/>
          <w:i/>
          <w:iCs/>
          <w:u w:color="000000"/>
        </w:rPr>
        <w:t xml:space="preserve"> alkonya.</w:t>
      </w:r>
      <w:r>
        <w:rPr>
          <w:rFonts w:ascii="Times New Roman" w:hAnsi="Times New Roman"/>
          <w:u w:color="000000"/>
        </w:rPr>
        <w:t xml:space="preserve">  Bp., 1973.  </w:t>
      </w:r>
    </w:p>
    <w:p w:rsidR="0034247A" w:rsidRDefault="0034247A"/>
    <w:sectPr w:rsidR="0034247A" w:rsidSect="001A3A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F"/>
    <w:rsid w:val="001A3AEF"/>
    <w:rsid w:val="003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34FE1-11FA-4318-B3D1-B345623E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1A3A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2019-02-15T10:29:00Z</dcterms:created>
  <dcterms:modified xsi:type="dcterms:W3CDTF">2019-02-15T10:31:00Z</dcterms:modified>
</cp:coreProperties>
</file>