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941" w:rsidRDefault="0082607E" w:rsidP="00920E8A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Bevezetés az észak-amerikai </w:t>
      </w:r>
      <w:r w:rsidR="00890B7F">
        <w:rPr>
          <w:rFonts w:ascii="Times New Roman" w:hAnsi="Times New Roman" w:cs="Times New Roman"/>
          <w:b/>
          <w:i/>
          <w:sz w:val="28"/>
          <w:szCs w:val="28"/>
          <w:u w:val="single"/>
        </w:rPr>
        <w:t>angol/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brit gyarmatok, illetve az amerikai forradalom történetének forrásaiba</w:t>
      </w:r>
    </w:p>
    <w:p w:rsidR="0082607E" w:rsidRPr="00521E6D" w:rsidRDefault="0082607E" w:rsidP="00920E8A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21E6D">
        <w:rPr>
          <w:rFonts w:ascii="Times New Roman" w:hAnsi="Times New Roman" w:cs="Times New Roman"/>
          <w:b/>
          <w:i/>
          <w:sz w:val="24"/>
          <w:szCs w:val="24"/>
        </w:rPr>
        <w:t>A koraújkori egyetemes történelem forrásismerete és kutatási módszerei</w:t>
      </w:r>
    </w:p>
    <w:p w:rsidR="0082607E" w:rsidRPr="00521E6D" w:rsidRDefault="004B7CC2" w:rsidP="00920E8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1E6D">
        <w:rPr>
          <w:rFonts w:ascii="Times New Roman" w:hAnsi="Times New Roman" w:cs="Times New Roman"/>
          <w:sz w:val="24"/>
          <w:szCs w:val="24"/>
        </w:rPr>
        <w:t>Osztatlan történelem</w:t>
      </w:r>
      <w:r w:rsidR="0082607E" w:rsidRPr="00521E6D">
        <w:rPr>
          <w:rFonts w:ascii="Times New Roman" w:hAnsi="Times New Roman" w:cs="Times New Roman"/>
          <w:sz w:val="24"/>
          <w:szCs w:val="24"/>
        </w:rPr>
        <w:t>tanár képzés</w:t>
      </w:r>
    </w:p>
    <w:p w:rsidR="0082607E" w:rsidRPr="00521E6D" w:rsidRDefault="0082607E" w:rsidP="00920E8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E6D">
        <w:rPr>
          <w:rFonts w:ascii="Times New Roman" w:hAnsi="Times New Roman" w:cs="Times New Roman"/>
          <w:b/>
          <w:sz w:val="24"/>
          <w:szCs w:val="24"/>
        </w:rPr>
        <w:t xml:space="preserve">Dr. </w:t>
      </w:r>
      <w:proofErr w:type="spellStart"/>
      <w:r w:rsidRPr="00521E6D">
        <w:rPr>
          <w:rFonts w:ascii="Times New Roman" w:hAnsi="Times New Roman" w:cs="Times New Roman"/>
          <w:b/>
          <w:sz w:val="24"/>
          <w:szCs w:val="24"/>
        </w:rPr>
        <w:t>habil</w:t>
      </w:r>
      <w:proofErr w:type="spellEnd"/>
      <w:r w:rsidRPr="00521E6D">
        <w:rPr>
          <w:rFonts w:ascii="Times New Roman" w:hAnsi="Times New Roman" w:cs="Times New Roman"/>
          <w:b/>
          <w:sz w:val="24"/>
          <w:szCs w:val="24"/>
        </w:rPr>
        <w:t>. Lévai Csaba</w:t>
      </w:r>
    </w:p>
    <w:p w:rsidR="0082607E" w:rsidRPr="00521E6D" w:rsidRDefault="0082607E" w:rsidP="00920E8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21E6D">
        <w:rPr>
          <w:rFonts w:ascii="Times New Roman" w:hAnsi="Times New Roman" w:cs="Times New Roman"/>
          <w:b/>
          <w:sz w:val="24"/>
          <w:szCs w:val="24"/>
        </w:rPr>
        <w:t>egyetemi</w:t>
      </w:r>
      <w:proofErr w:type="gramEnd"/>
      <w:r w:rsidRPr="00521E6D">
        <w:rPr>
          <w:rFonts w:ascii="Times New Roman" w:hAnsi="Times New Roman" w:cs="Times New Roman"/>
          <w:b/>
          <w:sz w:val="24"/>
          <w:szCs w:val="24"/>
        </w:rPr>
        <w:t xml:space="preserve"> docens</w:t>
      </w:r>
    </w:p>
    <w:p w:rsidR="00216327" w:rsidRDefault="00D26026" w:rsidP="00920E8A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Anglia/Nagy-Britannia és az észak-amerikai angol/brit gyarmatok politikai</w:t>
      </w:r>
      <w:r w:rsidR="00EE3A8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, gazdasági és társadalmi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berendezkedése </w:t>
      </w:r>
    </w:p>
    <w:p w:rsidR="00E16C2A" w:rsidRPr="00D26026" w:rsidRDefault="00E16C2A" w:rsidP="00920E8A">
      <w:pPr>
        <w:pStyle w:val="Listaszerbekezds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26026">
        <w:rPr>
          <w:rFonts w:ascii="Times New Roman" w:hAnsi="Times New Roman" w:cs="Times New Roman"/>
          <w:sz w:val="24"/>
          <w:szCs w:val="24"/>
          <w:u w:val="single"/>
        </w:rPr>
        <w:t xml:space="preserve">Anglia politikai </w:t>
      </w:r>
      <w:r w:rsidR="00CE12C6" w:rsidRPr="00D26026">
        <w:rPr>
          <w:rFonts w:ascii="Times New Roman" w:hAnsi="Times New Roman" w:cs="Times New Roman"/>
          <w:sz w:val="24"/>
          <w:szCs w:val="24"/>
          <w:u w:val="single"/>
        </w:rPr>
        <w:t>berendezkedésének</w:t>
      </w:r>
      <w:r w:rsidRPr="00D26026">
        <w:rPr>
          <w:rFonts w:ascii="Times New Roman" w:hAnsi="Times New Roman" w:cs="Times New Roman"/>
          <w:sz w:val="24"/>
          <w:szCs w:val="24"/>
          <w:u w:val="single"/>
        </w:rPr>
        <w:t xml:space="preserve"> átalakulása az angol polgárháborútól a Stuart restaurációig (1640-1660)</w:t>
      </w:r>
    </w:p>
    <w:p w:rsidR="00E16C2A" w:rsidRPr="00E16C2A" w:rsidRDefault="007B2975" w:rsidP="00920E8A">
      <w:pPr>
        <w:pStyle w:val="Listaszerbekezds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26DD">
        <w:rPr>
          <w:rFonts w:ascii="Times New Roman" w:hAnsi="Times New Roman" w:cs="Times New Roman"/>
          <w:i/>
          <w:sz w:val="24"/>
          <w:szCs w:val="24"/>
          <w:u w:val="single"/>
        </w:rPr>
        <w:t>F</w:t>
      </w:r>
      <w:r w:rsidR="00E16C2A" w:rsidRPr="009726DD">
        <w:rPr>
          <w:rFonts w:ascii="Times New Roman" w:hAnsi="Times New Roman" w:cs="Times New Roman"/>
          <w:i/>
          <w:sz w:val="24"/>
          <w:szCs w:val="24"/>
          <w:u w:val="single"/>
        </w:rPr>
        <w:t>orrások</w:t>
      </w:r>
      <w:r w:rsidR="00E16C2A">
        <w:rPr>
          <w:rFonts w:ascii="Times New Roman" w:hAnsi="Times New Roman" w:cs="Times New Roman"/>
          <w:i/>
          <w:sz w:val="24"/>
          <w:szCs w:val="24"/>
        </w:rPr>
        <w:t>:</w:t>
      </w:r>
    </w:p>
    <w:p w:rsidR="00E16C2A" w:rsidRDefault="00E16C2A" w:rsidP="00920E8A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hároméves törvény (1641) 57-59. o. </w:t>
      </w:r>
      <w:r w:rsidRPr="00017589">
        <w:rPr>
          <w:rFonts w:ascii="Times New Roman" w:hAnsi="Times New Roman" w:cs="Times New Roman"/>
          <w:sz w:val="24"/>
          <w:szCs w:val="24"/>
          <w:u w:val="single"/>
        </w:rPr>
        <w:t>Poór</w:t>
      </w:r>
    </w:p>
    <w:p w:rsidR="00E16C2A" w:rsidRPr="00017589" w:rsidRDefault="00E16C2A" w:rsidP="00920E8A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Az angol parlament tizenkilenc javaslata I. Károlynak (1642) 61-64. o. </w:t>
      </w:r>
      <w:r w:rsidRPr="00017589">
        <w:rPr>
          <w:rFonts w:ascii="Times New Roman" w:hAnsi="Times New Roman" w:cs="Times New Roman"/>
          <w:sz w:val="24"/>
          <w:szCs w:val="24"/>
          <w:u w:val="single"/>
        </w:rPr>
        <w:t>Poór</w:t>
      </w:r>
    </w:p>
    <w:p w:rsidR="00E16C2A" w:rsidRDefault="00E16C2A" w:rsidP="00920E8A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királyi hatalom isteni jogalapjának elmélete (1648) 71-72. o. </w:t>
      </w:r>
      <w:r w:rsidRPr="00017589">
        <w:rPr>
          <w:rFonts w:ascii="Times New Roman" w:hAnsi="Times New Roman" w:cs="Times New Roman"/>
          <w:sz w:val="24"/>
          <w:szCs w:val="24"/>
          <w:u w:val="single"/>
        </w:rPr>
        <w:t>Poór</w:t>
      </w:r>
    </w:p>
    <w:p w:rsidR="00E16C2A" w:rsidRPr="00017589" w:rsidRDefault="00E16C2A" w:rsidP="00920E8A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A monarchia eltörlése Angliában (1649) 72-73. o. </w:t>
      </w:r>
      <w:r w:rsidRPr="00017589">
        <w:rPr>
          <w:rFonts w:ascii="Times New Roman" w:hAnsi="Times New Roman" w:cs="Times New Roman"/>
          <w:sz w:val="24"/>
          <w:szCs w:val="24"/>
          <w:u w:val="single"/>
        </w:rPr>
        <w:t>Poór</w:t>
      </w:r>
    </w:p>
    <w:p w:rsidR="00E16C2A" w:rsidRDefault="00E16C2A" w:rsidP="00920E8A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Károly </w:t>
      </w:r>
      <w:proofErr w:type="spellStart"/>
      <w:r>
        <w:rPr>
          <w:rFonts w:ascii="Times New Roman" w:hAnsi="Times New Roman" w:cs="Times New Roman"/>
          <w:sz w:val="24"/>
          <w:szCs w:val="24"/>
        </w:rPr>
        <w:t>bredai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nyilatkozata (1660) 73-75. o. </w:t>
      </w:r>
      <w:r w:rsidRPr="009726DD">
        <w:rPr>
          <w:rFonts w:ascii="Times New Roman" w:hAnsi="Times New Roman" w:cs="Times New Roman"/>
          <w:sz w:val="24"/>
          <w:szCs w:val="24"/>
          <w:u w:val="single"/>
        </w:rPr>
        <w:t>Poór</w:t>
      </w:r>
    </w:p>
    <w:p w:rsidR="000329BE" w:rsidRDefault="000329BE" w:rsidP="00920E8A">
      <w:pPr>
        <w:spacing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26DD">
        <w:rPr>
          <w:rFonts w:ascii="Times New Roman" w:hAnsi="Times New Roman" w:cs="Times New Roman"/>
          <w:i/>
          <w:sz w:val="24"/>
          <w:szCs w:val="24"/>
          <w:u w:val="single"/>
        </w:rPr>
        <w:t>Szakirodalom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0329BE" w:rsidRDefault="00A10CB0" w:rsidP="00920E8A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 kora újkor története. </w:t>
      </w:r>
      <w:r>
        <w:rPr>
          <w:rFonts w:ascii="Times New Roman" w:hAnsi="Times New Roman" w:cs="Times New Roman"/>
          <w:sz w:val="24"/>
          <w:szCs w:val="24"/>
        </w:rPr>
        <w:t>Szerk. Poór János. 46-69. o., 211-228. o.</w:t>
      </w:r>
    </w:p>
    <w:p w:rsidR="00A10CB0" w:rsidRDefault="004A17CC" w:rsidP="00920E8A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Hahner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 xml:space="preserve">A régi rend alkonya. </w:t>
      </w:r>
      <w:r>
        <w:rPr>
          <w:rFonts w:ascii="Times New Roman" w:hAnsi="Times New Roman" w:cs="Times New Roman"/>
          <w:sz w:val="24"/>
          <w:szCs w:val="24"/>
        </w:rPr>
        <w:t>153-162. o.</w:t>
      </w:r>
    </w:p>
    <w:p w:rsidR="000F6522" w:rsidRDefault="000F6522" w:rsidP="00920E8A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A4310">
        <w:rPr>
          <w:rFonts w:ascii="Times New Roman" w:hAnsi="Times New Roman" w:cs="Times New Roman"/>
          <w:i/>
          <w:sz w:val="24"/>
          <w:szCs w:val="24"/>
        </w:rPr>
        <w:t>Európa az Újkorban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162-165. o.</w:t>
      </w:r>
    </w:p>
    <w:p w:rsidR="00DE7BC6" w:rsidRPr="000F6522" w:rsidRDefault="00DE7BC6" w:rsidP="00920E8A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Mezey Barna-Szente Zoltán: 207-214. o.</w:t>
      </w:r>
    </w:p>
    <w:p w:rsidR="009B414C" w:rsidRDefault="009B414C" w:rsidP="00920E8A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Szántó György Tibor: </w:t>
      </w:r>
      <w:r>
        <w:rPr>
          <w:rFonts w:ascii="Times New Roman" w:hAnsi="Times New Roman" w:cs="Times New Roman"/>
          <w:i/>
          <w:sz w:val="24"/>
          <w:szCs w:val="24"/>
        </w:rPr>
        <w:t xml:space="preserve">Anglikán reformáció, angol forradalom. </w:t>
      </w:r>
      <w:r>
        <w:rPr>
          <w:rFonts w:ascii="Times New Roman" w:hAnsi="Times New Roman" w:cs="Times New Roman"/>
          <w:sz w:val="24"/>
          <w:szCs w:val="24"/>
        </w:rPr>
        <w:t>(Európa, Bp. 2000.) 1</w:t>
      </w:r>
      <w:r w:rsidR="00B5643F">
        <w:rPr>
          <w:rFonts w:ascii="Times New Roman" w:hAnsi="Times New Roman" w:cs="Times New Roman"/>
          <w:sz w:val="24"/>
          <w:szCs w:val="24"/>
        </w:rPr>
        <w:t>77-353. o.</w:t>
      </w:r>
    </w:p>
    <w:p w:rsidR="009B414C" w:rsidRPr="000329BE" w:rsidRDefault="009B414C" w:rsidP="00920E8A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16C2A" w:rsidRDefault="00CE12C6" w:rsidP="00920E8A">
      <w:pPr>
        <w:pStyle w:val="Listaszerbekezds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Anglia politikai berendezkedésének átalakulása a Stuart restaurációtól </w:t>
      </w:r>
      <w:r w:rsidR="004F368A">
        <w:rPr>
          <w:rFonts w:ascii="Times New Roman" w:hAnsi="Times New Roman" w:cs="Times New Roman"/>
          <w:sz w:val="24"/>
          <w:szCs w:val="24"/>
          <w:u w:val="single"/>
        </w:rPr>
        <w:t>a Dicsőséges Forradalom utáni átrendeződésig (1660-1707)</w:t>
      </w:r>
    </w:p>
    <w:p w:rsidR="004F368A" w:rsidRPr="004F368A" w:rsidRDefault="007B2975" w:rsidP="00920E8A">
      <w:pPr>
        <w:pStyle w:val="Listaszerbekezds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26DD">
        <w:rPr>
          <w:rFonts w:ascii="Times New Roman" w:hAnsi="Times New Roman" w:cs="Times New Roman"/>
          <w:i/>
          <w:sz w:val="24"/>
          <w:szCs w:val="24"/>
          <w:u w:val="single"/>
        </w:rPr>
        <w:t>F</w:t>
      </w:r>
      <w:r w:rsidR="004F368A" w:rsidRPr="009726DD">
        <w:rPr>
          <w:rFonts w:ascii="Times New Roman" w:hAnsi="Times New Roman" w:cs="Times New Roman"/>
          <w:i/>
          <w:sz w:val="24"/>
          <w:szCs w:val="24"/>
          <w:u w:val="single"/>
        </w:rPr>
        <w:t>orrások</w:t>
      </w:r>
      <w:r w:rsidR="004F368A">
        <w:rPr>
          <w:rFonts w:ascii="Times New Roman" w:hAnsi="Times New Roman" w:cs="Times New Roman"/>
          <w:i/>
          <w:sz w:val="24"/>
          <w:szCs w:val="24"/>
        </w:rPr>
        <w:t>:</w:t>
      </w:r>
    </w:p>
    <w:p w:rsidR="004F368A" w:rsidRPr="004F368A" w:rsidRDefault="004F368A" w:rsidP="00920E8A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68A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4F368A">
        <w:rPr>
          <w:rFonts w:ascii="Times New Roman" w:hAnsi="Times New Roman" w:cs="Times New Roman"/>
          <w:sz w:val="24"/>
          <w:szCs w:val="24"/>
        </w:rPr>
        <w:t>Habeas</w:t>
      </w:r>
      <w:proofErr w:type="spellEnd"/>
      <w:r w:rsidRPr="004F368A">
        <w:rPr>
          <w:rFonts w:ascii="Times New Roman" w:hAnsi="Times New Roman" w:cs="Times New Roman"/>
          <w:sz w:val="24"/>
          <w:szCs w:val="24"/>
        </w:rPr>
        <w:t xml:space="preserve"> Corpus törvény (1679) 87-88. o. </w:t>
      </w:r>
      <w:r w:rsidRPr="004F368A">
        <w:rPr>
          <w:rFonts w:ascii="Times New Roman" w:hAnsi="Times New Roman" w:cs="Times New Roman"/>
          <w:sz w:val="24"/>
          <w:szCs w:val="24"/>
          <w:u w:val="single"/>
        </w:rPr>
        <w:t>Poór</w:t>
      </w:r>
    </w:p>
    <w:p w:rsidR="004F368A" w:rsidRPr="004F368A" w:rsidRDefault="004F368A" w:rsidP="00920E8A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68A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4F368A">
        <w:rPr>
          <w:rFonts w:ascii="Times New Roman" w:hAnsi="Times New Roman" w:cs="Times New Roman"/>
          <w:sz w:val="24"/>
          <w:szCs w:val="24"/>
        </w:rPr>
        <w:t>whig</w:t>
      </w:r>
      <w:proofErr w:type="spellEnd"/>
      <w:r w:rsidRPr="004F368A">
        <w:rPr>
          <w:rFonts w:ascii="Times New Roman" w:hAnsi="Times New Roman" w:cs="Times New Roman"/>
          <w:sz w:val="24"/>
          <w:szCs w:val="24"/>
        </w:rPr>
        <w:t xml:space="preserve"> párt kezdetei: </w:t>
      </w:r>
      <w:proofErr w:type="spellStart"/>
      <w:r w:rsidRPr="004F368A">
        <w:rPr>
          <w:rFonts w:ascii="Times New Roman" w:hAnsi="Times New Roman" w:cs="Times New Roman"/>
          <w:sz w:val="24"/>
          <w:szCs w:val="24"/>
        </w:rPr>
        <w:t>Shaftesbury</w:t>
      </w:r>
      <w:proofErr w:type="spellEnd"/>
      <w:r w:rsidRPr="004F368A">
        <w:rPr>
          <w:rFonts w:ascii="Times New Roman" w:hAnsi="Times New Roman" w:cs="Times New Roman"/>
          <w:sz w:val="24"/>
          <w:szCs w:val="24"/>
        </w:rPr>
        <w:t xml:space="preserve"> gróf utasítása parlamenti híveinek (1681) 88-89. o. </w:t>
      </w:r>
      <w:r w:rsidRPr="004F368A">
        <w:rPr>
          <w:rFonts w:ascii="Times New Roman" w:hAnsi="Times New Roman" w:cs="Times New Roman"/>
          <w:sz w:val="24"/>
          <w:szCs w:val="24"/>
          <w:u w:val="single"/>
        </w:rPr>
        <w:t>Poór</w:t>
      </w:r>
    </w:p>
    <w:p w:rsidR="004F368A" w:rsidRPr="004F368A" w:rsidRDefault="004F368A" w:rsidP="00920E8A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F368A">
        <w:rPr>
          <w:rFonts w:ascii="Times New Roman" w:hAnsi="Times New Roman" w:cs="Times New Roman"/>
          <w:sz w:val="24"/>
          <w:szCs w:val="24"/>
        </w:rPr>
        <w:t xml:space="preserve">Jogok törvénye (1689) 89-92. o. </w:t>
      </w:r>
      <w:r w:rsidRPr="004F368A">
        <w:rPr>
          <w:rFonts w:ascii="Times New Roman" w:hAnsi="Times New Roman" w:cs="Times New Roman"/>
          <w:sz w:val="24"/>
          <w:szCs w:val="24"/>
          <w:u w:val="single"/>
        </w:rPr>
        <w:t>Poór</w:t>
      </w:r>
    </w:p>
    <w:p w:rsidR="004F368A" w:rsidRPr="004F368A" w:rsidRDefault="004F368A" w:rsidP="00920E8A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F368A">
        <w:rPr>
          <w:rFonts w:ascii="Times New Roman" w:hAnsi="Times New Roman" w:cs="Times New Roman"/>
          <w:sz w:val="24"/>
          <w:szCs w:val="24"/>
        </w:rPr>
        <w:t xml:space="preserve">Angol trónöröklési törvény (1701) 92-93. o. </w:t>
      </w:r>
      <w:r w:rsidRPr="004F368A">
        <w:rPr>
          <w:rFonts w:ascii="Times New Roman" w:hAnsi="Times New Roman" w:cs="Times New Roman"/>
          <w:sz w:val="24"/>
          <w:szCs w:val="24"/>
          <w:u w:val="single"/>
        </w:rPr>
        <w:t>Poór</w:t>
      </w:r>
    </w:p>
    <w:p w:rsidR="004F368A" w:rsidRDefault="004F368A" w:rsidP="00920E8A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F368A">
        <w:rPr>
          <w:rFonts w:ascii="Times New Roman" w:hAnsi="Times New Roman" w:cs="Times New Roman"/>
          <w:sz w:val="24"/>
          <w:szCs w:val="24"/>
        </w:rPr>
        <w:t xml:space="preserve">Anglia és Skócia alkotmányos uniója (1707) 95-97. o. </w:t>
      </w:r>
      <w:r w:rsidRPr="004F368A">
        <w:rPr>
          <w:rFonts w:ascii="Times New Roman" w:hAnsi="Times New Roman" w:cs="Times New Roman"/>
          <w:sz w:val="24"/>
          <w:szCs w:val="24"/>
          <w:u w:val="single"/>
        </w:rPr>
        <w:t>Poór</w:t>
      </w:r>
    </w:p>
    <w:p w:rsidR="00A10CB0" w:rsidRDefault="00A10CB0" w:rsidP="00920E8A">
      <w:pPr>
        <w:pStyle w:val="Listaszerbekezds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26DD">
        <w:rPr>
          <w:rFonts w:ascii="Times New Roman" w:hAnsi="Times New Roman" w:cs="Times New Roman"/>
          <w:i/>
          <w:sz w:val="24"/>
          <w:szCs w:val="24"/>
          <w:u w:val="single"/>
        </w:rPr>
        <w:t>Szakirodalom</w:t>
      </w:r>
      <w:r w:rsidRPr="00A10CB0">
        <w:rPr>
          <w:rFonts w:ascii="Times New Roman" w:hAnsi="Times New Roman" w:cs="Times New Roman"/>
          <w:i/>
          <w:sz w:val="24"/>
          <w:szCs w:val="24"/>
        </w:rPr>
        <w:t>:</w:t>
      </w:r>
    </w:p>
    <w:p w:rsidR="00A10CB0" w:rsidRDefault="00A10CB0" w:rsidP="00920E8A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 kora újkor története. </w:t>
      </w:r>
      <w:r>
        <w:rPr>
          <w:rFonts w:ascii="Times New Roman" w:hAnsi="Times New Roman" w:cs="Times New Roman"/>
          <w:sz w:val="24"/>
          <w:szCs w:val="24"/>
        </w:rPr>
        <w:t>Szerk. Poór János. 228-233. o.</w:t>
      </w:r>
    </w:p>
    <w:p w:rsidR="004A17CC" w:rsidRDefault="004A17CC" w:rsidP="00920E8A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Hahner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>A régi rend alkonya.</w:t>
      </w:r>
      <w:r>
        <w:rPr>
          <w:rFonts w:ascii="Times New Roman" w:hAnsi="Times New Roman" w:cs="Times New Roman"/>
          <w:sz w:val="24"/>
          <w:szCs w:val="24"/>
        </w:rPr>
        <w:t xml:space="preserve"> 162-174. o.</w:t>
      </w:r>
    </w:p>
    <w:p w:rsidR="000F6522" w:rsidRDefault="000F6522" w:rsidP="00920E8A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310">
        <w:rPr>
          <w:rFonts w:ascii="Times New Roman" w:hAnsi="Times New Roman" w:cs="Times New Roman"/>
          <w:i/>
          <w:sz w:val="24"/>
          <w:szCs w:val="24"/>
        </w:rPr>
        <w:t>Európa az Újkorban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166-168. o.</w:t>
      </w:r>
    </w:p>
    <w:p w:rsidR="00DE7BC6" w:rsidRDefault="00DE7BC6" w:rsidP="00920E8A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Mezey Barna-Szente Zoltán: 214-217. o.</w:t>
      </w:r>
    </w:p>
    <w:p w:rsidR="00B5643F" w:rsidRDefault="00B5643F" w:rsidP="00920E8A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Szántó György Tibor: </w:t>
      </w:r>
      <w:r>
        <w:rPr>
          <w:rFonts w:ascii="Times New Roman" w:hAnsi="Times New Roman" w:cs="Times New Roman"/>
          <w:i/>
          <w:sz w:val="24"/>
          <w:szCs w:val="24"/>
        </w:rPr>
        <w:t xml:space="preserve">Anglikán reformáció, angol forradalom. </w:t>
      </w:r>
      <w:r>
        <w:rPr>
          <w:rFonts w:ascii="Times New Roman" w:hAnsi="Times New Roman" w:cs="Times New Roman"/>
          <w:sz w:val="24"/>
          <w:szCs w:val="24"/>
        </w:rPr>
        <w:t>(Európa, Bp. 2000.) 354-437. o.</w:t>
      </w:r>
    </w:p>
    <w:p w:rsidR="00B5643F" w:rsidRPr="000F6522" w:rsidRDefault="00B5643F" w:rsidP="00920E8A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6C2A" w:rsidRDefault="004F368A" w:rsidP="00920E8A">
      <w:pPr>
        <w:pStyle w:val="Listaszerbekezds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Nagy-Britannia politikai berendezkedése az amerikai forradalom előtti évtizedekben (1707-1763)</w:t>
      </w:r>
    </w:p>
    <w:p w:rsidR="004F368A" w:rsidRPr="009726DD" w:rsidRDefault="007B2975" w:rsidP="00920E8A">
      <w:pPr>
        <w:pStyle w:val="Listaszerbekezds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726DD">
        <w:rPr>
          <w:rFonts w:ascii="Times New Roman" w:hAnsi="Times New Roman" w:cs="Times New Roman"/>
          <w:i/>
          <w:sz w:val="24"/>
          <w:szCs w:val="24"/>
          <w:u w:val="single"/>
        </w:rPr>
        <w:t>F</w:t>
      </w:r>
      <w:r w:rsidR="004F368A" w:rsidRPr="009726DD">
        <w:rPr>
          <w:rFonts w:ascii="Times New Roman" w:hAnsi="Times New Roman" w:cs="Times New Roman"/>
          <w:i/>
          <w:sz w:val="24"/>
          <w:szCs w:val="24"/>
          <w:u w:val="single"/>
        </w:rPr>
        <w:t>orrások</w:t>
      </w:r>
      <w:r w:rsidR="00D26026" w:rsidRPr="009726DD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4F368A" w:rsidRDefault="004F368A" w:rsidP="00920E8A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brit kormány és a miniszterelnök viszonya és felelőssége (1741) 106-107. o. </w:t>
      </w:r>
      <w:r w:rsidRPr="00017589">
        <w:rPr>
          <w:rFonts w:ascii="Times New Roman" w:hAnsi="Times New Roman" w:cs="Times New Roman"/>
          <w:sz w:val="24"/>
          <w:szCs w:val="24"/>
          <w:u w:val="single"/>
        </w:rPr>
        <w:t>Poór</w:t>
      </w:r>
    </w:p>
    <w:p w:rsidR="004F368A" w:rsidRDefault="004F368A" w:rsidP="00920E8A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Az angol alkotmányról (1765) 147-149. o. </w:t>
      </w:r>
      <w:r w:rsidRPr="00017589">
        <w:rPr>
          <w:rFonts w:ascii="Times New Roman" w:hAnsi="Times New Roman" w:cs="Times New Roman"/>
          <w:sz w:val="24"/>
          <w:szCs w:val="24"/>
          <w:u w:val="single"/>
        </w:rPr>
        <w:t>Poór</w:t>
      </w:r>
    </w:p>
    <w:p w:rsidR="000F6522" w:rsidRPr="000F6522" w:rsidRDefault="000F6522" w:rsidP="00920E8A">
      <w:pPr>
        <w:spacing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26DD">
        <w:rPr>
          <w:rFonts w:ascii="Times New Roman" w:hAnsi="Times New Roman" w:cs="Times New Roman"/>
          <w:i/>
          <w:sz w:val="24"/>
          <w:szCs w:val="24"/>
          <w:u w:val="single"/>
        </w:rPr>
        <w:t>Szakirodalom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4F368A" w:rsidRDefault="004A17CC" w:rsidP="00920E8A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Hahner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>A régi rend alkonya.</w:t>
      </w:r>
      <w:r>
        <w:rPr>
          <w:rFonts w:ascii="Times New Roman" w:hAnsi="Times New Roman" w:cs="Times New Roman"/>
          <w:sz w:val="24"/>
          <w:szCs w:val="24"/>
        </w:rPr>
        <w:t xml:space="preserve"> 174-181. o.</w:t>
      </w:r>
    </w:p>
    <w:p w:rsidR="000F6522" w:rsidRDefault="000F6522" w:rsidP="00920E8A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310">
        <w:rPr>
          <w:rFonts w:ascii="Times New Roman" w:hAnsi="Times New Roman" w:cs="Times New Roman"/>
          <w:i/>
          <w:sz w:val="24"/>
          <w:szCs w:val="24"/>
        </w:rPr>
        <w:t>Európa az Újkorban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168-170. o.</w:t>
      </w:r>
    </w:p>
    <w:p w:rsidR="00DE7BC6" w:rsidRDefault="00DE7BC6" w:rsidP="00920E8A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Mezey Barna-Szente Zoltán: 217-222. o.</w:t>
      </w:r>
    </w:p>
    <w:p w:rsidR="0026009B" w:rsidRDefault="0026009B" w:rsidP="00920E8A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Szántó György Tibor: A rókavadász főminiszter (Robert </w:t>
      </w:r>
      <w:proofErr w:type="spellStart"/>
      <w:r>
        <w:rPr>
          <w:rFonts w:ascii="Times New Roman" w:hAnsi="Times New Roman" w:cs="Times New Roman"/>
          <w:sz w:val="24"/>
          <w:szCs w:val="24"/>
        </w:rPr>
        <w:t>Walpole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1671-1745).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 xml:space="preserve">Szürke eminenciások. </w:t>
      </w:r>
      <w:r>
        <w:rPr>
          <w:rFonts w:ascii="Times New Roman" w:hAnsi="Times New Roman" w:cs="Times New Roman"/>
          <w:sz w:val="24"/>
          <w:szCs w:val="24"/>
        </w:rPr>
        <w:t xml:space="preserve">Szerk. </w:t>
      </w:r>
      <w:proofErr w:type="spellStart"/>
      <w:r>
        <w:rPr>
          <w:rFonts w:ascii="Times New Roman" w:hAnsi="Times New Roman" w:cs="Times New Roman"/>
          <w:sz w:val="24"/>
          <w:szCs w:val="24"/>
        </w:rPr>
        <w:t>Szvák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Gyula. (Kozmosz, Bp. 1989.) 89-104. o.</w:t>
      </w:r>
    </w:p>
    <w:p w:rsidR="0026009B" w:rsidRPr="000F6522" w:rsidRDefault="0026009B" w:rsidP="00920E8A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16C2A" w:rsidRDefault="00D26026" w:rsidP="00920E8A">
      <w:pPr>
        <w:pStyle w:val="Listaszerbekezds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Az észak-amerikai angol gyarmatok politikai berendezkedésének kialakulása és jellegzetességei</w:t>
      </w:r>
    </w:p>
    <w:p w:rsidR="00D26026" w:rsidRPr="009726DD" w:rsidRDefault="007B2975" w:rsidP="00920E8A">
      <w:pPr>
        <w:pStyle w:val="Listaszerbekezds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726DD">
        <w:rPr>
          <w:rFonts w:ascii="Times New Roman" w:hAnsi="Times New Roman" w:cs="Times New Roman"/>
          <w:i/>
          <w:sz w:val="24"/>
          <w:szCs w:val="24"/>
          <w:u w:val="single"/>
        </w:rPr>
        <w:t>F</w:t>
      </w:r>
      <w:r w:rsidR="00D26026" w:rsidRPr="009726DD">
        <w:rPr>
          <w:rFonts w:ascii="Times New Roman" w:hAnsi="Times New Roman" w:cs="Times New Roman"/>
          <w:i/>
          <w:sz w:val="24"/>
          <w:szCs w:val="24"/>
          <w:u w:val="single"/>
        </w:rPr>
        <w:t>orrások:</w:t>
      </w:r>
    </w:p>
    <w:p w:rsidR="00D26026" w:rsidRDefault="00D26026" w:rsidP="00920E8A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Mayflower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egyezmény (1620) 55. o. </w:t>
      </w:r>
      <w:proofErr w:type="spellStart"/>
      <w:r w:rsidRPr="00017589">
        <w:rPr>
          <w:rFonts w:ascii="Times New Roman" w:hAnsi="Times New Roman" w:cs="Times New Roman"/>
          <w:sz w:val="24"/>
          <w:szCs w:val="24"/>
          <w:u w:val="single"/>
        </w:rPr>
        <w:t>Bődy-Urbán</w:t>
      </w:r>
      <w:proofErr w:type="spellEnd"/>
    </w:p>
    <w:p w:rsidR="00D26026" w:rsidRDefault="00D26026" w:rsidP="00920E8A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Massachusetts-öböl Társaság alapítólevele (1629) 284-287. o. </w:t>
      </w:r>
      <w:r w:rsidRPr="00017589">
        <w:rPr>
          <w:rFonts w:ascii="Times New Roman" w:hAnsi="Times New Roman" w:cs="Times New Roman"/>
          <w:sz w:val="24"/>
          <w:szCs w:val="24"/>
          <w:u w:val="single"/>
        </w:rPr>
        <w:t>Poór</w:t>
      </w:r>
    </w:p>
    <w:p w:rsidR="00D26026" w:rsidRDefault="00D26026" w:rsidP="00920E8A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Massachusetts első kiváltságlevele (1629) 56-57. o. </w:t>
      </w:r>
      <w:proofErr w:type="spellStart"/>
      <w:r w:rsidRPr="00085195">
        <w:rPr>
          <w:rFonts w:ascii="Times New Roman" w:hAnsi="Times New Roman" w:cs="Times New Roman"/>
          <w:sz w:val="24"/>
          <w:szCs w:val="24"/>
          <w:u w:val="single"/>
        </w:rPr>
        <w:t>Bődy-Urbán</w:t>
      </w:r>
      <w:proofErr w:type="spellEnd"/>
    </w:p>
    <w:p w:rsidR="00D26026" w:rsidRDefault="00D26026" w:rsidP="00920E8A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Connecticut alaptörvénye (1639) 433-435. o. </w:t>
      </w:r>
      <w:r w:rsidRPr="00085195">
        <w:rPr>
          <w:rFonts w:ascii="Times New Roman" w:hAnsi="Times New Roman" w:cs="Times New Roman"/>
          <w:sz w:val="24"/>
          <w:szCs w:val="24"/>
          <w:u w:val="single"/>
        </w:rPr>
        <w:t>Poór</w:t>
      </w:r>
    </w:p>
    <w:p w:rsidR="00D26026" w:rsidRDefault="00D26026" w:rsidP="00920E8A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Rendelet Virginia számára (1621) 53-54. o. </w:t>
      </w:r>
      <w:proofErr w:type="spellStart"/>
      <w:r w:rsidRPr="00085195">
        <w:rPr>
          <w:rFonts w:ascii="Times New Roman" w:hAnsi="Times New Roman" w:cs="Times New Roman"/>
          <w:sz w:val="24"/>
          <w:szCs w:val="24"/>
          <w:u w:val="single"/>
        </w:rPr>
        <w:t>Bődy-Urbán</w:t>
      </w:r>
      <w:proofErr w:type="spellEnd"/>
    </w:p>
    <w:p w:rsidR="00D26026" w:rsidRDefault="00D26026" w:rsidP="00920E8A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Pennsylvania kiváltságlevele (1701) </w:t>
      </w:r>
      <w:proofErr w:type="spellStart"/>
      <w:r w:rsidRPr="00085195">
        <w:rPr>
          <w:rFonts w:ascii="Times New Roman" w:hAnsi="Times New Roman" w:cs="Times New Roman"/>
          <w:sz w:val="24"/>
          <w:szCs w:val="24"/>
          <w:u w:val="single"/>
        </w:rPr>
        <w:t>Bődy-Urbán</w:t>
      </w:r>
      <w:proofErr w:type="spellEnd"/>
    </w:p>
    <w:p w:rsidR="004A17CC" w:rsidRDefault="004A17CC" w:rsidP="00920E8A">
      <w:pPr>
        <w:spacing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26DD">
        <w:rPr>
          <w:rFonts w:ascii="Times New Roman" w:hAnsi="Times New Roman" w:cs="Times New Roman"/>
          <w:i/>
          <w:sz w:val="24"/>
          <w:szCs w:val="24"/>
          <w:u w:val="single"/>
        </w:rPr>
        <w:t>Szakirodalom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4A17CC" w:rsidRDefault="004A17CC" w:rsidP="00920E8A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Hahner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>A régi rend alkonya.</w:t>
      </w:r>
      <w:r>
        <w:rPr>
          <w:rFonts w:ascii="Times New Roman" w:hAnsi="Times New Roman" w:cs="Times New Roman"/>
          <w:sz w:val="24"/>
          <w:szCs w:val="24"/>
        </w:rPr>
        <w:t xml:space="preserve"> 425-430. o.</w:t>
      </w:r>
    </w:p>
    <w:p w:rsidR="00CB488A" w:rsidRDefault="00CB488A" w:rsidP="00920E8A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Mezey Barna-Szente Zoltán: 437-440. o.</w:t>
      </w:r>
    </w:p>
    <w:p w:rsidR="002747DC" w:rsidRDefault="002747DC" w:rsidP="00920E8A">
      <w:pPr>
        <w:widowControl w:val="0"/>
        <w:tabs>
          <w:tab w:val="left" w:pos="360"/>
        </w:tabs>
        <w:autoSpaceDE w:val="0"/>
        <w:autoSpaceDN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Képes György: </w:t>
      </w:r>
      <w:r>
        <w:rPr>
          <w:rFonts w:ascii="Times New Roman" w:hAnsi="Times New Roman" w:cs="Times New Roman"/>
          <w:i/>
          <w:sz w:val="24"/>
          <w:szCs w:val="24"/>
        </w:rPr>
        <w:t xml:space="preserve">A tökéletesebb unió: az Amerikai Egyesült Államok alkotmánya. </w:t>
      </w:r>
      <w:r>
        <w:rPr>
          <w:rFonts w:ascii="Times New Roman" w:hAnsi="Times New Roman" w:cs="Times New Roman"/>
          <w:sz w:val="24"/>
          <w:szCs w:val="24"/>
        </w:rPr>
        <w:t>(Gondolat, Bp. 2003.) 7-14. o., 20-23. o.</w:t>
      </w:r>
    </w:p>
    <w:p w:rsidR="00500883" w:rsidRPr="004A17CC" w:rsidRDefault="00500883" w:rsidP="00920E8A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26026" w:rsidRPr="00E10153" w:rsidRDefault="00E10153" w:rsidP="00920E8A">
      <w:pPr>
        <w:pStyle w:val="Listaszerbekezds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10153">
        <w:rPr>
          <w:rFonts w:ascii="Times New Roman" w:hAnsi="Times New Roman" w:cs="Times New Roman"/>
          <w:sz w:val="24"/>
          <w:szCs w:val="24"/>
          <w:u w:val="single"/>
        </w:rPr>
        <w:t>A vallás szerepe az angol politikában és társadalomban I.: a 16. század</w:t>
      </w:r>
    </w:p>
    <w:p w:rsidR="00D26026" w:rsidRPr="009726DD" w:rsidRDefault="007B2975" w:rsidP="00920E8A">
      <w:pPr>
        <w:pStyle w:val="Listaszerbekezds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726DD">
        <w:rPr>
          <w:rFonts w:ascii="Times New Roman" w:hAnsi="Times New Roman" w:cs="Times New Roman"/>
          <w:i/>
          <w:sz w:val="24"/>
          <w:szCs w:val="24"/>
          <w:u w:val="single"/>
        </w:rPr>
        <w:t>F</w:t>
      </w:r>
      <w:r w:rsidR="00E10153" w:rsidRPr="009726DD">
        <w:rPr>
          <w:rFonts w:ascii="Times New Roman" w:hAnsi="Times New Roman" w:cs="Times New Roman"/>
          <w:i/>
          <w:sz w:val="24"/>
          <w:szCs w:val="24"/>
          <w:u w:val="single"/>
        </w:rPr>
        <w:t>orrások</w:t>
      </w:r>
      <w:r w:rsidRPr="009726DD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E10153" w:rsidRPr="004B7CC2" w:rsidRDefault="00E10153" w:rsidP="00920E8A">
      <w:pPr>
        <w:spacing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B7CC2">
        <w:rPr>
          <w:rFonts w:ascii="Times New Roman" w:hAnsi="Times New Roman" w:cs="Times New Roman"/>
          <w:sz w:val="24"/>
          <w:szCs w:val="24"/>
        </w:rPr>
        <w:t>A királyi egyházfőség Angliában (1534) 186-187. 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7589">
        <w:rPr>
          <w:rFonts w:ascii="Times New Roman" w:hAnsi="Times New Roman" w:cs="Times New Roman"/>
          <w:sz w:val="24"/>
          <w:szCs w:val="24"/>
          <w:u w:val="single"/>
        </w:rPr>
        <w:t>Poór</w:t>
      </w:r>
    </w:p>
    <w:p w:rsidR="00E10153" w:rsidRPr="004B7CC2" w:rsidRDefault="00E10153" w:rsidP="00920E8A">
      <w:pPr>
        <w:spacing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B7CC2">
        <w:rPr>
          <w:rFonts w:ascii="Times New Roman" w:hAnsi="Times New Roman" w:cs="Times New Roman"/>
          <w:sz w:val="24"/>
          <w:szCs w:val="24"/>
        </w:rPr>
        <w:t>A szerzetesrendek feloszlatása Angliában (1536) 187-188. 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7589">
        <w:rPr>
          <w:rFonts w:ascii="Times New Roman" w:hAnsi="Times New Roman" w:cs="Times New Roman"/>
          <w:sz w:val="24"/>
          <w:szCs w:val="24"/>
          <w:u w:val="single"/>
        </w:rPr>
        <w:t>Poór</w:t>
      </w:r>
    </w:p>
    <w:p w:rsidR="00E10153" w:rsidRPr="004B7CC2" w:rsidRDefault="00E10153" w:rsidP="00920E8A">
      <w:pPr>
        <w:spacing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B7CC2">
        <w:rPr>
          <w:rFonts w:ascii="Times New Roman" w:hAnsi="Times New Roman" w:cs="Times New Roman"/>
          <w:sz w:val="24"/>
          <w:szCs w:val="24"/>
        </w:rPr>
        <w:t>A protestáns liturgia egységesítése Angliában (1552) 193-194. 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7589">
        <w:rPr>
          <w:rFonts w:ascii="Times New Roman" w:hAnsi="Times New Roman" w:cs="Times New Roman"/>
          <w:sz w:val="24"/>
          <w:szCs w:val="24"/>
          <w:u w:val="single"/>
        </w:rPr>
        <w:t>Poór</w:t>
      </w:r>
    </w:p>
    <w:p w:rsidR="00E10153" w:rsidRPr="004B7CC2" w:rsidRDefault="00E10153" w:rsidP="00920E8A">
      <w:pPr>
        <w:spacing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B7CC2">
        <w:rPr>
          <w:rFonts w:ascii="Times New Roman" w:hAnsi="Times New Roman" w:cs="Times New Roman"/>
          <w:sz w:val="24"/>
          <w:szCs w:val="24"/>
        </w:rPr>
        <w:lastRenderedPageBreak/>
        <w:t>A puritánok intése az angol parlamentnek (1572) 202-203. 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7589">
        <w:rPr>
          <w:rFonts w:ascii="Times New Roman" w:hAnsi="Times New Roman" w:cs="Times New Roman"/>
          <w:sz w:val="24"/>
          <w:szCs w:val="24"/>
          <w:u w:val="single"/>
        </w:rPr>
        <w:t>Poór</w:t>
      </w:r>
    </w:p>
    <w:p w:rsidR="00E10153" w:rsidRDefault="00E10153" w:rsidP="00920E8A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B7CC2">
        <w:rPr>
          <w:rFonts w:ascii="Times New Roman" w:hAnsi="Times New Roman" w:cs="Times New Roman"/>
          <w:sz w:val="24"/>
          <w:szCs w:val="24"/>
        </w:rPr>
        <w:t>Törvény az angol katolikusok ellen (1593) 193-194. 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7589">
        <w:rPr>
          <w:rFonts w:ascii="Times New Roman" w:hAnsi="Times New Roman" w:cs="Times New Roman"/>
          <w:sz w:val="24"/>
          <w:szCs w:val="24"/>
          <w:u w:val="single"/>
        </w:rPr>
        <w:t>Poór</w:t>
      </w:r>
    </w:p>
    <w:p w:rsidR="009726DD" w:rsidRDefault="009726DD" w:rsidP="00920E8A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Szakirodalom:</w:t>
      </w:r>
    </w:p>
    <w:p w:rsidR="009726DD" w:rsidRDefault="009726DD" w:rsidP="00920E8A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A4310">
        <w:rPr>
          <w:rFonts w:ascii="Times New Roman" w:hAnsi="Times New Roman" w:cs="Times New Roman"/>
          <w:i/>
          <w:sz w:val="24"/>
          <w:szCs w:val="24"/>
        </w:rPr>
        <w:t>Európa az Újkorban</w:t>
      </w:r>
      <w:r>
        <w:rPr>
          <w:rFonts w:ascii="Times New Roman" w:hAnsi="Times New Roman" w:cs="Times New Roman"/>
          <w:i/>
          <w:sz w:val="24"/>
          <w:szCs w:val="24"/>
        </w:rPr>
        <w:t xml:space="preserve"> (16-18. század). </w:t>
      </w:r>
      <w:r>
        <w:rPr>
          <w:rFonts w:ascii="Times New Roman" w:hAnsi="Times New Roman" w:cs="Times New Roman"/>
          <w:sz w:val="24"/>
          <w:szCs w:val="24"/>
        </w:rPr>
        <w:t xml:space="preserve">Szerk. Orosz István, ifj. Barta János, Angi János (Multiplex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Debrecen University Press, Debrecen, 2006.) 156-162. o.</w:t>
      </w:r>
    </w:p>
    <w:p w:rsidR="009B414C" w:rsidRDefault="009B414C" w:rsidP="00920E8A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Szántó György Tibor: </w:t>
      </w:r>
      <w:r>
        <w:rPr>
          <w:rFonts w:ascii="Times New Roman" w:hAnsi="Times New Roman" w:cs="Times New Roman"/>
          <w:i/>
          <w:sz w:val="24"/>
          <w:szCs w:val="24"/>
        </w:rPr>
        <w:t xml:space="preserve">Anglikán reformáció, angol forradalom. </w:t>
      </w:r>
      <w:r>
        <w:rPr>
          <w:rFonts w:ascii="Times New Roman" w:hAnsi="Times New Roman" w:cs="Times New Roman"/>
          <w:sz w:val="24"/>
          <w:szCs w:val="24"/>
        </w:rPr>
        <w:t>(Európa, Bp. 2000.) 17-155. o.</w:t>
      </w:r>
    </w:p>
    <w:p w:rsidR="009726DD" w:rsidRDefault="009E7332" w:rsidP="00920E8A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Chadwick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Owen: </w:t>
      </w:r>
      <w:r>
        <w:rPr>
          <w:rFonts w:ascii="Times New Roman" w:hAnsi="Times New Roman" w:cs="Times New Roman"/>
          <w:i/>
          <w:sz w:val="24"/>
          <w:szCs w:val="24"/>
        </w:rPr>
        <w:t xml:space="preserve">A reformáció. </w:t>
      </w:r>
      <w:r>
        <w:rPr>
          <w:rFonts w:ascii="Times New Roman" w:hAnsi="Times New Roman" w:cs="Times New Roman"/>
          <w:sz w:val="24"/>
          <w:szCs w:val="24"/>
        </w:rPr>
        <w:t>(Osiris, Bp. 1997.) 91-129. o.</w:t>
      </w:r>
    </w:p>
    <w:p w:rsidR="00995C17" w:rsidRPr="00995C17" w:rsidRDefault="00995C17" w:rsidP="00920E8A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Lévai Csaba: A szakrális tér kiterjesztésének lehetősége és lehetetlensége: millenniumi történelemszemlélet a 16-17. századi Angliában, Új-Angliában és Magyarországon.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 xml:space="preserve">Ünnepek, ünnepkörök történelmi és néprajzi vonatkozásai. </w:t>
      </w:r>
      <w:r>
        <w:rPr>
          <w:rFonts w:ascii="Times New Roman" w:hAnsi="Times New Roman" w:cs="Times New Roman"/>
          <w:sz w:val="24"/>
          <w:szCs w:val="24"/>
        </w:rPr>
        <w:t>(Debrecen, 2013.) 50-61. o.</w:t>
      </w:r>
    </w:p>
    <w:p w:rsidR="00A6615F" w:rsidRDefault="00A6615F" w:rsidP="00920E8A">
      <w:pPr>
        <w:pStyle w:val="Listaszerbekezds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Intermezzo: Az 1692-es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salemi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boszorkányperek a források tükrében</w:t>
      </w:r>
    </w:p>
    <w:p w:rsidR="00A6615F" w:rsidRDefault="00A6615F" w:rsidP="00920E8A">
      <w:pPr>
        <w:pStyle w:val="Listaszerbekezds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643F">
        <w:rPr>
          <w:rFonts w:ascii="Times New Roman" w:hAnsi="Times New Roman" w:cs="Times New Roman"/>
          <w:i/>
          <w:sz w:val="24"/>
          <w:szCs w:val="24"/>
          <w:u w:val="single"/>
        </w:rPr>
        <w:t>Források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A6615F" w:rsidRPr="005E0F76" w:rsidRDefault="00A6615F" w:rsidP="00920E8A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E0F76">
        <w:rPr>
          <w:rFonts w:ascii="Times New Roman" w:hAnsi="Times New Roman" w:cs="Times New Roman"/>
          <w:sz w:val="24"/>
          <w:szCs w:val="24"/>
          <w:u w:val="single"/>
        </w:rPr>
        <w:t>Novák</w:t>
      </w:r>
    </w:p>
    <w:p w:rsidR="00A6615F" w:rsidRDefault="00A6615F" w:rsidP="00920E8A">
      <w:pPr>
        <w:pStyle w:val="Listaszerbekezds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643F">
        <w:rPr>
          <w:rFonts w:ascii="Times New Roman" w:hAnsi="Times New Roman" w:cs="Times New Roman"/>
          <w:i/>
          <w:sz w:val="24"/>
          <w:szCs w:val="24"/>
          <w:u w:val="single"/>
        </w:rPr>
        <w:t>Szakirodalom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5E0F76" w:rsidRPr="005E0F76" w:rsidRDefault="005E0F76" w:rsidP="00920E8A">
      <w:pPr>
        <w:pStyle w:val="Listaszerbekezds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0F76">
        <w:rPr>
          <w:rFonts w:ascii="Times New Roman" w:hAnsi="Times New Roman" w:cs="Times New Roman"/>
          <w:sz w:val="24"/>
          <w:szCs w:val="24"/>
        </w:rPr>
        <w:t>Boyer</w:t>
      </w:r>
      <w:proofErr w:type="spellEnd"/>
      <w:r w:rsidRPr="005E0F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0F76">
        <w:rPr>
          <w:rFonts w:ascii="Times New Roman" w:hAnsi="Times New Roman" w:cs="Times New Roman"/>
          <w:sz w:val="24"/>
          <w:szCs w:val="24"/>
        </w:rPr>
        <w:t>Paul-Nissenbaum</w:t>
      </w:r>
      <w:proofErr w:type="spellEnd"/>
      <w:r w:rsidRPr="005E0F76">
        <w:rPr>
          <w:rFonts w:ascii="Times New Roman" w:hAnsi="Times New Roman" w:cs="Times New Roman"/>
          <w:sz w:val="24"/>
          <w:szCs w:val="24"/>
        </w:rPr>
        <w:t xml:space="preserve">, Stephen: </w:t>
      </w:r>
      <w:r w:rsidRPr="005E0F76">
        <w:rPr>
          <w:rFonts w:ascii="Times New Roman" w:hAnsi="Times New Roman" w:cs="Times New Roman"/>
          <w:i/>
          <w:iCs/>
          <w:sz w:val="24"/>
          <w:szCs w:val="24"/>
        </w:rPr>
        <w:t xml:space="preserve">Boszorkányok </w:t>
      </w:r>
      <w:proofErr w:type="spellStart"/>
      <w:r w:rsidRPr="005E0F76">
        <w:rPr>
          <w:rFonts w:ascii="Times New Roman" w:hAnsi="Times New Roman" w:cs="Times New Roman"/>
          <w:i/>
          <w:iCs/>
          <w:sz w:val="24"/>
          <w:szCs w:val="24"/>
        </w:rPr>
        <w:t>Salemben</w:t>
      </w:r>
      <w:proofErr w:type="spellEnd"/>
      <w:r w:rsidRPr="005E0F76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5E0F76">
        <w:rPr>
          <w:rFonts w:ascii="Times New Roman" w:hAnsi="Times New Roman" w:cs="Times New Roman"/>
          <w:sz w:val="24"/>
          <w:szCs w:val="24"/>
        </w:rPr>
        <w:t>(Osiris, Bp. 2002.)</w:t>
      </w:r>
    </w:p>
    <w:p w:rsidR="005E0F76" w:rsidRPr="005E0F76" w:rsidRDefault="005E0F76" w:rsidP="00920E8A">
      <w:pPr>
        <w:pStyle w:val="Listaszerbekezds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F76">
        <w:rPr>
          <w:rFonts w:ascii="Times New Roman" w:hAnsi="Times New Roman" w:cs="Times New Roman"/>
          <w:sz w:val="24"/>
          <w:szCs w:val="24"/>
        </w:rPr>
        <w:t xml:space="preserve">Rácz Margit: Puritanizmus és amerikai identitás. A puritán </w:t>
      </w:r>
      <w:proofErr w:type="gramStart"/>
      <w:r w:rsidRPr="005E0F76">
        <w:rPr>
          <w:rFonts w:ascii="Times New Roman" w:hAnsi="Times New Roman" w:cs="Times New Roman"/>
          <w:sz w:val="24"/>
          <w:szCs w:val="24"/>
        </w:rPr>
        <w:t>történet(</w:t>
      </w:r>
      <w:proofErr w:type="gramEnd"/>
      <w:r w:rsidRPr="005E0F76">
        <w:rPr>
          <w:rFonts w:ascii="Times New Roman" w:hAnsi="Times New Roman" w:cs="Times New Roman"/>
          <w:sz w:val="24"/>
          <w:szCs w:val="24"/>
        </w:rPr>
        <w:t xml:space="preserve">írás) átértékelése napjainkban. </w:t>
      </w:r>
      <w:proofErr w:type="spellStart"/>
      <w:r w:rsidRPr="005E0F76">
        <w:rPr>
          <w:rFonts w:ascii="Times New Roman" w:hAnsi="Times New Roman" w:cs="Times New Roman"/>
          <w:i/>
          <w:iCs/>
          <w:sz w:val="24"/>
          <w:szCs w:val="24"/>
        </w:rPr>
        <w:t>Aetas</w:t>
      </w:r>
      <w:proofErr w:type="spellEnd"/>
      <w:r w:rsidRPr="005E0F76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5E0F76">
        <w:rPr>
          <w:rFonts w:ascii="Times New Roman" w:hAnsi="Times New Roman" w:cs="Times New Roman"/>
          <w:sz w:val="24"/>
          <w:szCs w:val="24"/>
        </w:rPr>
        <w:t xml:space="preserve">1996/1. 5-19. o. </w:t>
      </w:r>
    </w:p>
    <w:p w:rsidR="005E0F76" w:rsidRDefault="005E0F76" w:rsidP="00920E8A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Radó Bálint: Az új-angliai </w:t>
      </w:r>
      <w:proofErr w:type="spellStart"/>
      <w:r>
        <w:rPr>
          <w:rFonts w:ascii="Times New Roman" w:hAnsi="Times New Roman" w:cs="Times New Roman"/>
          <w:sz w:val="24"/>
          <w:szCs w:val="24"/>
        </w:rPr>
        <w:t>kongregacionalisták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vitái az ó-angliai egyházértelmezések tükrében.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 xml:space="preserve">Barta Gábor emlékkötet. </w:t>
      </w:r>
      <w:r>
        <w:rPr>
          <w:rFonts w:ascii="Times New Roman" w:hAnsi="Times New Roman" w:cs="Times New Roman"/>
          <w:sz w:val="24"/>
          <w:szCs w:val="24"/>
        </w:rPr>
        <w:t>(Pécs, 1996.) 309-322. o.</w:t>
      </w:r>
    </w:p>
    <w:p w:rsidR="005E0F76" w:rsidRDefault="005E0F76" w:rsidP="00920E8A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Novák György: Forrás a </w:t>
      </w:r>
      <w:proofErr w:type="spellStart"/>
      <w:r>
        <w:rPr>
          <w:rFonts w:ascii="Times New Roman" w:hAnsi="Times New Roman" w:cs="Times New Roman"/>
          <w:sz w:val="24"/>
          <w:szCs w:val="24"/>
        </w:rPr>
        <w:t>salemi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boszorkányperek történeti hátteréről.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Aetas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2008/2. 151-158. o.</w:t>
      </w:r>
    </w:p>
    <w:p w:rsidR="005E0F76" w:rsidRDefault="005E0F76" w:rsidP="00920E8A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Davidson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Lytle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 xml:space="preserve">A tények nyomában. </w:t>
      </w:r>
      <w:r>
        <w:rPr>
          <w:rFonts w:ascii="Times New Roman" w:hAnsi="Times New Roman" w:cs="Times New Roman"/>
          <w:sz w:val="24"/>
          <w:szCs w:val="24"/>
        </w:rPr>
        <w:t>5-30. o.</w:t>
      </w:r>
    </w:p>
    <w:p w:rsidR="0026009B" w:rsidRDefault="0026009B" w:rsidP="00920E8A">
      <w:pPr>
        <w:pStyle w:val="Listaszerbekezds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Magyarics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Tamás: A </w:t>
      </w:r>
      <w:proofErr w:type="spellStart"/>
      <w:r>
        <w:rPr>
          <w:rFonts w:ascii="Times New Roman" w:hAnsi="Times New Roman" w:cs="Times New Roman"/>
          <w:sz w:val="24"/>
          <w:szCs w:val="24"/>
        </w:rPr>
        <w:t>salemi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boszorkányok. </w:t>
      </w:r>
      <w:r>
        <w:rPr>
          <w:rFonts w:ascii="Times New Roman" w:hAnsi="Times New Roman" w:cs="Times New Roman"/>
          <w:i/>
          <w:sz w:val="24"/>
          <w:szCs w:val="24"/>
        </w:rPr>
        <w:t xml:space="preserve">Rubicon, </w:t>
      </w:r>
      <w:r>
        <w:rPr>
          <w:rFonts w:ascii="Times New Roman" w:hAnsi="Times New Roman" w:cs="Times New Roman"/>
          <w:sz w:val="24"/>
          <w:szCs w:val="24"/>
        </w:rPr>
        <w:t>2008/7-8. 32-33. o.</w:t>
      </w:r>
    </w:p>
    <w:p w:rsidR="0026009B" w:rsidRPr="005E0F76" w:rsidRDefault="0026009B" w:rsidP="00920E8A">
      <w:pPr>
        <w:pStyle w:val="Listaszerbekezds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Tóth G. Péter: Paul </w:t>
      </w:r>
      <w:proofErr w:type="spellStart"/>
      <w:r>
        <w:rPr>
          <w:rFonts w:ascii="Times New Roman" w:hAnsi="Times New Roman" w:cs="Times New Roman"/>
          <w:sz w:val="24"/>
          <w:szCs w:val="24"/>
        </w:rPr>
        <w:t>Boyer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Stephen </w:t>
      </w:r>
      <w:proofErr w:type="spellStart"/>
      <w:r>
        <w:rPr>
          <w:rFonts w:ascii="Times New Roman" w:hAnsi="Times New Roman" w:cs="Times New Roman"/>
          <w:sz w:val="24"/>
          <w:szCs w:val="24"/>
        </w:rPr>
        <w:t>Nissenbaum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Boszorkányok </w:t>
      </w:r>
      <w:proofErr w:type="spellStart"/>
      <w:r>
        <w:rPr>
          <w:rFonts w:ascii="Times New Roman" w:hAnsi="Times New Roman" w:cs="Times New Roman"/>
          <w:sz w:val="24"/>
          <w:szCs w:val="24"/>
        </w:rPr>
        <w:t>Salemben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A boszorkányság társadalmi gyökerei. </w:t>
      </w:r>
      <w:r>
        <w:rPr>
          <w:rFonts w:ascii="Times New Roman" w:hAnsi="Times New Roman" w:cs="Times New Roman"/>
          <w:i/>
          <w:sz w:val="24"/>
          <w:szCs w:val="24"/>
        </w:rPr>
        <w:t xml:space="preserve">BUKSZ – Budapesti Könyvszemle, </w:t>
      </w:r>
      <w:r>
        <w:rPr>
          <w:rFonts w:ascii="Times New Roman" w:hAnsi="Times New Roman" w:cs="Times New Roman"/>
          <w:sz w:val="24"/>
          <w:szCs w:val="24"/>
        </w:rPr>
        <w:t>2003/3. 284-288. o.</w:t>
      </w:r>
    </w:p>
    <w:p w:rsidR="005E0F76" w:rsidRPr="00A6615F" w:rsidRDefault="005E0F76" w:rsidP="00920E8A">
      <w:pPr>
        <w:pStyle w:val="Listaszerbekezds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0153" w:rsidRPr="00E10153" w:rsidRDefault="00E10153" w:rsidP="00920E8A">
      <w:pPr>
        <w:pStyle w:val="Listaszerbekezds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 vallás szerepe az angol/brit politikában és társadalomban II.: a 17-1</w:t>
      </w:r>
      <w:r w:rsidR="007B2975">
        <w:rPr>
          <w:rFonts w:ascii="Times New Roman" w:hAnsi="Times New Roman" w:cs="Times New Roman"/>
          <w:sz w:val="24"/>
          <w:szCs w:val="24"/>
          <w:u w:val="single"/>
        </w:rPr>
        <w:t>8</w:t>
      </w:r>
      <w:r>
        <w:rPr>
          <w:rFonts w:ascii="Times New Roman" w:hAnsi="Times New Roman" w:cs="Times New Roman"/>
          <w:sz w:val="24"/>
          <w:szCs w:val="24"/>
          <w:u w:val="single"/>
        </w:rPr>
        <w:t>. század</w:t>
      </w:r>
    </w:p>
    <w:p w:rsidR="00E16C2A" w:rsidRDefault="007B2975" w:rsidP="00920E8A">
      <w:pPr>
        <w:pStyle w:val="Listaszerbekezds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643F">
        <w:rPr>
          <w:rFonts w:ascii="Times New Roman" w:hAnsi="Times New Roman" w:cs="Times New Roman"/>
          <w:i/>
          <w:sz w:val="24"/>
          <w:szCs w:val="24"/>
          <w:u w:val="single"/>
        </w:rPr>
        <w:t>F</w:t>
      </w:r>
      <w:r w:rsidR="00E10153" w:rsidRPr="00B5643F">
        <w:rPr>
          <w:rFonts w:ascii="Times New Roman" w:hAnsi="Times New Roman" w:cs="Times New Roman"/>
          <w:i/>
          <w:sz w:val="24"/>
          <w:szCs w:val="24"/>
          <w:u w:val="single"/>
        </w:rPr>
        <w:t>orrások</w:t>
      </w:r>
      <w:r w:rsidR="00E10153">
        <w:rPr>
          <w:rFonts w:ascii="Times New Roman" w:hAnsi="Times New Roman" w:cs="Times New Roman"/>
          <w:i/>
          <w:sz w:val="24"/>
          <w:szCs w:val="24"/>
        </w:rPr>
        <w:t>:</w:t>
      </w:r>
    </w:p>
    <w:p w:rsidR="00E10153" w:rsidRDefault="00E10153" w:rsidP="00920E8A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Angliai törvény a vallási türelemről (1689) 232-234. o. </w:t>
      </w:r>
      <w:r w:rsidRPr="00017589">
        <w:rPr>
          <w:rFonts w:ascii="Times New Roman" w:hAnsi="Times New Roman" w:cs="Times New Roman"/>
          <w:sz w:val="24"/>
          <w:szCs w:val="24"/>
          <w:u w:val="single"/>
        </w:rPr>
        <w:t>Poór</w:t>
      </w:r>
    </w:p>
    <w:p w:rsidR="00E10153" w:rsidRDefault="00E10153" w:rsidP="00920E8A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Mentességi határozat a </w:t>
      </w:r>
      <w:proofErr w:type="spellStart"/>
      <w:r>
        <w:rPr>
          <w:rFonts w:ascii="Times New Roman" w:hAnsi="Times New Roman" w:cs="Times New Roman"/>
          <w:sz w:val="24"/>
          <w:szCs w:val="24"/>
        </w:rPr>
        <w:t>disszenterek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hivatalviseléséről (1718) 235. o. </w:t>
      </w:r>
      <w:r w:rsidRPr="00017589">
        <w:rPr>
          <w:rFonts w:ascii="Times New Roman" w:hAnsi="Times New Roman" w:cs="Times New Roman"/>
          <w:sz w:val="24"/>
          <w:szCs w:val="24"/>
          <w:u w:val="single"/>
        </w:rPr>
        <w:t>Poór</w:t>
      </w:r>
    </w:p>
    <w:p w:rsidR="00E10153" w:rsidRDefault="00E10153" w:rsidP="00920E8A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angol államegyházi rendszerről (1736) 235-237. o. </w:t>
      </w:r>
      <w:r w:rsidRPr="00017589">
        <w:rPr>
          <w:rFonts w:ascii="Times New Roman" w:hAnsi="Times New Roman" w:cs="Times New Roman"/>
          <w:sz w:val="24"/>
          <w:szCs w:val="24"/>
          <w:u w:val="single"/>
        </w:rPr>
        <w:t>Poór</w:t>
      </w:r>
    </w:p>
    <w:p w:rsidR="00E10153" w:rsidRDefault="00E10153" w:rsidP="00920E8A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Törvény a katolikus alattvalók állapotának könnyítéséről (1778) 238. o. </w:t>
      </w:r>
      <w:r w:rsidRPr="00017589">
        <w:rPr>
          <w:rFonts w:ascii="Times New Roman" w:hAnsi="Times New Roman" w:cs="Times New Roman"/>
          <w:sz w:val="24"/>
          <w:szCs w:val="24"/>
          <w:u w:val="single"/>
        </w:rPr>
        <w:t>Poór</w:t>
      </w:r>
    </w:p>
    <w:p w:rsidR="009E7332" w:rsidRPr="00995C17" w:rsidRDefault="00995C17" w:rsidP="00920E8A">
      <w:pPr>
        <w:spacing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Szakirodalom:</w:t>
      </w:r>
    </w:p>
    <w:p w:rsidR="009E7332" w:rsidRDefault="00995C17" w:rsidP="00920E8A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A4310">
        <w:rPr>
          <w:rFonts w:ascii="Times New Roman" w:hAnsi="Times New Roman" w:cs="Times New Roman"/>
          <w:i/>
          <w:sz w:val="24"/>
          <w:szCs w:val="24"/>
        </w:rPr>
        <w:t>Európa az Újkorban</w:t>
      </w:r>
      <w:r>
        <w:rPr>
          <w:rFonts w:ascii="Times New Roman" w:hAnsi="Times New Roman" w:cs="Times New Roman"/>
          <w:i/>
          <w:sz w:val="24"/>
          <w:szCs w:val="24"/>
        </w:rPr>
        <w:t xml:space="preserve"> (16-18. század). </w:t>
      </w:r>
      <w:r>
        <w:rPr>
          <w:rFonts w:ascii="Times New Roman" w:hAnsi="Times New Roman" w:cs="Times New Roman"/>
          <w:sz w:val="24"/>
          <w:szCs w:val="24"/>
        </w:rPr>
        <w:t xml:space="preserve">Szerk. Orosz István, ifj. Barta János, Angi János (Multiplex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Debrecen University Press, Debrecen, 2006.) 162-170. o.</w:t>
      </w:r>
    </w:p>
    <w:p w:rsidR="009B414C" w:rsidRDefault="009B414C" w:rsidP="00920E8A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Szántó György Tibor: </w:t>
      </w:r>
      <w:r>
        <w:rPr>
          <w:rFonts w:ascii="Times New Roman" w:hAnsi="Times New Roman" w:cs="Times New Roman"/>
          <w:i/>
          <w:sz w:val="24"/>
          <w:szCs w:val="24"/>
        </w:rPr>
        <w:t xml:space="preserve">Anglikán reformáció, angol forradalom. </w:t>
      </w:r>
      <w:r>
        <w:rPr>
          <w:rFonts w:ascii="Times New Roman" w:hAnsi="Times New Roman" w:cs="Times New Roman"/>
          <w:sz w:val="24"/>
          <w:szCs w:val="24"/>
        </w:rPr>
        <w:t>(Európa, Bp. 2000.) 155-437. o.</w:t>
      </w:r>
    </w:p>
    <w:p w:rsidR="009E7332" w:rsidRDefault="009E7332" w:rsidP="00920E8A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Chadwick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Owen: </w:t>
      </w:r>
      <w:r>
        <w:rPr>
          <w:rFonts w:ascii="Times New Roman" w:hAnsi="Times New Roman" w:cs="Times New Roman"/>
          <w:i/>
          <w:sz w:val="24"/>
          <w:szCs w:val="24"/>
        </w:rPr>
        <w:t xml:space="preserve">A reformáció. </w:t>
      </w:r>
      <w:r>
        <w:rPr>
          <w:rFonts w:ascii="Times New Roman" w:hAnsi="Times New Roman" w:cs="Times New Roman"/>
          <w:sz w:val="24"/>
          <w:szCs w:val="24"/>
        </w:rPr>
        <w:t>(Osiris, Bp. 1997.) 167-179. o., 194-201. o., 212-239. o.</w:t>
      </w:r>
    </w:p>
    <w:p w:rsidR="00995C17" w:rsidRPr="00995C17" w:rsidRDefault="00995C17" w:rsidP="00920E8A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Lévai Csaba: A szakrális tér kiterjesztésének lehetősége és lehetetlensége: millenniumi történelemszemlélet a 16-17. századi Angliában, Új-Angliában és Magyarországon.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 xml:space="preserve">Ünnepek, ünnepkörök történelmi és néprajzi vonatkozásai. </w:t>
      </w:r>
      <w:r>
        <w:rPr>
          <w:rFonts w:ascii="Times New Roman" w:hAnsi="Times New Roman" w:cs="Times New Roman"/>
          <w:sz w:val="24"/>
          <w:szCs w:val="24"/>
        </w:rPr>
        <w:t>(Debrecen, 2013.) 50-61. o.</w:t>
      </w:r>
    </w:p>
    <w:p w:rsidR="00995C17" w:rsidRDefault="00995C17" w:rsidP="00920E8A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10153" w:rsidRPr="00E10153" w:rsidRDefault="00E10153" w:rsidP="00920E8A">
      <w:pPr>
        <w:pStyle w:val="Listaszerbekezds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 Brit birodalom kialakulása és a gyarmatok gazdasági szabályozása</w:t>
      </w:r>
      <w:r w:rsidR="007B2975">
        <w:rPr>
          <w:rFonts w:ascii="Times New Roman" w:hAnsi="Times New Roman" w:cs="Times New Roman"/>
          <w:sz w:val="24"/>
          <w:szCs w:val="24"/>
          <w:u w:val="single"/>
        </w:rPr>
        <w:t xml:space="preserve"> a hétéves háború (1754/56-1763) előtt</w:t>
      </w:r>
    </w:p>
    <w:p w:rsidR="00E10153" w:rsidRDefault="007B2975" w:rsidP="00920E8A">
      <w:pPr>
        <w:pStyle w:val="Listaszerbekezds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643F">
        <w:rPr>
          <w:rFonts w:ascii="Times New Roman" w:hAnsi="Times New Roman" w:cs="Times New Roman"/>
          <w:i/>
          <w:sz w:val="24"/>
          <w:szCs w:val="24"/>
          <w:u w:val="single"/>
        </w:rPr>
        <w:t>F</w:t>
      </w:r>
      <w:r w:rsidR="00E10153" w:rsidRPr="00B5643F">
        <w:rPr>
          <w:rFonts w:ascii="Times New Roman" w:hAnsi="Times New Roman" w:cs="Times New Roman"/>
          <w:i/>
          <w:sz w:val="24"/>
          <w:szCs w:val="24"/>
          <w:u w:val="single"/>
        </w:rPr>
        <w:t>orrások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E10153" w:rsidRDefault="00E10153" w:rsidP="00920E8A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Érvek az Újvilág gyarmatosítása mellett (1584) 274-276. o. </w:t>
      </w:r>
      <w:r w:rsidRPr="00017589">
        <w:rPr>
          <w:rFonts w:ascii="Times New Roman" w:hAnsi="Times New Roman" w:cs="Times New Roman"/>
          <w:sz w:val="24"/>
          <w:szCs w:val="24"/>
          <w:u w:val="single"/>
        </w:rPr>
        <w:t>Poór</w:t>
      </w:r>
    </w:p>
    <w:p w:rsidR="00E10153" w:rsidRDefault="00E10153" w:rsidP="00920E8A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Hajózási törvény (1660) 298-299. o. </w:t>
      </w:r>
      <w:r w:rsidRPr="00017589">
        <w:rPr>
          <w:rFonts w:ascii="Times New Roman" w:hAnsi="Times New Roman" w:cs="Times New Roman"/>
          <w:sz w:val="24"/>
          <w:szCs w:val="24"/>
          <w:u w:val="single"/>
        </w:rPr>
        <w:t>Poór</w:t>
      </w:r>
    </w:p>
    <w:p w:rsidR="00E10153" w:rsidRDefault="00E10153" w:rsidP="00920E8A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Rendelet a Kereskedelmi Tanács megalapításáról (1696) 315-317. o. </w:t>
      </w:r>
      <w:r w:rsidRPr="00017589">
        <w:rPr>
          <w:rFonts w:ascii="Times New Roman" w:hAnsi="Times New Roman" w:cs="Times New Roman"/>
          <w:sz w:val="24"/>
          <w:szCs w:val="24"/>
          <w:u w:val="single"/>
        </w:rPr>
        <w:t>Poór</w:t>
      </w:r>
    </w:p>
    <w:p w:rsidR="00E10153" w:rsidRDefault="00E10153" w:rsidP="00920E8A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brit kereskedelem alapelvei (1721) 321-322. o. </w:t>
      </w:r>
      <w:r w:rsidRPr="00017589">
        <w:rPr>
          <w:rFonts w:ascii="Times New Roman" w:hAnsi="Times New Roman" w:cs="Times New Roman"/>
          <w:sz w:val="24"/>
          <w:szCs w:val="24"/>
          <w:u w:val="single"/>
        </w:rPr>
        <w:t>Poór</w:t>
      </w:r>
    </w:p>
    <w:p w:rsidR="00E10153" w:rsidRDefault="00E10153" w:rsidP="00920E8A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Angol parlamenti vita az adókról és a vámokról (1748) 329-330. o. </w:t>
      </w:r>
      <w:r w:rsidRPr="00017589">
        <w:rPr>
          <w:rFonts w:ascii="Times New Roman" w:hAnsi="Times New Roman" w:cs="Times New Roman"/>
          <w:sz w:val="24"/>
          <w:szCs w:val="24"/>
          <w:u w:val="single"/>
        </w:rPr>
        <w:t>Poór</w:t>
      </w:r>
    </w:p>
    <w:p w:rsidR="00BB26CA" w:rsidRPr="00B5643F" w:rsidRDefault="00BB26CA" w:rsidP="00920E8A">
      <w:pPr>
        <w:spacing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5643F">
        <w:rPr>
          <w:rFonts w:ascii="Times New Roman" w:hAnsi="Times New Roman" w:cs="Times New Roman"/>
          <w:i/>
          <w:sz w:val="24"/>
          <w:szCs w:val="24"/>
          <w:u w:val="single"/>
        </w:rPr>
        <w:t>Szakirodalom:</w:t>
      </w:r>
    </w:p>
    <w:p w:rsidR="00BB26CA" w:rsidRDefault="00BB26CA" w:rsidP="00920E8A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 kora újkor története. </w:t>
      </w:r>
      <w:r>
        <w:rPr>
          <w:rFonts w:ascii="Times New Roman" w:hAnsi="Times New Roman" w:cs="Times New Roman"/>
          <w:sz w:val="24"/>
          <w:szCs w:val="24"/>
        </w:rPr>
        <w:t>Szerk. Poór János. 426-435. o.</w:t>
      </w:r>
    </w:p>
    <w:p w:rsidR="002747DC" w:rsidRDefault="002747DC" w:rsidP="00920E8A">
      <w:pPr>
        <w:widowControl w:val="0"/>
        <w:tabs>
          <w:tab w:val="left" w:pos="360"/>
        </w:tabs>
        <w:autoSpaceDE w:val="0"/>
        <w:autoSpaceDN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Képes György: </w:t>
      </w:r>
      <w:r>
        <w:rPr>
          <w:rFonts w:ascii="Times New Roman" w:hAnsi="Times New Roman" w:cs="Times New Roman"/>
          <w:i/>
          <w:sz w:val="24"/>
          <w:szCs w:val="24"/>
        </w:rPr>
        <w:t xml:space="preserve">A tökéletesebb unió: az Amerikai Egyesült Államok alkotmánya. </w:t>
      </w:r>
      <w:r>
        <w:rPr>
          <w:rFonts w:ascii="Times New Roman" w:hAnsi="Times New Roman" w:cs="Times New Roman"/>
          <w:sz w:val="24"/>
          <w:szCs w:val="24"/>
        </w:rPr>
        <w:t>(Gondolat, Bp. 2003.) 14-20. o.</w:t>
      </w:r>
    </w:p>
    <w:p w:rsidR="00B12AF0" w:rsidRPr="00F8383E" w:rsidRDefault="00B12AF0" w:rsidP="00920E8A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8383E">
        <w:rPr>
          <w:rFonts w:ascii="Times New Roman" w:hAnsi="Times New Roman" w:cs="Times New Roman"/>
          <w:sz w:val="24"/>
          <w:szCs w:val="24"/>
        </w:rPr>
        <w:t xml:space="preserve">Urbán Aladár: </w:t>
      </w:r>
      <w:r w:rsidRPr="00F8383E">
        <w:rPr>
          <w:rFonts w:ascii="Times New Roman" w:hAnsi="Times New Roman" w:cs="Times New Roman"/>
          <w:i/>
          <w:iCs/>
          <w:sz w:val="24"/>
          <w:szCs w:val="24"/>
        </w:rPr>
        <w:t xml:space="preserve">Köztársaság az Újvilágban. Az Egyesült Államok születése, 1763-1789. </w:t>
      </w:r>
      <w:r w:rsidRPr="00F8383E">
        <w:rPr>
          <w:rFonts w:ascii="Times New Roman" w:hAnsi="Times New Roman" w:cs="Times New Roman"/>
          <w:sz w:val="24"/>
          <w:szCs w:val="24"/>
        </w:rPr>
        <w:t>(Nemzeti Tankönyvkiadó, 1994.)</w:t>
      </w:r>
      <w:r>
        <w:rPr>
          <w:rFonts w:ascii="Times New Roman" w:hAnsi="Times New Roman" w:cs="Times New Roman"/>
          <w:sz w:val="24"/>
          <w:szCs w:val="24"/>
        </w:rPr>
        <w:t xml:space="preserve"> 11-37. o.</w:t>
      </w:r>
    </w:p>
    <w:p w:rsidR="00B12AF0" w:rsidRPr="00BB26CA" w:rsidRDefault="00B12AF0" w:rsidP="00920E8A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E3A8D" w:rsidRPr="00EE3A8D" w:rsidRDefault="00EE3A8D" w:rsidP="00920E8A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Az amerikai forradalom története</w:t>
      </w:r>
    </w:p>
    <w:p w:rsidR="00E10153" w:rsidRPr="007B2975" w:rsidRDefault="007B2975" w:rsidP="00920E8A">
      <w:pPr>
        <w:pStyle w:val="Listaszerbekezds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Brit kísérlet az észak-amerikai brit gyarmatok politikai és gazdasági életének szabályozására a hétéves háború után I.: (1763-176</w:t>
      </w:r>
      <w:r w:rsidR="00EE3A8D">
        <w:rPr>
          <w:rFonts w:ascii="Times New Roman" w:hAnsi="Times New Roman" w:cs="Times New Roman"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7B2975" w:rsidRPr="00EE3A8D" w:rsidRDefault="00EE3A8D" w:rsidP="00920E8A">
      <w:pPr>
        <w:pStyle w:val="Listaszerbekezds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643F">
        <w:rPr>
          <w:rFonts w:ascii="Times New Roman" w:hAnsi="Times New Roman" w:cs="Times New Roman"/>
          <w:i/>
          <w:sz w:val="24"/>
          <w:szCs w:val="24"/>
          <w:u w:val="single"/>
        </w:rPr>
        <w:t>Források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EE3A8D" w:rsidRPr="00085195" w:rsidRDefault="00EE3A8D" w:rsidP="00920E8A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Az 1763. évi királyi proklamáció az újonnan szerzett területekről (1763) 87-87-89. o. </w:t>
      </w:r>
      <w:proofErr w:type="spellStart"/>
      <w:r w:rsidRPr="00085195">
        <w:rPr>
          <w:rFonts w:ascii="Times New Roman" w:hAnsi="Times New Roman" w:cs="Times New Roman"/>
          <w:sz w:val="24"/>
          <w:szCs w:val="24"/>
          <w:u w:val="single"/>
        </w:rPr>
        <w:t>Bődy-Urbán</w:t>
      </w:r>
      <w:proofErr w:type="spellEnd"/>
    </w:p>
    <w:p w:rsidR="00EE3A8D" w:rsidRDefault="00EE3A8D" w:rsidP="00920E8A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illetéktörvény (1765) 146-147. o. </w:t>
      </w:r>
      <w:r w:rsidRPr="00085195">
        <w:rPr>
          <w:rFonts w:ascii="Times New Roman" w:hAnsi="Times New Roman" w:cs="Times New Roman"/>
          <w:sz w:val="24"/>
          <w:szCs w:val="24"/>
          <w:u w:val="single"/>
        </w:rPr>
        <w:t>Poór</w:t>
      </w:r>
    </w:p>
    <w:p w:rsidR="00EE3A8D" w:rsidRDefault="00EE3A8D" w:rsidP="00920E8A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1765. évi Bélyegtörvény-ellenes kongresszus határozatai (1765) 97-98. o. </w:t>
      </w:r>
      <w:proofErr w:type="spellStart"/>
      <w:r w:rsidRPr="00085195">
        <w:rPr>
          <w:rFonts w:ascii="Times New Roman" w:hAnsi="Times New Roman" w:cs="Times New Roman"/>
          <w:sz w:val="24"/>
          <w:szCs w:val="24"/>
          <w:u w:val="single"/>
        </w:rPr>
        <w:t>Bődy-Urbán</w:t>
      </w:r>
      <w:proofErr w:type="spellEnd"/>
    </w:p>
    <w:p w:rsidR="00EE3A8D" w:rsidRDefault="00EE3A8D" w:rsidP="00920E8A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A megerősítő törvény (1766) 152. o. </w:t>
      </w:r>
      <w:r w:rsidRPr="00085195">
        <w:rPr>
          <w:rFonts w:ascii="Times New Roman" w:hAnsi="Times New Roman" w:cs="Times New Roman"/>
          <w:sz w:val="24"/>
          <w:szCs w:val="24"/>
          <w:u w:val="single"/>
        </w:rPr>
        <w:t>Poór</w:t>
      </w:r>
    </w:p>
    <w:p w:rsidR="00BB26CA" w:rsidRDefault="00BB26CA" w:rsidP="00920E8A">
      <w:pPr>
        <w:spacing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643F">
        <w:rPr>
          <w:rFonts w:ascii="Times New Roman" w:hAnsi="Times New Roman" w:cs="Times New Roman"/>
          <w:i/>
          <w:sz w:val="24"/>
          <w:szCs w:val="24"/>
          <w:u w:val="single"/>
        </w:rPr>
        <w:t>Szakirodalom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BB26CA" w:rsidRDefault="00BB26CA" w:rsidP="00920E8A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 kora újkor története. </w:t>
      </w:r>
      <w:r>
        <w:rPr>
          <w:rFonts w:ascii="Times New Roman" w:hAnsi="Times New Roman" w:cs="Times New Roman"/>
          <w:sz w:val="24"/>
          <w:szCs w:val="24"/>
        </w:rPr>
        <w:t>Szerk. Poór János. 140-143.o.</w:t>
      </w:r>
    </w:p>
    <w:p w:rsidR="004A17CC" w:rsidRDefault="004A17CC" w:rsidP="00920E8A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Hahner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>A régi rend alkonya.</w:t>
      </w:r>
      <w:r>
        <w:rPr>
          <w:rFonts w:ascii="Times New Roman" w:hAnsi="Times New Roman" w:cs="Times New Roman"/>
          <w:sz w:val="24"/>
          <w:szCs w:val="24"/>
        </w:rPr>
        <w:t xml:space="preserve"> 431-432. o.</w:t>
      </w:r>
    </w:p>
    <w:p w:rsidR="000F6522" w:rsidRDefault="000F6522" w:rsidP="00920E8A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A4310">
        <w:rPr>
          <w:rFonts w:ascii="Times New Roman" w:hAnsi="Times New Roman" w:cs="Times New Roman"/>
          <w:i/>
          <w:sz w:val="24"/>
          <w:szCs w:val="24"/>
        </w:rPr>
        <w:t>Európa az Újkorban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338-</w:t>
      </w:r>
      <w:r w:rsidR="00DE7BC6">
        <w:rPr>
          <w:rFonts w:ascii="Times New Roman" w:hAnsi="Times New Roman" w:cs="Times New Roman"/>
          <w:sz w:val="24"/>
          <w:szCs w:val="24"/>
        </w:rPr>
        <w:t>339. o.</w:t>
      </w:r>
    </w:p>
    <w:p w:rsidR="002747DC" w:rsidRDefault="002747DC" w:rsidP="00920E8A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Képes György: </w:t>
      </w:r>
      <w:r>
        <w:rPr>
          <w:rFonts w:ascii="Times New Roman" w:hAnsi="Times New Roman" w:cs="Times New Roman"/>
          <w:i/>
          <w:sz w:val="24"/>
          <w:szCs w:val="24"/>
        </w:rPr>
        <w:t xml:space="preserve">A tökéletesebb unió: az Amerikai Egyesült Államok alkotmánya. </w:t>
      </w:r>
      <w:r>
        <w:rPr>
          <w:rFonts w:ascii="Times New Roman" w:hAnsi="Times New Roman" w:cs="Times New Roman"/>
          <w:sz w:val="24"/>
          <w:szCs w:val="24"/>
        </w:rPr>
        <w:t>(Gondolat, Bp. 2003.) 2325. o.</w:t>
      </w:r>
    </w:p>
    <w:p w:rsidR="00B12AF0" w:rsidRPr="00F8383E" w:rsidRDefault="00B12AF0" w:rsidP="00920E8A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8383E">
        <w:rPr>
          <w:rFonts w:ascii="Times New Roman" w:hAnsi="Times New Roman" w:cs="Times New Roman"/>
          <w:sz w:val="24"/>
          <w:szCs w:val="24"/>
        </w:rPr>
        <w:t xml:space="preserve">Urbán Aladár: </w:t>
      </w:r>
      <w:r w:rsidRPr="00F8383E">
        <w:rPr>
          <w:rFonts w:ascii="Times New Roman" w:hAnsi="Times New Roman" w:cs="Times New Roman"/>
          <w:i/>
          <w:iCs/>
          <w:sz w:val="24"/>
          <w:szCs w:val="24"/>
        </w:rPr>
        <w:t xml:space="preserve">Köztársaság az Újvilágban. Az Egyesült Államok születése, 1763-1789. </w:t>
      </w:r>
      <w:r w:rsidRPr="00F8383E">
        <w:rPr>
          <w:rFonts w:ascii="Times New Roman" w:hAnsi="Times New Roman" w:cs="Times New Roman"/>
          <w:sz w:val="24"/>
          <w:szCs w:val="24"/>
        </w:rPr>
        <w:t>(Nemzeti Tankönyvkiadó, 1994.)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1182">
        <w:rPr>
          <w:rFonts w:ascii="Times New Roman" w:hAnsi="Times New Roman" w:cs="Times New Roman"/>
          <w:sz w:val="24"/>
          <w:szCs w:val="24"/>
        </w:rPr>
        <w:t>39-53. o.</w:t>
      </w:r>
    </w:p>
    <w:p w:rsidR="00B12AF0" w:rsidRPr="000F6522" w:rsidRDefault="00B12AF0" w:rsidP="00920E8A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E3A8D" w:rsidRPr="00EE3A8D" w:rsidRDefault="00EE3A8D" w:rsidP="00920E8A">
      <w:pPr>
        <w:pStyle w:val="Listaszerbekezds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Brit kísérlet az észak-amerikai brit gyarmatok politikai és gazdasági életének szabályozására a hétéves háború után II.: (1766-1775)</w:t>
      </w:r>
    </w:p>
    <w:p w:rsidR="00EE3A8D" w:rsidRPr="00EE3A8D" w:rsidRDefault="00EE3A8D" w:rsidP="00920E8A">
      <w:pPr>
        <w:pStyle w:val="Listaszerbekezds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643F">
        <w:rPr>
          <w:rFonts w:ascii="Times New Roman" w:hAnsi="Times New Roman" w:cs="Times New Roman"/>
          <w:i/>
          <w:sz w:val="24"/>
          <w:szCs w:val="24"/>
          <w:u w:val="single"/>
        </w:rPr>
        <w:t>Források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EE3A8D" w:rsidRDefault="00EE3A8D" w:rsidP="00920E8A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bostoni egyezmény az angol áruk behozatala ellen (1768) 100. o. </w:t>
      </w:r>
      <w:proofErr w:type="spellStart"/>
      <w:r w:rsidRPr="00085195">
        <w:rPr>
          <w:rFonts w:ascii="Times New Roman" w:hAnsi="Times New Roman" w:cs="Times New Roman"/>
          <w:sz w:val="24"/>
          <w:szCs w:val="24"/>
          <w:u w:val="single"/>
        </w:rPr>
        <w:t>Bődy-Urbán</w:t>
      </w:r>
      <w:proofErr w:type="spellEnd"/>
    </w:p>
    <w:p w:rsidR="00EE3A8D" w:rsidRDefault="00EE3A8D" w:rsidP="00920E8A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Szabadság Fiainak összefogása a tearendelet ellen (1773) 444-445. o. </w:t>
      </w:r>
      <w:r w:rsidRPr="00085195">
        <w:rPr>
          <w:rFonts w:ascii="Times New Roman" w:hAnsi="Times New Roman" w:cs="Times New Roman"/>
          <w:sz w:val="24"/>
          <w:szCs w:val="24"/>
          <w:u w:val="single"/>
        </w:rPr>
        <w:t>Poór</w:t>
      </w:r>
    </w:p>
    <w:p w:rsidR="00EE3A8D" w:rsidRDefault="00EE3A8D" w:rsidP="00920E8A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Pennsylvania határozata a bostoni kikötőt bezáró törvényről (1774) 13. o </w:t>
      </w:r>
      <w:r w:rsidRPr="00085195">
        <w:rPr>
          <w:rFonts w:ascii="Times New Roman" w:hAnsi="Times New Roman" w:cs="Times New Roman"/>
          <w:sz w:val="24"/>
          <w:szCs w:val="24"/>
          <w:u w:val="single"/>
        </w:rPr>
        <w:t>Urbán</w:t>
      </w:r>
    </w:p>
    <w:p w:rsidR="00EE3A8D" w:rsidRPr="00085195" w:rsidRDefault="00EE3A8D" w:rsidP="00920E8A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Virginia utasítása a Kontinentális Kongresszusra küldött követeinek (1774) 102-103. o. </w:t>
      </w:r>
      <w:proofErr w:type="spellStart"/>
      <w:r w:rsidRPr="00085195">
        <w:rPr>
          <w:rFonts w:ascii="Times New Roman" w:hAnsi="Times New Roman" w:cs="Times New Roman"/>
          <w:sz w:val="24"/>
          <w:szCs w:val="24"/>
          <w:u w:val="single"/>
        </w:rPr>
        <w:t>Bődy-Urbán</w:t>
      </w:r>
      <w:proofErr w:type="spellEnd"/>
    </w:p>
    <w:p w:rsidR="00EE3A8D" w:rsidRDefault="00EE3A8D" w:rsidP="00920E8A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Virginia egyezménye az angol áruk behozatalának tilalmáról (1774) 16. o. </w:t>
      </w:r>
      <w:r w:rsidRPr="00085195">
        <w:rPr>
          <w:rFonts w:ascii="Times New Roman" w:hAnsi="Times New Roman" w:cs="Times New Roman"/>
          <w:sz w:val="24"/>
          <w:szCs w:val="24"/>
          <w:u w:val="single"/>
        </w:rPr>
        <w:t xml:space="preserve">Urbán </w:t>
      </w:r>
    </w:p>
    <w:p w:rsidR="00EE3A8D" w:rsidRPr="00085195" w:rsidRDefault="00EE3A8D" w:rsidP="00920E8A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Thomas Jefferson: Brit-Amerika jogainak összefoglaló áttekintése (1774) 75-94. o. </w:t>
      </w:r>
      <w:r w:rsidRPr="00085195">
        <w:rPr>
          <w:rFonts w:ascii="Times New Roman" w:hAnsi="Times New Roman" w:cs="Times New Roman"/>
          <w:sz w:val="24"/>
          <w:szCs w:val="24"/>
          <w:u w:val="single"/>
        </w:rPr>
        <w:t>Lévai</w:t>
      </w:r>
    </w:p>
    <w:p w:rsidR="00EE3A8D" w:rsidRDefault="00EE3A8D" w:rsidP="00920E8A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A gyarmati jogok és sérelmek nyilatkozata (1774) 445-447. o. </w:t>
      </w:r>
      <w:r w:rsidRPr="00085195">
        <w:rPr>
          <w:rFonts w:ascii="Times New Roman" w:hAnsi="Times New Roman" w:cs="Times New Roman"/>
          <w:sz w:val="24"/>
          <w:szCs w:val="24"/>
          <w:u w:val="single"/>
        </w:rPr>
        <w:t>Poór</w:t>
      </w:r>
    </w:p>
    <w:p w:rsidR="00BB26CA" w:rsidRDefault="00BB26CA" w:rsidP="00920E8A">
      <w:pPr>
        <w:spacing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643F">
        <w:rPr>
          <w:rFonts w:ascii="Times New Roman" w:hAnsi="Times New Roman" w:cs="Times New Roman"/>
          <w:i/>
          <w:sz w:val="24"/>
          <w:szCs w:val="24"/>
          <w:u w:val="single"/>
        </w:rPr>
        <w:t>Szakirodalom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BB26CA" w:rsidRDefault="00BB26CA" w:rsidP="00920E8A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 kora újkor története. </w:t>
      </w:r>
      <w:r>
        <w:rPr>
          <w:rFonts w:ascii="Times New Roman" w:hAnsi="Times New Roman" w:cs="Times New Roman"/>
          <w:sz w:val="24"/>
          <w:szCs w:val="24"/>
        </w:rPr>
        <w:t>Szerk. Poór János. 143-144. o.</w:t>
      </w:r>
    </w:p>
    <w:p w:rsidR="004A17CC" w:rsidRDefault="004A17CC" w:rsidP="00920E8A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Hahner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 xml:space="preserve">A régi rend alkonya. </w:t>
      </w:r>
      <w:r>
        <w:rPr>
          <w:rFonts w:ascii="Times New Roman" w:hAnsi="Times New Roman" w:cs="Times New Roman"/>
          <w:sz w:val="24"/>
          <w:szCs w:val="24"/>
        </w:rPr>
        <w:t>432-433. o.</w:t>
      </w:r>
    </w:p>
    <w:p w:rsidR="00DE7BC6" w:rsidRDefault="00DE7BC6" w:rsidP="00920E8A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A4310">
        <w:rPr>
          <w:rFonts w:ascii="Times New Roman" w:hAnsi="Times New Roman" w:cs="Times New Roman"/>
          <w:i/>
          <w:sz w:val="24"/>
          <w:szCs w:val="24"/>
        </w:rPr>
        <w:t>Európa az Újkorban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339-340. o.</w:t>
      </w:r>
    </w:p>
    <w:p w:rsidR="002747DC" w:rsidRDefault="002747DC" w:rsidP="00920E8A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Képes György: </w:t>
      </w:r>
      <w:r>
        <w:rPr>
          <w:rFonts w:ascii="Times New Roman" w:hAnsi="Times New Roman" w:cs="Times New Roman"/>
          <w:i/>
          <w:sz w:val="24"/>
          <w:szCs w:val="24"/>
        </w:rPr>
        <w:t xml:space="preserve">A tökéletesebb unió: az Amerikai Egyesült Államok alkotmánya. </w:t>
      </w:r>
      <w:r>
        <w:rPr>
          <w:rFonts w:ascii="Times New Roman" w:hAnsi="Times New Roman" w:cs="Times New Roman"/>
          <w:sz w:val="24"/>
          <w:szCs w:val="24"/>
        </w:rPr>
        <w:t>(Gondolat, Bp. 2003.) 25-27. o.</w:t>
      </w:r>
    </w:p>
    <w:p w:rsidR="00500883" w:rsidRDefault="00500883" w:rsidP="00920E8A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K.-Berry</w:t>
      </w:r>
      <w:proofErr w:type="spellEnd"/>
      <w:r>
        <w:rPr>
          <w:rFonts w:ascii="Times New Roman" w:hAnsi="Times New Roman" w:cs="Times New Roman"/>
          <w:sz w:val="24"/>
          <w:szCs w:val="24"/>
        </w:rPr>
        <w:t>, J. M.-Goldman, J</w:t>
      </w:r>
      <w:proofErr w:type="gramStart"/>
      <w:r>
        <w:rPr>
          <w:rFonts w:ascii="Times New Roman" w:hAnsi="Times New Roman" w:cs="Times New Roman"/>
          <w:sz w:val="24"/>
          <w:szCs w:val="24"/>
        </w:rPr>
        <w:t>.: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Az amerikai demokrácia. </w:t>
      </w:r>
      <w:r>
        <w:rPr>
          <w:rFonts w:ascii="Times New Roman" w:hAnsi="Times New Roman" w:cs="Times New Roman"/>
          <w:sz w:val="24"/>
          <w:szCs w:val="24"/>
        </w:rPr>
        <w:t>(Osiris, Bp. 1996.) 61-62. o.</w:t>
      </w:r>
    </w:p>
    <w:p w:rsidR="00A61182" w:rsidRPr="00F8383E" w:rsidRDefault="00A61182" w:rsidP="00920E8A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8383E">
        <w:rPr>
          <w:rFonts w:ascii="Times New Roman" w:hAnsi="Times New Roman" w:cs="Times New Roman"/>
          <w:sz w:val="24"/>
          <w:szCs w:val="24"/>
        </w:rPr>
        <w:t xml:space="preserve">Urbán Aladár: </w:t>
      </w:r>
      <w:r w:rsidRPr="00F8383E">
        <w:rPr>
          <w:rFonts w:ascii="Times New Roman" w:hAnsi="Times New Roman" w:cs="Times New Roman"/>
          <w:i/>
          <w:iCs/>
          <w:sz w:val="24"/>
          <w:szCs w:val="24"/>
        </w:rPr>
        <w:t xml:space="preserve">Köztársaság az Újvilágban. Az Egyesült Államok születése, 1763-1789. </w:t>
      </w:r>
      <w:r w:rsidRPr="00F8383E">
        <w:rPr>
          <w:rFonts w:ascii="Times New Roman" w:hAnsi="Times New Roman" w:cs="Times New Roman"/>
          <w:sz w:val="24"/>
          <w:szCs w:val="24"/>
        </w:rPr>
        <w:t>(Nemzeti Tankönyvkiadó, 1994.)</w:t>
      </w:r>
      <w:r>
        <w:rPr>
          <w:rFonts w:ascii="Times New Roman" w:hAnsi="Times New Roman" w:cs="Times New Roman"/>
          <w:sz w:val="24"/>
          <w:szCs w:val="24"/>
        </w:rPr>
        <w:t xml:space="preserve"> 53-94. o.</w:t>
      </w:r>
    </w:p>
    <w:p w:rsidR="00500883" w:rsidRPr="00DE7BC6" w:rsidRDefault="00500883" w:rsidP="00920E8A">
      <w:pPr>
        <w:tabs>
          <w:tab w:val="left" w:pos="709"/>
        </w:tabs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E3A8D" w:rsidRPr="00EE3A8D" w:rsidRDefault="00702E48" w:rsidP="00920E8A">
      <w:pPr>
        <w:pStyle w:val="Listaszerbekezds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EE3A8D">
        <w:rPr>
          <w:rFonts w:ascii="Times New Roman" w:hAnsi="Times New Roman" w:cs="Times New Roman"/>
          <w:sz w:val="24"/>
          <w:szCs w:val="24"/>
          <w:u w:val="single"/>
        </w:rPr>
        <w:t xml:space="preserve">z Amerikai Egyesült Államok </w:t>
      </w:r>
      <w:r>
        <w:rPr>
          <w:rFonts w:ascii="Times New Roman" w:hAnsi="Times New Roman" w:cs="Times New Roman"/>
          <w:sz w:val="24"/>
          <w:szCs w:val="24"/>
          <w:u w:val="single"/>
        </w:rPr>
        <w:t>politikai berendezkedésének kialakulása I.: a függetlenségi háború kirobbanásától a Függetlenségi Nyilatkozat elfogadásáig (1775-1776)</w:t>
      </w:r>
    </w:p>
    <w:p w:rsidR="00EE3A8D" w:rsidRPr="00702E48" w:rsidRDefault="00702E48" w:rsidP="00920E8A">
      <w:pPr>
        <w:pStyle w:val="Listaszerbekezds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643F">
        <w:rPr>
          <w:rFonts w:ascii="Times New Roman" w:hAnsi="Times New Roman" w:cs="Times New Roman"/>
          <w:i/>
          <w:sz w:val="24"/>
          <w:szCs w:val="24"/>
          <w:u w:val="single"/>
        </w:rPr>
        <w:t>Források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702E48" w:rsidRDefault="00702E48" w:rsidP="00920E8A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II. Kontinentális Kongresszus nyilatkozata a fegyverfogás szükségességéről (1775) 18-22. o. </w:t>
      </w:r>
      <w:r w:rsidRPr="00085195">
        <w:rPr>
          <w:rFonts w:ascii="Times New Roman" w:hAnsi="Times New Roman" w:cs="Times New Roman"/>
          <w:sz w:val="24"/>
          <w:szCs w:val="24"/>
          <w:u w:val="single"/>
        </w:rPr>
        <w:t>Urbán</w:t>
      </w:r>
    </w:p>
    <w:p w:rsidR="00702E48" w:rsidRDefault="00702E48" w:rsidP="00920E8A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Királyi proklamáció a lázadás és a zendülés ellen (1775) 23. o. </w:t>
      </w:r>
      <w:r w:rsidRPr="00085195">
        <w:rPr>
          <w:rFonts w:ascii="Times New Roman" w:hAnsi="Times New Roman" w:cs="Times New Roman"/>
          <w:sz w:val="24"/>
          <w:szCs w:val="24"/>
          <w:u w:val="single"/>
        </w:rPr>
        <w:t>Urbán</w:t>
      </w:r>
    </w:p>
    <w:p w:rsidR="00702E48" w:rsidRDefault="00702E48" w:rsidP="00920E8A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Galloway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terve a gyarmatok közös kormányzatára (1774) 104-105. o. </w:t>
      </w:r>
      <w:proofErr w:type="spellStart"/>
      <w:r w:rsidRPr="00085195">
        <w:rPr>
          <w:rFonts w:ascii="Times New Roman" w:hAnsi="Times New Roman" w:cs="Times New Roman"/>
          <w:sz w:val="24"/>
          <w:szCs w:val="24"/>
          <w:u w:val="single"/>
        </w:rPr>
        <w:t>Bődy-Urbán</w:t>
      </w:r>
      <w:proofErr w:type="spellEnd"/>
    </w:p>
    <w:p w:rsidR="00702E48" w:rsidRDefault="00702E48" w:rsidP="00920E8A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John Adams: Gondolatok a kormányzásról (1776) 25-36. o. </w:t>
      </w:r>
      <w:r w:rsidRPr="00085195">
        <w:rPr>
          <w:rFonts w:ascii="Times New Roman" w:hAnsi="Times New Roman" w:cs="Times New Roman"/>
          <w:sz w:val="24"/>
          <w:szCs w:val="24"/>
          <w:u w:val="single"/>
        </w:rPr>
        <w:t>Lévai</w:t>
      </w:r>
    </w:p>
    <w:p w:rsidR="00702E48" w:rsidRDefault="00702E48" w:rsidP="00920E8A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virginiai Jogok Nyilatkozata (1776) 110-111. o. </w:t>
      </w:r>
      <w:proofErr w:type="spellStart"/>
      <w:r w:rsidRPr="00085195">
        <w:rPr>
          <w:rFonts w:ascii="Times New Roman" w:hAnsi="Times New Roman" w:cs="Times New Roman"/>
          <w:sz w:val="24"/>
          <w:szCs w:val="24"/>
          <w:u w:val="single"/>
        </w:rPr>
        <w:t>Bődy-Urbán</w:t>
      </w:r>
      <w:proofErr w:type="spellEnd"/>
    </w:p>
    <w:p w:rsidR="00702E48" w:rsidRDefault="00702E48" w:rsidP="00920E8A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Az Amerikai Egyesült Államok kongresszusban összegyűlt képviselőinek nyilatkozata (1776) 95-102. o. </w:t>
      </w:r>
      <w:r w:rsidRPr="00085195">
        <w:rPr>
          <w:rFonts w:ascii="Times New Roman" w:hAnsi="Times New Roman" w:cs="Times New Roman"/>
          <w:sz w:val="24"/>
          <w:szCs w:val="24"/>
          <w:u w:val="single"/>
        </w:rPr>
        <w:t>Lévai</w:t>
      </w:r>
    </w:p>
    <w:p w:rsidR="00BB26CA" w:rsidRDefault="00BB26CA" w:rsidP="00920E8A">
      <w:pPr>
        <w:spacing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643F">
        <w:rPr>
          <w:rFonts w:ascii="Times New Roman" w:hAnsi="Times New Roman" w:cs="Times New Roman"/>
          <w:i/>
          <w:sz w:val="24"/>
          <w:szCs w:val="24"/>
          <w:u w:val="single"/>
        </w:rPr>
        <w:t>Szakirodalom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BB26CA" w:rsidRPr="00BB26CA" w:rsidRDefault="00BB26CA" w:rsidP="00920E8A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 kora újkor története. </w:t>
      </w:r>
      <w:r>
        <w:rPr>
          <w:rFonts w:ascii="Times New Roman" w:hAnsi="Times New Roman" w:cs="Times New Roman"/>
          <w:sz w:val="24"/>
          <w:szCs w:val="24"/>
        </w:rPr>
        <w:t>Szerk. Poór János. 144-147. o.</w:t>
      </w:r>
    </w:p>
    <w:p w:rsidR="00702E48" w:rsidRDefault="004A17CC" w:rsidP="00920E8A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Hahner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 xml:space="preserve">A régi rend alkonya. </w:t>
      </w:r>
      <w:r>
        <w:rPr>
          <w:rFonts w:ascii="Times New Roman" w:hAnsi="Times New Roman" w:cs="Times New Roman"/>
          <w:sz w:val="24"/>
          <w:szCs w:val="24"/>
        </w:rPr>
        <w:t>433-434. o.</w:t>
      </w:r>
    </w:p>
    <w:p w:rsidR="00DE7BC6" w:rsidRDefault="00DE7BC6" w:rsidP="00920E8A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310">
        <w:rPr>
          <w:rFonts w:ascii="Times New Roman" w:hAnsi="Times New Roman" w:cs="Times New Roman"/>
          <w:i/>
          <w:sz w:val="24"/>
          <w:szCs w:val="24"/>
        </w:rPr>
        <w:t>Európa az Újkorban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340-341. o.</w:t>
      </w:r>
    </w:p>
    <w:p w:rsidR="00500883" w:rsidRDefault="00500883" w:rsidP="00920E8A">
      <w:pPr>
        <w:widowControl w:val="0"/>
        <w:tabs>
          <w:tab w:val="left" w:pos="360"/>
        </w:tabs>
        <w:autoSpaceDE w:val="0"/>
        <w:autoSpaceDN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K.-Berry</w:t>
      </w:r>
      <w:proofErr w:type="spellEnd"/>
      <w:r>
        <w:rPr>
          <w:rFonts w:ascii="Times New Roman" w:hAnsi="Times New Roman" w:cs="Times New Roman"/>
          <w:sz w:val="24"/>
          <w:szCs w:val="24"/>
        </w:rPr>
        <w:t>, J. M.-Goldman, J</w:t>
      </w:r>
      <w:proofErr w:type="gramStart"/>
      <w:r>
        <w:rPr>
          <w:rFonts w:ascii="Times New Roman" w:hAnsi="Times New Roman" w:cs="Times New Roman"/>
          <w:sz w:val="24"/>
          <w:szCs w:val="24"/>
        </w:rPr>
        <w:t>.: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Az amerikai demokrácia. </w:t>
      </w:r>
      <w:r>
        <w:rPr>
          <w:rFonts w:ascii="Times New Roman" w:hAnsi="Times New Roman" w:cs="Times New Roman"/>
          <w:sz w:val="24"/>
          <w:szCs w:val="24"/>
        </w:rPr>
        <w:t>(Osiris, Bp. 1996.) 62-64. o.</w:t>
      </w:r>
    </w:p>
    <w:p w:rsidR="002747DC" w:rsidRDefault="002747DC" w:rsidP="00920E8A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Képes György: </w:t>
      </w:r>
      <w:r>
        <w:rPr>
          <w:rFonts w:ascii="Times New Roman" w:hAnsi="Times New Roman" w:cs="Times New Roman"/>
          <w:i/>
          <w:sz w:val="24"/>
          <w:szCs w:val="24"/>
        </w:rPr>
        <w:t xml:space="preserve">A tökéletesebb unió: az Amerikai Egyesült Államok alkotmánya. </w:t>
      </w:r>
      <w:r>
        <w:rPr>
          <w:rFonts w:ascii="Times New Roman" w:hAnsi="Times New Roman" w:cs="Times New Roman"/>
          <w:sz w:val="24"/>
          <w:szCs w:val="24"/>
        </w:rPr>
        <w:t>(Gondolat, Bp. 2003.) 28-34. o.</w:t>
      </w:r>
    </w:p>
    <w:p w:rsidR="00A61182" w:rsidRDefault="00A61182" w:rsidP="00920E8A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Davidson, J. W.-M. H. </w:t>
      </w:r>
      <w:proofErr w:type="spellStart"/>
      <w:r>
        <w:rPr>
          <w:rFonts w:ascii="Times New Roman" w:hAnsi="Times New Roman" w:cs="Times New Roman"/>
          <w:sz w:val="24"/>
          <w:szCs w:val="24"/>
        </w:rPr>
        <w:t>Lytle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 xml:space="preserve">A tények nyomában. A történelmi oknyomozás művészete.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Panem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Bp. 1995.) </w:t>
      </w:r>
    </w:p>
    <w:p w:rsidR="00A61182" w:rsidRPr="00F8383E" w:rsidRDefault="00A61182" w:rsidP="00920E8A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8383E">
        <w:rPr>
          <w:rFonts w:ascii="Times New Roman" w:hAnsi="Times New Roman" w:cs="Times New Roman"/>
          <w:sz w:val="24"/>
          <w:szCs w:val="24"/>
        </w:rPr>
        <w:t xml:space="preserve">Urbán Aladár: </w:t>
      </w:r>
      <w:r w:rsidRPr="00F8383E">
        <w:rPr>
          <w:rFonts w:ascii="Times New Roman" w:hAnsi="Times New Roman" w:cs="Times New Roman"/>
          <w:i/>
          <w:iCs/>
          <w:sz w:val="24"/>
          <w:szCs w:val="24"/>
        </w:rPr>
        <w:t xml:space="preserve">Köztársaság az Újvilágban. Az Egyesült Államok születése, 1763-1789. </w:t>
      </w:r>
      <w:r w:rsidRPr="00F8383E">
        <w:rPr>
          <w:rFonts w:ascii="Times New Roman" w:hAnsi="Times New Roman" w:cs="Times New Roman"/>
          <w:sz w:val="24"/>
          <w:szCs w:val="24"/>
        </w:rPr>
        <w:t>(Nemzeti Tankönyvkiadó, 1994.)</w:t>
      </w:r>
      <w:r>
        <w:rPr>
          <w:rFonts w:ascii="Times New Roman" w:hAnsi="Times New Roman" w:cs="Times New Roman"/>
          <w:sz w:val="24"/>
          <w:szCs w:val="24"/>
        </w:rPr>
        <w:t xml:space="preserve"> 111-121. o.</w:t>
      </w:r>
    </w:p>
    <w:p w:rsidR="00500883" w:rsidRPr="00DE7BC6" w:rsidRDefault="00500883" w:rsidP="00920E8A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2E48" w:rsidRPr="00702E48" w:rsidRDefault="00702E48" w:rsidP="00920E8A">
      <w:pPr>
        <w:pStyle w:val="Listaszerbekezds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Az Amerikai Egyesült Államok politikai berendezkedésének kialakulása II.: a Konföderációs Cikkelyek kidolgozásától az alkotmányozó konvenció összeüléséig (1776-1787)</w:t>
      </w:r>
    </w:p>
    <w:p w:rsidR="00702E48" w:rsidRPr="00C42872" w:rsidRDefault="00C42872" w:rsidP="00920E8A">
      <w:pPr>
        <w:pStyle w:val="Listaszerbekezds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643F">
        <w:rPr>
          <w:rFonts w:ascii="Times New Roman" w:hAnsi="Times New Roman" w:cs="Times New Roman"/>
          <w:i/>
          <w:sz w:val="24"/>
          <w:szCs w:val="24"/>
          <w:u w:val="single"/>
        </w:rPr>
        <w:t>Források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C42872" w:rsidRPr="00085195" w:rsidRDefault="00C42872" w:rsidP="00920E8A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A konföderáció és az örökkévaló unió cikkelyei (1781) 166-176. o. </w:t>
      </w:r>
      <w:r w:rsidRPr="00085195">
        <w:rPr>
          <w:rFonts w:ascii="Times New Roman" w:hAnsi="Times New Roman" w:cs="Times New Roman"/>
          <w:sz w:val="24"/>
          <w:szCs w:val="24"/>
          <w:u w:val="single"/>
        </w:rPr>
        <w:t>Lévai</w:t>
      </w:r>
    </w:p>
    <w:p w:rsidR="00C42872" w:rsidRDefault="00C42872" w:rsidP="00920E8A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1785. évi földmérési rendelet (1785) 126-127. o. </w:t>
      </w:r>
      <w:proofErr w:type="spellStart"/>
      <w:r w:rsidRPr="00085195">
        <w:rPr>
          <w:rFonts w:ascii="Times New Roman" w:hAnsi="Times New Roman" w:cs="Times New Roman"/>
          <w:sz w:val="24"/>
          <w:szCs w:val="24"/>
          <w:u w:val="single"/>
        </w:rPr>
        <w:t>Bődy-Urbán</w:t>
      </w:r>
      <w:proofErr w:type="spellEnd"/>
    </w:p>
    <w:p w:rsidR="00C42872" w:rsidRDefault="00C42872" w:rsidP="00920E8A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James </w:t>
      </w:r>
      <w:proofErr w:type="spellStart"/>
      <w:r>
        <w:rPr>
          <w:rFonts w:ascii="Times New Roman" w:hAnsi="Times New Roman" w:cs="Times New Roman"/>
          <w:sz w:val="24"/>
          <w:szCs w:val="24"/>
        </w:rPr>
        <w:t>Madison</w:t>
      </w:r>
      <w:proofErr w:type="spellEnd"/>
      <w:r>
        <w:rPr>
          <w:rFonts w:ascii="Times New Roman" w:hAnsi="Times New Roman" w:cs="Times New Roman"/>
          <w:sz w:val="24"/>
          <w:szCs w:val="24"/>
        </w:rPr>
        <w:t>: Memorandum és tiltakozás egyházi adó kivetése ellen (1785) 160-</w:t>
      </w:r>
      <w:r w:rsidR="00DE7BC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65. o. </w:t>
      </w:r>
      <w:r w:rsidRPr="00085195">
        <w:rPr>
          <w:rFonts w:ascii="Times New Roman" w:hAnsi="Times New Roman" w:cs="Times New Roman"/>
          <w:sz w:val="24"/>
          <w:szCs w:val="24"/>
          <w:u w:val="single"/>
        </w:rPr>
        <w:t>Lévai</w:t>
      </w:r>
    </w:p>
    <w:p w:rsidR="00C42872" w:rsidRDefault="00C42872" w:rsidP="00920E8A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Virginia törvénye a vallásszabadságról (1786) 128-129. o. </w:t>
      </w:r>
      <w:proofErr w:type="spellStart"/>
      <w:r w:rsidRPr="00085195">
        <w:rPr>
          <w:rFonts w:ascii="Times New Roman" w:hAnsi="Times New Roman" w:cs="Times New Roman"/>
          <w:sz w:val="24"/>
          <w:szCs w:val="24"/>
          <w:u w:val="single"/>
        </w:rPr>
        <w:t>Bődy-Urbán</w:t>
      </w:r>
      <w:proofErr w:type="spellEnd"/>
    </w:p>
    <w:p w:rsidR="00C42872" w:rsidRDefault="00C42872" w:rsidP="00920E8A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Rendelet az északnyugati területekről (1787) 130-134. o. </w:t>
      </w:r>
      <w:proofErr w:type="spellStart"/>
      <w:r w:rsidRPr="00085195">
        <w:rPr>
          <w:rFonts w:ascii="Times New Roman" w:hAnsi="Times New Roman" w:cs="Times New Roman"/>
          <w:sz w:val="24"/>
          <w:szCs w:val="24"/>
          <w:u w:val="single"/>
        </w:rPr>
        <w:t>Bődy-Urbán</w:t>
      </w:r>
      <w:proofErr w:type="spellEnd"/>
    </w:p>
    <w:p w:rsidR="00702E48" w:rsidRDefault="00BB26CA" w:rsidP="00920E8A">
      <w:pPr>
        <w:pStyle w:val="Listaszerbekezds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643F">
        <w:rPr>
          <w:rFonts w:ascii="Times New Roman" w:hAnsi="Times New Roman" w:cs="Times New Roman"/>
          <w:i/>
          <w:sz w:val="24"/>
          <w:szCs w:val="24"/>
          <w:u w:val="single"/>
        </w:rPr>
        <w:t>Szakirodalom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BB26CA" w:rsidRPr="00BB26CA" w:rsidRDefault="00BB26CA" w:rsidP="00920E8A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 kora újkor története. </w:t>
      </w:r>
      <w:r>
        <w:rPr>
          <w:rFonts w:ascii="Times New Roman" w:hAnsi="Times New Roman" w:cs="Times New Roman"/>
          <w:sz w:val="24"/>
          <w:szCs w:val="24"/>
        </w:rPr>
        <w:t>Szerk. Poór János. 148-159. o.</w:t>
      </w:r>
    </w:p>
    <w:p w:rsidR="00BB26CA" w:rsidRDefault="004A17CC" w:rsidP="00920E8A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Hahner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 xml:space="preserve">A régi rend alkonya. </w:t>
      </w:r>
      <w:r>
        <w:rPr>
          <w:rFonts w:ascii="Times New Roman" w:hAnsi="Times New Roman" w:cs="Times New Roman"/>
          <w:sz w:val="24"/>
          <w:szCs w:val="24"/>
        </w:rPr>
        <w:t>434</w:t>
      </w:r>
      <w:r w:rsidR="000F6522">
        <w:rPr>
          <w:rFonts w:ascii="Times New Roman" w:hAnsi="Times New Roman" w:cs="Times New Roman"/>
          <w:sz w:val="24"/>
          <w:szCs w:val="24"/>
        </w:rPr>
        <w:t>-438. o.</w:t>
      </w:r>
    </w:p>
    <w:p w:rsidR="00DE7BC6" w:rsidRPr="00DE7BC6" w:rsidRDefault="00DE7BC6" w:rsidP="00920E8A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310">
        <w:rPr>
          <w:rFonts w:ascii="Times New Roman" w:hAnsi="Times New Roman" w:cs="Times New Roman"/>
          <w:i/>
          <w:sz w:val="24"/>
          <w:szCs w:val="24"/>
        </w:rPr>
        <w:t>Európa az Újkorban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341-344. o.</w:t>
      </w:r>
    </w:p>
    <w:p w:rsidR="00BB26CA" w:rsidRDefault="00CB488A" w:rsidP="00920E8A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Mezey Barna-Szente Zoltán: 440-443. o.</w:t>
      </w:r>
    </w:p>
    <w:p w:rsidR="00500883" w:rsidRDefault="00500883" w:rsidP="00920E8A">
      <w:pPr>
        <w:widowControl w:val="0"/>
        <w:tabs>
          <w:tab w:val="left" w:pos="360"/>
        </w:tabs>
        <w:autoSpaceDE w:val="0"/>
        <w:autoSpaceDN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K.-Berry</w:t>
      </w:r>
      <w:proofErr w:type="spellEnd"/>
      <w:r>
        <w:rPr>
          <w:rFonts w:ascii="Times New Roman" w:hAnsi="Times New Roman" w:cs="Times New Roman"/>
          <w:sz w:val="24"/>
          <w:szCs w:val="24"/>
        </w:rPr>
        <w:t>, J. M.-Goldman, J</w:t>
      </w:r>
      <w:proofErr w:type="gramStart"/>
      <w:r>
        <w:rPr>
          <w:rFonts w:ascii="Times New Roman" w:hAnsi="Times New Roman" w:cs="Times New Roman"/>
          <w:sz w:val="24"/>
          <w:szCs w:val="24"/>
        </w:rPr>
        <w:t>.: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Az amerikai demokrácia. </w:t>
      </w:r>
      <w:r>
        <w:rPr>
          <w:rFonts w:ascii="Times New Roman" w:hAnsi="Times New Roman" w:cs="Times New Roman"/>
          <w:sz w:val="24"/>
          <w:szCs w:val="24"/>
        </w:rPr>
        <w:t>(Osiris, Bp. 1996.) 64-66. o.</w:t>
      </w:r>
    </w:p>
    <w:p w:rsidR="002747DC" w:rsidRDefault="002747DC" w:rsidP="00920E8A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Képes György: </w:t>
      </w:r>
      <w:r>
        <w:rPr>
          <w:rFonts w:ascii="Times New Roman" w:hAnsi="Times New Roman" w:cs="Times New Roman"/>
          <w:i/>
          <w:sz w:val="24"/>
          <w:szCs w:val="24"/>
        </w:rPr>
        <w:t xml:space="preserve">A tökéletesebb unió: az Amerikai Egyesült Államok alkotmánya. </w:t>
      </w:r>
      <w:r>
        <w:rPr>
          <w:rFonts w:ascii="Times New Roman" w:hAnsi="Times New Roman" w:cs="Times New Roman"/>
          <w:sz w:val="24"/>
          <w:szCs w:val="24"/>
        </w:rPr>
        <w:t>(Gondolat, Bp. 2003.) 34-45. o.</w:t>
      </w:r>
    </w:p>
    <w:p w:rsidR="00A61182" w:rsidRPr="00F8383E" w:rsidRDefault="00A61182" w:rsidP="00920E8A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8383E">
        <w:rPr>
          <w:rFonts w:ascii="Times New Roman" w:hAnsi="Times New Roman" w:cs="Times New Roman"/>
          <w:sz w:val="24"/>
          <w:szCs w:val="24"/>
        </w:rPr>
        <w:t xml:space="preserve">Urbán Aladár: </w:t>
      </w:r>
      <w:r w:rsidRPr="00F8383E">
        <w:rPr>
          <w:rFonts w:ascii="Times New Roman" w:hAnsi="Times New Roman" w:cs="Times New Roman"/>
          <w:i/>
          <w:iCs/>
          <w:sz w:val="24"/>
          <w:szCs w:val="24"/>
        </w:rPr>
        <w:t xml:space="preserve">Köztársaság az Újvilágban. Az Egyesült Államok születése, 1763-1789. </w:t>
      </w:r>
      <w:r w:rsidRPr="00F8383E">
        <w:rPr>
          <w:rFonts w:ascii="Times New Roman" w:hAnsi="Times New Roman" w:cs="Times New Roman"/>
          <w:sz w:val="24"/>
          <w:szCs w:val="24"/>
        </w:rPr>
        <w:t>(Nemzeti Tankönyvkiadó, 1994.)</w:t>
      </w:r>
      <w:r>
        <w:rPr>
          <w:rFonts w:ascii="Times New Roman" w:hAnsi="Times New Roman" w:cs="Times New Roman"/>
          <w:sz w:val="24"/>
          <w:szCs w:val="24"/>
        </w:rPr>
        <w:t xml:space="preserve"> 237-262. o.</w:t>
      </w:r>
    </w:p>
    <w:p w:rsidR="00A61182" w:rsidRDefault="00A61182" w:rsidP="00920E8A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872" w:rsidRPr="00C42872" w:rsidRDefault="00C42872" w:rsidP="00920E8A">
      <w:pPr>
        <w:pStyle w:val="Listaszerbekezds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Az Amerikai Egyesült Államok politikai berendezkedésének kialakulása III.: </w:t>
      </w:r>
      <w:r w:rsidR="005517F6">
        <w:rPr>
          <w:rFonts w:ascii="Times New Roman" w:hAnsi="Times New Roman" w:cs="Times New Roman"/>
          <w:sz w:val="24"/>
          <w:szCs w:val="24"/>
          <w:u w:val="single"/>
        </w:rPr>
        <w:t xml:space="preserve">az 1787. évi szövetségi alkotmány </w:t>
      </w:r>
      <w:r w:rsidR="00B12AF0">
        <w:rPr>
          <w:rFonts w:ascii="Times New Roman" w:hAnsi="Times New Roman" w:cs="Times New Roman"/>
          <w:sz w:val="24"/>
          <w:szCs w:val="24"/>
          <w:u w:val="single"/>
        </w:rPr>
        <w:t xml:space="preserve">kidolgozásával </w:t>
      </w:r>
      <w:r w:rsidR="005517F6">
        <w:rPr>
          <w:rFonts w:ascii="Times New Roman" w:hAnsi="Times New Roman" w:cs="Times New Roman"/>
          <w:sz w:val="24"/>
          <w:szCs w:val="24"/>
          <w:u w:val="single"/>
        </w:rPr>
        <w:t>kapcsolatos dokumentumok</w:t>
      </w:r>
    </w:p>
    <w:p w:rsidR="00C42872" w:rsidRPr="00B5643F" w:rsidRDefault="005517F6" w:rsidP="00920E8A">
      <w:pPr>
        <w:pStyle w:val="Listaszerbekezds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5643F">
        <w:rPr>
          <w:rFonts w:ascii="Times New Roman" w:hAnsi="Times New Roman" w:cs="Times New Roman"/>
          <w:i/>
          <w:sz w:val="24"/>
          <w:szCs w:val="24"/>
          <w:u w:val="single"/>
        </w:rPr>
        <w:t>Források:</w:t>
      </w:r>
    </w:p>
    <w:p w:rsidR="005517F6" w:rsidRPr="00D550B2" w:rsidRDefault="005517F6" w:rsidP="00920E8A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Randolph-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vagy virginiai és a </w:t>
      </w:r>
      <w:proofErr w:type="spellStart"/>
      <w:r>
        <w:rPr>
          <w:rFonts w:ascii="Times New Roman" w:hAnsi="Times New Roman" w:cs="Times New Roman"/>
          <w:sz w:val="24"/>
          <w:szCs w:val="24"/>
        </w:rPr>
        <w:t>Paterson-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vagy New Jersey-i tervezet (1787) 177-184. o. </w:t>
      </w:r>
      <w:r w:rsidRPr="00085195">
        <w:rPr>
          <w:rFonts w:ascii="Times New Roman" w:hAnsi="Times New Roman" w:cs="Times New Roman"/>
          <w:sz w:val="24"/>
          <w:szCs w:val="24"/>
          <w:u w:val="single"/>
        </w:rPr>
        <w:t>Lévai</w:t>
      </w:r>
    </w:p>
    <w:p w:rsidR="005517F6" w:rsidRPr="00085195" w:rsidRDefault="005517F6" w:rsidP="00920E8A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Az Amerikai Egyesült Államok alkotmánya (1787) 451-458. o. </w:t>
      </w:r>
      <w:r w:rsidRPr="00085195">
        <w:rPr>
          <w:rFonts w:ascii="Times New Roman" w:hAnsi="Times New Roman" w:cs="Times New Roman"/>
          <w:sz w:val="24"/>
          <w:szCs w:val="24"/>
          <w:u w:val="single"/>
        </w:rPr>
        <w:t>Poór</w:t>
      </w:r>
    </w:p>
    <w:p w:rsidR="005517F6" w:rsidRDefault="00BB26CA" w:rsidP="00920E8A">
      <w:pPr>
        <w:pStyle w:val="Listaszerbekezds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643F">
        <w:rPr>
          <w:rFonts w:ascii="Times New Roman" w:hAnsi="Times New Roman" w:cs="Times New Roman"/>
          <w:i/>
          <w:sz w:val="24"/>
          <w:szCs w:val="24"/>
          <w:u w:val="single"/>
        </w:rPr>
        <w:t>Szakirodalom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BB26CA" w:rsidRDefault="00BB26CA" w:rsidP="00920E8A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 kora újkor története. </w:t>
      </w:r>
      <w:r>
        <w:rPr>
          <w:rFonts w:ascii="Times New Roman" w:hAnsi="Times New Roman" w:cs="Times New Roman"/>
          <w:sz w:val="24"/>
          <w:szCs w:val="24"/>
        </w:rPr>
        <w:t>Szerk. Poór János. 159-163. o.</w:t>
      </w:r>
    </w:p>
    <w:p w:rsidR="000F6522" w:rsidRDefault="000F6522" w:rsidP="00920E8A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Hahner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 xml:space="preserve">A régi rend alkonya. </w:t>
      </w:r>
      <w:r>
        <w:rPr>
          <w:rFonts w:ascii="Times New Roman" w:hAnsi="Times New Roman" w:cs="Times New Roman"/>
          <w:sz w:val="24"/>
          <w:szCs w:val="24"/>
        </w:rPr>
        <w:t>438-441. o.</w:t>
      </w:r>
    </w:p>
    <w:p w:rsidR="00CB488A" w:rsidRDefault="00CB488A" w:rsidP="00920E8A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Mezey Barna-Szente Zoltán: 443-452. o.</w:t>
      </w:r>
    </w:p>
    <w:p w:rsidR="00500883" w:rsidRDefault="00500883" w:rsidP="00920E8A">
      <w:pPr>
        <w:widowControl w:val="0"/>
        <w:tabs>
          <w:tab w:val="left" w:pos="360"/>
        </w:tabs>
        <w:autoSpaceDE w:val="0"/>
        <w:autoSpaceDN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K.-Berry</w:t>
      </w:r>
      <w:proofErr w:type="spellEnd"/>
      <w:r>
        <w:rPr>
          <w:rFonts w:ascii="Times New Roman" w:hAnsi="Times New Roman" w:cs="Times New Roman"/>
          <w:sz w:val="24"/>
          <w:szCs w:val="24"/>
        </w:rPr>
        <w:t>, J. M.-Goldman, J</w:t>
      </w:r>
      <w:proofErr w:type="gramStart"/>
      <w:r>
        <w:rPr>
          <w:rFonts w:ascii="Times New Roman" w:hAnsi="Times New Roman" w:cs="Times New Roman"/>
          <w:sz w:val="24"/>
          <w:szCs w:val="24"/>
        </w:rPr>
        <w:t>.: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Az amerikai demokrácia. </w:t>
      </w:r>
      <w:r>
        <w:rPr>
          <w:rFonts w:ascii="Times New Roman" w:hAnsi="Times New Roman" w:cs="Times New Roman"/>
          <w:sz w:val="24"/>
          <w:szCs w:val="24"/>
        </w:rPr>
        <w:t>(Osiris, Bp. 1996.) 67-79. o.</w:t>
      </w:r>
    </w:p>
    <w:p w:rsidR="002747DC" w:rsidRDefault="002747DC" w:rsidP="00920E8A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Képes György: </w:t>
      </w:r>
      <w:r>
        <w:rPr>
          <w:rFonts w:ascii="Times New Roman" w:hAnsi="Times New Roman" w:cs="Times New Roman"/>
          <w:i/>
          <w:sz w:val="24"/>
          <w:szCs w:val="24"/>
        </w:rPr>
        <w:t xml:space="preserve">A tökéletesebb unió: az Amerikai Egyesült Államok alkotmánya. </w:t>
      </w:r>
      <w:r>
        <w:rPr>
          <w:rFonts w:ascii="Times New Roman" w:hAnsi="Times New Roman" w:cs="Times New Roman"/>
          <w:sz w:val="24"/>
          <w:szCs w:val="24"/>
        </w:rPr>
        <w:t>(Gondolat, Bp. 2003.) 46-125. o.</w:t>
      </w:r>
    </w:p>
    <w:p w:rsidR="00B12AF0" w:rsidRDefault="00B12AF0" w:rsidP="00920E8A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Mitchell, Ralph: </w:t>
      </w:r>
      <w:r>
        <w:rPr>
          <w:rFonts w:ascii="Times New Roman" w:hAnsi="Times New Roman" w:cs="Times New Roman"/>
          <w:i/>
          <w:sz w:val="24"/>
          <w:szCs w:val="24"/>
        </w:rPr>
        <w:t xml:space="preserve">Az Egyesült Államok alkotmánya. Történet, dokumentum, mutatók. </w:t>
      </w:r>
      <w:r>
        <w:rPr>
          <w:rFonts w:ascii="Times New Roman" w:hAnsi="Times New Roman" w:cs="Times New Roman"/>
          <w:sz w:val="24"/>
          <w:szCs w:val="24"/>
        </w:rPr>
        <w:t>(Nemzeti Tankönyvkiadó, Bp. 1995.)</w:t>
      </w:r>
    </w:p>
    <w:p w:rsidR="00A61182" w:rsidRPr="00F8383E" w:rsidRDefault="00A61182" w:rsidP="00920E8A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8383E">
        <w:rPr>
          <w:rFonts w:ascii="Times New Roman" w:hAnsi="Times New Roman" w:cs="Times New Roman"/>
          <w:sz w:val="24"/>
          <w:szCs w:val="24"/>
        </w:rPr>
        <w:t xml:space="preserve">Urbán Aladár: </w:t>
      </w:r>
      <w:r w:rsidRPr="00F8383E">
        <w:rPr>
          <w:rFonts w:ascii="Times New Roman" w:hAnsi="Times New Roman" w:cs="Times New Roman"/>
          <w:i/>
          <w:iCs/>
          <w:sz w:val="24"/>
          <w:szCs w:val="24"/>
        </w:rPr>
        <w:t xml:space="preserve">Köztársaság az Újvilágban. Az Egyesült Államok születése, 1763-1789. </w:t>
      </w:r>
      <w:r w:rsidRPr="00F8383E">
        <w:rPr>
          <w:rFonts w:ascii="Times New Roman" w:hAnsi="Times New Roman" w:cs="Times New Roman"/>
          <w:sz w:val="24"/>
          <w:szCs w:val="24"/>
        </w:rPr>
        <w:t>(Nemzeti Tankönyvkiadó, 1994.)</w:t>
      </w:r>
      <w:r>
        <w:rPr>
          <w:rFonts w:ascii="Times New Roman" w:hAnsi="Times New Roman" w:cs="Times New Roman"/>
          <w:sz w:val="24"/>
          <w:szCs w:val="24"/>
        </w:rPr>
        <w:t xml:space="preserve"> 262-</w:t>
      </w:r>
      <w:r w:rsidR="009726DD">
        <w:rPr>
          <w:rFonts w:ascii="Times New Roman" w:hAnsi="Times New Roman" w:cs="Times New Roman"/>
          <w:sz w:val="24"/>
          <w:szCs w:val="24"/>
        </w:rPr>
        <w:t>294. o.</w:t>
      </w:r>
    </w:p>
    <w:p w:rsidR="00B12AF0" w:rsidRPr="006E038B" w:rsidRDefault="00B12AF0" w:rsidP="00920E8A">
      <w:pPr>
        <w:pStyle w:val="Listaszerbekezds"/>
        <w:tabs>
          <w:tab w:val="left" w:pos="709"/>
        </w:tabs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517F6" w:rsidRDefault="005517F6" w:rsidP="00920E8A">
      <w:pPr>
        <w:pStyle w:val="Listaszerbekezds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Az Amerikai Egyesült Államok politikai berendezkedésének kialakulása IV.: a szövetségi alkotmány ratifikálásától a Bill of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Rights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elfogadásáig (1787-1791)</w:t>
      </w:r>
    </w:p>
    <w:p w:rsidR="005517F6" w:rsidRPr="00B5643F" w:rsidRDefault="005517F6" w:rsidP="00920E8A">
      <w:pPr>
        <w:pStyle w:val="Listaszerbekezds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5643F">
        <w:rPr>
          <w:rFonts w:ascii="Times New Roman" w:hAnsi="Times New Roman" w:cs="Times New Roman"/>
          <w:i/>
          <w:sz w:val="24"/>
          <w:szCs w:val="24"/>
          <w:u w:val="single"/>
        </w:rPr>
        <w:t>Források:</w:t>
      </w:r>
    </w:p>
    <w:p w:rsidR="005517F6" w:rsidRDefault="005517F6" w:rsidP="00920E8A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Brutus esszéi New York állam polgáraihoz (1787) 185-191. o. </w:t>
      </w:r>
      <w:r w:rsidRPr="00085195">
        <w:rPr>
          <w:rFonts w:ascii="Times New Roman" w:hAnsi="Times New Roman" w:cs="Times New Roman"/>
          <w:sz w:val="24"/>
          <w:szCs w:val="24"/>
          <w:u w:val="single"/>
        </w:rPr>
        <w:t>Lévai</w:t>
      </w:r>
    </w:p>
    <w:p w:rsidR="005517F6" w:rsidRDefault="005517F6" w:rsidP="00920E8A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Részletek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Melanchton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Smith beszédeinek jegyzőkönyveiből (1788) 192-206. o. </w:t>
      </w:r>
      <w:r w:rsidRPr="00085195">
        <w:rPr>
          <w:rFonts w:ascii="Times New Roman" w:hAnsi="Times New Roman" w:cs="Times New Roman"/>
          <w:sz w:val="24"/>
          <w:szCs w:val="24"/>
          <w:u w:val="single"/>
        </w:rPr>
        <w:t>Lévai</w:t>
      </w:r>
    </w:p>
    <w:p w:rsidR="005517F6" w:rsidRDefault="005517F6" w:rsidP="00920E8A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Föderalista, 10. sz.: </w:t>
      </w:r>
      <w:proofErr w:type="spellStart"/>
      <w:r>
        <w:rPr>
          <w:rFonts w:ascii="Times New Roman" w:hAnsi="Times New Roman" w:cs="Times New Roman"/>
          <w:sz w:val="24"/>
          <w:szCs w:val="24"/>
        </w:rPr>
        <w:t>Madison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(1787) 91-100. o. </w:t>
      </w:r>
      <w:proofErr w:type="spellStart"/>
      <w:r w:rsidRPr="00085195">
        <w:rPr>
          <w:rFonts w:ascii="Times New Roman" w:hAnsi="Times New Roman" w:cs="Times New Roman"/>
          <w:sz w:val="24"/>
          <w:szCs w:val="24"/>
          <w:u w:val="single"/>
        </w:rPr>
        <w:t>Hamilton-Madison-Jay</w:t>
      </w:r>
      <w:proofErr w:type="spellEnd"/>
    </w:p>
    <w:p w:rsidR="005517F6" w:rsidRPr="006E4099" w:rsidRDefault="005517F6" w:rsidP="00920E8A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Bill of </w:t>
      </w:r>
      <w:proofErr w:type="spellStart"/>
      <w:r>
        <w:rPr>
          <w:rFonts w:ascii="Times New Roman" w:hAnsi="Times New Roman" w:cs="Times New Roman"/>
          <w:sz w:val="24"/>
          <w:szCs w:val="24"/>
        </w:rPr>
        <w:t>Rights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(1791) 57-58. o. </w:t>
      </w:r>
      <w:r w:rsidRPr="00085195">
        <w:rPr>
          <w:rFonts w:ascii="Times New Roman" w:hAnsi="Times New Roman" w:cs="Times New Roman"/>
          <w:sz w:val="24"/>
          <w:szCs w:val="24"/>
          <w:u w:val="single"/>
        </w:rPr>
        <w:t>Urbán</w:t>
      </w:r>
    </w:p>
    <w:p w:rsidR="005517F6" w:rsidRDefault="00CB488A" w:rsidP="00920E8A">
      <w:pPr>
        <w:pStyle w:val="Listaszerbekezds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643F">
        <w:rPr>
          <w:rFonts w:ascii="Times New Roman" w:hAnsi="Times New Roman" w:cs="Times New Roman"/>
          <w:i/>
          <w:sz w:val="24"/>
          <w:szCs w:val="24"/>
          <w:u w:val="single"/>
        </w:rPr>
        <w:t>Szakirodalom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CB488A" w:rsidRPr="00CB488A" w:rsidRDefault="00CB488A" w:rsidP="00920E8A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Mezey Barna-Szente Zoltán: 453-455. o.</w:t>
      </w:r>
    </w:p>
    <w:p w:rsidR="00500883" w:rsidRDefault="00500883" w:rsidP="00920E8A">
      <w:pPr>
        <w:widowControl w:val="0"/>
        <w:tabs>
          <w:tab w:val="left" w:pos="360"/>
        </w:tabs>
        <w:autoSpaceDE w:val="0"/>
        <w:autoSpaceDN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K.-Berry</w:t>
      </w:r>
      <w:proofErr w:type="spellEnd"/>
      <w:r>
        <w:rPr>
          <w:rFonts w:ascii="Times New Roman" w:hAnsi="Times New Roman" w:cs="Times New Roman"/>
          <w:sz w:val="24"/>
          <w:szCs w:val="24"/>
        </w:rPr>
        <w:t>, J. M.-Goldman, J</w:t>
      </w:r>
      <w:proofErr w:type="gramStart"/>
      <w:r>
        <w:rPr>
          <w:rFonts w:ascii="Times New Roman" w:hAnsi="Times New Roman" w:cs="Times New Roman"/>
          <w:sz w:val="24"/>
          <w:szCs w:val="24"/>
        </w:rPr>
        <w:t>.: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Az amerikai demokrácia. </w:t>
      </w:r>
      <w:r>
        <w:rPr>
          <w:rFonts w:ascii="Times New Roman" w:hAnsi="Times New Roman" w:cs="Times New Roman"/>
          <w:sz w:val="24"/>
          <w:szCs w:val="24"/>
        </w:rPr>
        <w:t>(Osiris, Bp. 1996.) 79-90. o.</w:t>
      </w:r>
    </w:p>
    <w:p w:rsidR="002747DC" w:rsidRDefault="002747DC" w:rsidP="00920E8A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Képes György: </w:t>
      </w:r>
      <w:r>
        <w:rPr>
          <w:rFonts w:ascii="Times New Roman" w:hAnsi="Times New Roman" w:cs="Times New Roman"/>
          <w:i/>
          <w:sz w:val="24"/>
          <w:szCs w:val="24"/>
        </w:rPr>
        <w:t xml:space="preserve">A tökéletesebb unió: az Amerikai Egyesült Államok alkotmánya. </w:t>
      </w:r>
      <w:r>
        <w:rPr>
          <w:rFonts w:ascii="Times New Roman" w:hAnsi="Times New Roman" w:cs="Times New Roman"/>
          <w:sz w:val="24"/>
          <w:szCs w:val="24"/>
        </w:rPr>
        <w:t>(Gondolat, Bp. 2003.) 127-</w:t>
      </w:r>
      <w:r w:rsidR="00CC47ED">
        <w:rPr>
          <w:rFonts w:ascii="Times New Roman" w:hAnsi="Times New Roman" w:cs="Times New Roman"/>
          <w:sz w:val="24"/>
          <w:szCs w:val="24"/>
        </w:rPr>
        <w:t xml:space="preserve">140. o. </w:t>
      </w:r>
    </w:p>
    <w:p w:rsidR="00B12AF0" w:rsidRDefault="00B12AF0" w:rsidP="00920E8A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038B">
        <w:rPr>
          <w:rFonts w:ascii="Times New Roman" w:hAnsi="Times New Roman" w:cs="Times New Roman"/>
          <w:sz w:val="24"/>
          <w:szCs w:val="24"/>
        </w:rPr>
        <w:t>Wills</w:t>
      </w:r>
      <w:proofErr w:type="spellEnd"/>
      <w:r w:rsidRPr="006E03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038B">
        <w:rPr>
          <w:rFonts w:ascii="Times New Roman" w:hAnsi="Times New Roman" w:cs="Times New Roman"/>
          <w:sz w:val="24"/>
          <w:szCs w:val="24"/>
        </w:rPr>
        <w:t>Gary</w:t>
      </w:r>
      <w:proofErr w:type="spellEnd"/>
      <w:r w:rsidRPr="006E038B">
        <w:rPr>
          <w:rFonts w:ascii="Times New Roman" w:hAnsi="Times New Roman" w:cs="Times New Roman"/>
          <w:sz w:val="24"/>
          <w:szCs w:val="24"/>
        </w:rPr>
        <w:t xml:space="preserve">: Bevezetés. harc New York államért. </w:t>
      </w:r>
      <w:proofErr w:type="spellStart"/>
      <w:r w:rsidRPr="006E038B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6E038B">
        <w:rPr>
          <w:rFonts w:ascii="Times New Roman" w:hAnsi="Times New Roman" w:cs="Times New Roman"/>
          <w:sz w:val="24"/>
          <w:szCs w:val="24"/>
        </w:rPr>
        <w:t xml:space="preserve">: </w:t>
      </w:r>
      <w:r w:rsidRPr="006E038B">
        <w:rPr>
          <w:rFonts w:ascii="Times New Roman" w:hAnsi="Times New Roman" w:cs="Times New Roman"/>
          <w:i/>
          <w:sz w:val="24"/>
          <w:szCs w:val="24"/>
        </w:rPr>
        <w:t xml:space="preserve">A föderalista. Értekezések az amerikai alkotmányról. </w:t>
      </w:r>
      <w:r w:rsidRPr="006E038B">
        <w:rPr>
          <w:rFonts w:ascii="Times New Roman" w:hAnsi="Times New Roman" w:cs="Times New Roman"/>
          <w:sz w:val="24"/>
          <w:szCs w:val="24"/>
        </w:rPr>
        <w:t>(Európa, Bp. 1998.)</w:t>
      </w:r>
      <w:r>
        <w:rPr>
          <w:rFonts w:ascii="Times New Roman" w:hAnsi="Times New Roman" w:cs="Times New Roman"/>
          <w:sz w:val="24"/>
          <w:szCs w:val="24"/>
        </w:rPr>
        <w:t xml:space="preserve"> 7-34. o.</w:t>
      </w:r>
    </w:p>
    <w:p w:rsidR="009726DD" w:rsidRPr="00F8383E" w:rsidRDefault="009726DD" w:rsidP="00920E8A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8383E">
        <w:rPr>
          <w:rFonts w:ascii="Times New Roman" w:hAnsi="Times New Roman" w:cs="Times New Roman"/>
          <w:sz w:val="24"/>
          <w:szCs w:val="24"/>
        </w:rPr>
        <w:t xml:space="preserve">Urbán Aladár: </w:t>
      </w:r>
      <w:r w:rsidRPr="00F8383E">
        <w:rPr>
          <w:rFonts w:ascii="Times New Roman" w:hAnsi="Times New Roman" w:cs="Times New Roman"/>
          <w:i/>
          <w:iCs/>
          <w:sz w:val="24"/>
          <w:szCs w:val="24"/>
        </w:rPr>
        <w:t xml:space="preserve">Köztársaság az Újvilágban. Az Egyesült Államok születése, 1763-1789. </w:t>
      </w:r>
      <w:r w:rsidRPr="00F8383E">
        <w:rPr>
          <w:rFonts w:ascii="Times New Roman" w:hAnsi="Times New Roman" w:cs="Times New Roman"/>
          <w:sz w:val="24"/>
          <w:szCs w:val="24"/>
        </w:rPr>
        <w:t>(Nemzeti Tankönyvkiadó, 1994.)</w:t>
      </w:r>
      <w:r>
        <w:rPr>
          <w:rFonts w:ascii="Times New Roman" w:hAnsi="Times New Roman" w:cs="Times New Roman"/>
          <w:sz w:val="24"/>
          <w:szCs w:val="24"/>
        </w:rPr>
        <w:t xml:space="preserve"> 294-314. o.</w:t>
      </w:r>
    </w:p>
    <w:p w:rsidR="009726DD" w:rsidRDefault="009726DD" w:rsidP="00920E8A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0B2" w:rsidRPr="005517F6" w:rsidRDefault="005517F6" w:rsidP="00920E8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Források:</w:t>
      </w:r>
    </w:p>
    <w:p w:rsidR="00085195" w:rsidRDefault="00085195" w:rsidP="00920E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Bődy-Urbán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= </w:t>
      </w:r>
      <w:r>
        <w:rPr>
          <w:rFonts w:ascii="Times New Roman" w:hAnsi="Times New Roman" w:cs="Times New Roman"/>
          <w:i/>
          <w:sz w:val="24"/>
          <w:szCs w:val="24"/>
        </w:rPr>
        <w:t xml:space="preserve">Szöveggyűjtemény az Amerikai Egyesült Államok történetéhez 1620-1980. </w:t>
      </w:r>
      <w:r>
        <w:rPr>
          <w:rFonts w:ascii="Times New Roman" w:hAnsi="Times New Roman" w:cs="Times New Roman"/>
          <w:sz w:val="24"/>
          <w:szCs w:val="24"/>
        </w:rPr>
        <w:t xml:space="preserve">Szerk. </w:t>
      </w:r>
      <w:proofErr w:type="spellStart"/>
      <w:r>
        <w:rPr>
          <w:rFonts w:ascii="Times New Roman" w:hAnsi="Times New Roman" w:cs="Times New Roman"/>
          <w:sz w:val="24"/>
          <w:szCs w:val="24"/>
        </w:rPr>
        <w:t>Bődy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Pál-Urbán Aladár. (</w:t>
      </w:r>
      <w:proofErr w:type="spellStart"/>
      <w:r>
        <w:rPr>
          <w:rFonts w:ascii="Times New Roman" w:hAnsi="Times New Roman" w:cs="Times New Roman"/>
          <w:sz w:val="24"/>
          <w:szCs w:val="24"/>
        </w:rPr>
        <w:t>Dialóg-Campus</w:t>
      </w:r>
      <w:proofErr w:type="spellEnd"/>
      <w:r>
        <w:rPr>
          <w:rFonts w:ascii="Times New Roman" w:hAnsi="Times New Roman" w:cs="Times New Roman"/>
          <w:sz w:val="24"/>
          <w:szCs w:val="24"/>
        </w:rPr>
        <w:t>, Budapest-Pécs, 2001.)</w:t>
      </w:r>
    </w:p>
    <w:p w:rsidR="00D022ED" w:rsidRPr="00D022ED" w:rsidRDefault="00D022ED" w:rsidP="00920E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Hamilton-Madison-Jay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=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föderalista. Értekezések az amerikai alkotmányról. </w:t>
      </w:r>
      <w:r>
        <w:rPr>
          <w:rFonts w:ascii="Times New Roman" w:hAnsi="Times New Roman" w:cs="Times New Roman"/>
          <w:sz w:val="24"/>
          <w:szCs w:val="24"/>
        </w:rPr>
        <w:t>(Európa, Bp. 1998.)</w:t>
      </w:r>
    </w:p>
    <w:p w:rsidR="00085195" w:rsidRDefault="00085195" w:rsidP="00920E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Lévai = </w:t>
      </w:r>
      <w:r>
        <w:rPr>
          <w:rFonts w:ascii="Times New Roman" w:hAnsi="Times New Roman" w:cs="Times New Roman"/>
          <w:i/>
          <w:sz w:val="24"/>
          <w:szCs w:val="24"/>
        </w:rPr>
        <w:t xml:space="preserve">Új rend egy új világban. Dokumentumok az amerikai politikai gondolkodás korai történetéhez. </w:t>
      </w:r>
      <w:r>
        <w:rPr>
          <w:rFonts w:ascii="Times New Roman" w:hAnsi="Times New Roman" w:cs="Times New Roman"/>
          <w:sz w:val="24"/>
          <w:szCs w:val="24"/>
        </w:rPr>
        <w:t xml:space="preserve">Szerk. Lévai Csaba. </w:t>
      </w:r>
      <w:r w:rsidR="00D022ED">
        <w:rPr>
          <w:rFonts w:ascii="Times New Roman" w:hAnsi="Times New Roman" w:cs="Times New Roman"/>
          <w:sz w:val="24"/>
          <w:szCs w:val="24"/>
        </w:rPr>
        <w:t>(Multiplex Media – Debrecen University Press, Debrecen, 1997.)</w:t>
      </w:r>
    </w:p>
    <w:p w:rsidR="00DC1B25" w:rsidRPr="00DC1B25" w:rsidRDefault="00DC1B25" w:rsidP="00920E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Novák </w:t>
      </w:r>
      <w:r>
        <w:rPr>
          <w:rFonts w:ascii="Times New Roman" w:hAnsi="Times New Roman" w:cs="Times New Roman"/>
          <w:sz w:val="24"/>
          <w:szCs w:val="24"/>
        </w:rPr>
        <w:t xml:space="preserve">= Vegyes megjegyzések a boszorkányságról jelenleg folyó vitákról, S. </w:t>
      </w:r>
      <w:proofErr w:type="gramStart"/>
      <w:r>
        <w:rPr>
          <w:rFonts w:ascii="Times New Roman" w:hAnsi="Times New Roman" w:cs="Times New Roman"/>
          <w:sz w:val="24"/>
          <w:szCs w:val="24"/>
        </w:rPr>
        <w:t>és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B. közötti párbeszéd formájában (P. E. </w:t>
      </w:r>
      <w:proofErr w:type="gramStart"/>
      <w:r>
        <w:rPr>
          <w:rFonts w:ascii="Times New Roman" w:hAnsi="Times New Roman" w:cs="Times New Roman"/>
          <w:sz w:val="24"/>
          <w:szCs w:val="24"/>
        </w:rPr>
        <w:t>és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J. A. </w:t>
      </w:r>
      <w:proofErr w:type="gramStart"/>
      <w:r>
        <w:rPr>
          <w:rFonts w:ascii="Times New Roman" w:hAnsi="Times New Roman" w:cs="Times New Roman"/>
          <w:sz w:val="24"/>
          <w:szCs w:val="24"/>
        </w:rPr>
        <w:t>tollából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Philadelphia. Nyomatott William </w:t>
      </w:r>
      <w:proofErr w:type="spellStart"/>
      <w:r>
        <w:rPr>
          <w:rFonts w:ascii="Times New Roman" w:hAnsi="Times New Roman" w:cs="Times New Roman"/>
          <w:sz w:val="24"/>
          <w:szCs w:val="24"/>
        </w:rPr>
        <w:t>Bradfordtól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Hezekieh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számára, 1692.))</w:t>
      </w:r>
    </w:p>
    <w:p w:rsidR="00085195" w:rsidRDefault="00085195" w:rsidP="00920E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Poór = </w:t>
      </w:r>
      <w:r>
        <w:rPr>
          <w:rFonts w:ascii="Times New Roman" w:hAnsi="Times New Roman" w:cs="Times New Roman"/>
          <w:i/>
          <w:sz w:val="24"/>
          <w:szCs w:val="24"/>
        </w:rPr>
        <w:t xml:space="preserve">Kora újkori egyetemes történeti szöveggyűjtemény. </w:t>
      </w:r>
      <w:r>
        <w:rPr>
          <w:rFonts w:ascii="Times New Roman" w:hAnsi="Times New Roman" w:cs="Times New Roman"/>
          <w:sz w:val="24"/>
          <w:szCs w:val="24"/>
        </w:rPr>
        <w:t>Szerk. Poór János. (Osiris, Bp. 2000.)</w:t>
      </w:r>
    </w:p>
    <w:p w:rsidR="00085195" w:rsidRDefault="00085195" w:rsidP="00920E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Urbán = </w:t>
      </w:r>
      <w:r>
        <w:rPr>
          <w:rFonts w:ascii="Times New Roman" w:hAnsi="Times New Roman" w:cs="Times New Roman"/>
          <w:i/>
          <w:sz w:val="24"/>
          <w:szCs w:val="24"/>
        </w:rPr>
        <w:t xml:space="preserve">Dokumentumok az Egyesült Államok történetéhez 1774-1918. </w:t>
      </w:r>
      <w:r>
        <w:rPr>
          <w:rFonts w:ascii="Times New Roman" w:hAnsi="Times New Roman" w:cs="Times New Roman"/>
          <w:sz w:val="24"/>
          <w:szCs w:val="24"/>
        </w:rPr>
        <w:t>Szerk. Urbán Aladár. (Tankönyvkiadó, Bp. 1981.)</w:t>
      </w:r>
    </w:p>
    <w:p w:rsidR="00085195" w:rsidRDefault="00085195" w:rsidP="00920E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2ED" w:rsidRDefault="005517F6" w:rsidP="00920E8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Szakirodalom:</w:t>
      </w:r>
    </w:p>
    <w:p w:rsidR="00A6615F" w:rsidRPr="00A6615F" w:rsidRDefault="00A6615F" w:rsidP="00920E8A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Könyvek, tankönyvek:</w:t>
      </w:r>
    </w:p>
    <w:p w:rsidR="00F8383E" w:rsidRPr="00F8383E" w:rsidRDefault="00F8383E" w:rsidP="00920E8A">
      <w:pPr>
        <w:widowControl w:val="0"/>
        <w:numPr>
          <w:ilvl w:val="0"/>
          <w:numId w:val="5"/>
        </w:num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383E">
        <w:rPr>
          <w:rFonts w:ascii="Times New Roman" w:hAnsi="Times New Roman" w:cs="Times New Roman"/>
          <w:sz w:val="24"/>
          <w:szCs w:val="24"/>
        </w:rPr>
        <w:t>Sellers</w:t>
      </w:r>
      <w:proofErr w:type="spellEnd"/>
      <w:r w:rsidRPr="00F838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383E">
        <w:rPr>
          <w:rFonts w:ascii="Times New Roman" w:hAnsi="Times New Roman" w:cs="Times New Roman"/>
          <w:sz w:val="24"/>
          <w:szCs w:val="24"/>
        </w:rPr>
        <w:t>Ch.-May</w:t>
      </w:r>
      <w:proofErr w:type="spellEnd"/>
      <w:r w:rsidRPr="00F838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383E">
        <w:rPr>
          <w:rFonts w:ascii="Times New Roman" w:hAnsi="Times New Roman" w:cs="Times New Roman"/>
          <w:sz w:val="24"/>
          <w:szCs w:val="24"/>
        </w:rPr>
        <w:t>H.-McMillen</w:t>
      </w:r>
      <w:proofErr w:type="spellEnd"/>
      <w:r w:rsidRPr="00F8383E">
        <w:rPr>
          <w:rFonts w:ascii="Times New Roman" w:hAnsi="Times New Roman" w:cs="Times New Roman"/>
          <w:sz w:val="24"/>
          <w:szCs w:val="24"/>
        </w:rPr>
        <w:t>, N</w:t>
      </w:r>
      <w:proofErr w:type="gramStart"/>
      <w:r w:rsidRPr="00F8383E">
        <w:rPr>
          <w:rFonts w:ascii="Times New Roman" w:hAnsi="Times New Roman" w:cs="Times New Roman"/>
          <w:sz w:val="24"/>
          <w:szCs w:val="24"/>
        </w:rPr>
        <w:t>.R</w:t>
      </w:r>
      <w:proofErr w:type="gramEnd"/>
      <w:r w:rsidRPr="00F8383E">
        <w:rPr>
          <w:rFonts w:ascii="Times New Roman" w:hAnsi="Times New Roman" w:cs="Times New Roman"/>
          <w:sz w:val="24"/>
          <w:szCs w:val="24"/>
        </w:rPr>
        <w:t xml:space="preserve">.: </w:t>
      </w:r>
      <w:r w:rsidRPr="00F8383E">
        <w:rPr>
          <w:rFonts w:ascii="Times New Roman" w:hAnsi="Times New Roman" w:cs="Times New Roman"/>
          <w:i/>
          <w:iCs/>
          <w:sz w:val="24"/>
          <w:szCs w:val="24"/>
        </w:rPr>
        <w:t xml:space="preserve">Az Egyesült Államok története. </w:t>
      </w:r>
      <w:r>
        <w:rPr>
          <w:rFonts w:ascii="Times New Roman" w:hAnsi="Times New Roman" w:cs="Times New Roman"/>
          <w:sz w:val="24"/>
          <w:szCs w:val="24"/>
        </w:rPr>
        <w:t>(Maecenas, Bp. 1995.</w:t>
      </w:r>
      <w:r w:rsidR="004A4310">
        <w:rPr>
          <w:rFonts w:ascii="Times New Roman" w:hAnsi="Times New Roman" w:cs="Times New Roman"/>
          <w:sz w:val="24"/>
          <w:szCs w:val="24"/>
        </w:rPr>
        <w:t xml:space="preserve">) 13-84. o. </w:t>
      </w:r>
    </w:p>
    <w:p w:rsidR="00F8383E" w:rsidRPr="00F8383E" w:rsidRDefault="00F8383E" w:rsidP="00920E8A">
      <w:pPr>
        <w:widowControl w:val="0"/>
        <w:numPr>
          <w:ilvl w:val="0"/>
          <w:numId w:val="5"/>
        </w:num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383E">
        <w:rPr>
          <w:rFonts w:ascii="Times New Roman" w:hAnsi="Times New Roman" w:cs="Times New Roman"/>
          <w:sz w:val="24"/>
          <w:szCs w:val="24"/>
        </w:rPr>
        <w:t>Boorstin</w:t>
      </w:r>
      <w:proofErr w:type="spellEnd"/>
      <w:r w:rsidRPr="00F8383E">
        <w:rPr>
          <w:rFonts w:ascii="Times New Roman" w:hAnsi="Times New Roman" w:cs="Times New Roman"/>
          <w:sz w:val="24"/>
          <w:szCs w:val="24"/>
        </w:rPr>
        <w:t xml:space="preserve">, Daniel: </w:t>
      </w:r>
      <w:r w:rsidRPr="00F8383E">
        <w:rPr>
          <w:rFonts w:ascii="Times New Roman" w:hAnsi="Times New Roman" w:cs="Times New Roman"/>
          <w:i/>
          <w:iCs/>
          <w:sz w:val="24"/>
          <w:szCs w:val="24"/>
        </w:rPr>
        <w:t xml:space="preserve">Az amerikaiak: a gyarmatosítás kora. </w:t>
      </w:r>
      <w:r w:rsidRPr="00F8383E">
        <w:rPr>
          <w:rFonts w:ascii="Times New Roman" w:hAnsi="Times New Roman" w:cs="Times New Roman"/>
          <w:sz w:val="24"/>
          <w:szCs w:val="24"/>
        </w:rPr>
        <w:t xml:space="preserve">(Gondolat, Bp. 1991.) </w:t>
      </w:r>
    </w:p>
    <w:p w:rsidR="00F8383E" w:rsidRPr="00F8383E" w:rsidRDefault="00F8383E" w:rsidP="00920E8A">
      <w:pPr>
        <w:widowControl w:val="0"/>
        <w:numPr>
          <w:ilvl w:val="0"/>
          <w:numId w:val="5"/>
        </w:num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383E">
        <w:rPr>
          <w:rFonts w:ascii="Times New Roman" w:hAnsi="Times New Roman" w:cs="Times New Roman"/>
          <w:sz w:val="24"/>
          <w:szCs w:val="24"/>
        </w:rPr>
        <w:t>Degler</w:t>
      </w:r>
      <w:proofErr w:type="spellEnd"/>
      <w:r w:rsidRPr="00F8383E">
        <w:rPr>
          <w:rFonts w:ascii="Times New Roman" w:hAnsi="Times New Roman" w:cs="Times New Roman"/>
          <w:sz w:val="24"/>
          <w:szCs w:val="24"/>
        </w:rPr>
        <w:t xml:space="preserve">, Carl N. : </w:t>
      </w:r>
      <w:r w:rsidRPr="00F8383E">
        <w:rPr>
          <w:rFonts w:ascii="Times New Roman" w:hAnsi="Times New Roman" w:cs="Times New Roman"/>
          <w:i/>
          <w:iCs/>
          <w:sz w:val="24"/>
          <w:szCs w:val="24"/>
        </w:rPr>
        <w:t xml:space="preserve">Az élő múlt. Milyen erők formálták Amerika mai képét? </w:t>
      </w:r>
      <w:r>
        <w:rPr>
          <w:rFonts w:ascii="Times New Roman" w:hAnsi="Times New Roman" w:cs="Times New Roman"/>
          <w:sz w:val="24"/>
          <w:szCs w:val="24"/>
        </w:rPr>
        <w:t>(Európa, Bp. 1993.)</w:t>
      </w:r>
      <w:r w:rsidR="004A43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383E" w:rsidRPr="00F8383E" w:rsidRDefault="00F8383E" w:rsidP="00920E8A">
      <w:pPr>
        <w:widowControl w:val="0"/>
        <w:numPr>
          <w:ilvl w:val="0"/>
          <w:numId w:val="5"/>
        </w:num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83E">
        <w:rPr>
          <w:rFonts w:ascii="Times New Roman" w:hAnsi="Times New Roman" w:cs="Times New Roman"/>
          <w:sz w:val="24"/>
          <w:szCs w:val="24"/>
        </w:rPr>
        <w:t xml:space="preserve">Urbán Aladár: </w:t>
      </w:r>
      <w:r w:rsidRPr="00F8383E">
        <w:rPr>
          <w:rFonts w:ascii="Times New Roman" w:hAnsi="Times New Roman" w:cs="Times New Roman"/>
          <w:i/>
          <w:iCs/>
          <w:sz w:val="24"/>
          <w:szCs w:val="24"/>
        </w:rPr>
        <w:t xml:space="preserve">Köztársaság az Újvilágban. Az Egyesült Államok születése, 1763-1789. </w:t>
      </w:r>
      <w:r w:rsidRPr="00F8383E">
        <w:rPr>
          <w:rFonts w:ascii="Times New Roman" w:hAnsi="Times New Roman" w:cs="Times New Roman"/>
          <w:sz w:val="24"/>
          <w:szCs w:val="24"/>
        </w:rPr>
        <w:t>(Nemzeti Tankönyvkiadó, 1994.)</w:t>
      </w:r>
    </w:p>
    <w:p w:rsidR="00F8383E" w:rsidRDefault="00F8383E" w:rsidP="00920E8A">
      <w:pPr>
        <w:widowControl w:val="0"/>
        <w:numPr>
          <w:ilvl w:val="0"/>
          <w:numId w:val="5"/>
        </w:num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383E">
        <w:rPr>
          <w:rFonts w:ascii="Times New Roman" w:hAnsi="Times New Roman" w:cs="Times New Roman"/>
          <w:sz w:val="24"/>
          <w:szCs w:val="24"/>
        </w:rPr>
        <w:t>Hahner</w:t>
      </w:r>
      <w:proofErr w:type="spellEnd"/>
      <w:r w:rsidRPr="00F8383E">
        <w:rPr>
          <w:rFonts w:ascii="Times New Roman" w:hAnsi="Times New Roman" w:cs="Times New Roman"/>
          <w:sz w:val="24"/>
          <w:szCs w:val="24"/>
        </w:rPr>
        <w:t xml:space="preserve"> Péter: </w:t>
      </w:r>
      <w:r w:rsidRPr="00F8383E">
        <w:rPr>
          <w:rFonts w:ascii="Times New Roman" w:hAnsi="Times New Roman" w:cs="Times New Roman"/>
          <w:i/>
          <w:sz w:val="24"/>
          <w:szCs w:val="24"/>
        </w:rPr>
        <w:t xml:space="preserve">A régi rend alkonya. Egyetemes történet 1648-1815. </w:t>
      </w:r>
      <w:r w:rsidRPr="00F8383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8383E">
        <w:rPr>
          <w:rFonts w:ascii="Times New Roman" w:hAnsi="Times New Roman" w:cs="Times New Roman"/>
          <w:sz w:val="24"/>
          <w:szCs w:val="24"/>
        </w:rPr>
        <w:t>Panem</w:t>
      </w:r>
      <w:proofErr w:type="spellEnd"/>
      <w:r w:rsidRPr="00F8383E">
        <w:rPr>
          <w:rFonts w:ascii="Times New Roman" w:hAnsi="Times New Roman" w:cs="Times New Roman"/>
          <w:sz w:val="24"/>
          <w:szCs w:val="24"/>
        </w:rPr>
        <w:t xml:space="preserve">, Bp. 2006.) </w:t>
      </w:r>
      <w:r w:rsidR="00B97F6F">
        <w:rPr>
          <w:rFonts w:ascii="Times New Roman" w:hAnsi="Times New Roman" w:cs="Times New Roman"/>
          <w:sz w:val="24"/>
          <w:szCs w:val="24"/>
        </w:rPr>
        <w:t xml:space="preserve">140-145. o., 153-186. o., </w:t>
      </w:r>
      <w:r w:rsidRPr="00F8383E">
        <w:rPr>
          <w:rFonts w:ascii="Times New Roman" w:hAnsi="Times New Roman" w:cs="Times New Roman"/>
          <w:sz w:val="24"/>
          <w:szCs w:val="24"/>
        </w:rPr>
        <w:t>425-4</w:t>
      </w:r>
      <w:r w:rsidR="00B97F6F">
        <w:rPr>
          <w:rFonts w:ascii="Times New Roman" w:hAnsi="Times New Roman" w:cs="Times New Roman"/>
          <w:sz w:val="24"/>
          <w:szCs w:val="24"/>
        </w:rPr>
        <w:t>44</w:t>
      </w:r>
      <w:r w:rsidRPr="00F8383E">
        <w:rPr>
          <w:rFonts w:ascii="Times New Roman" w:hAnsi="Times New Roman" w:cs="Times New Roman"/>
          <w:sz w:val="24"/>
          <w:szCs w:val="24"/>
        </w:rPr>
        <w:t>. o.</w:t>
      </w:r>
    </w:p>
    <w:p w:rsidR="004227AA" w:rsidRDefault="004227AA" w:rsidP="00920E8A">
      <w:pPr>
        <w:widowControl w:val="0"/>
        <w:numPr>
          <w:ilvl w:val="0"/>
          <w:numId w:val="5"/>
        </w:num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Hahner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Péter: </w:t>
      </w:r>
      <w:r>
        <w:rPr>
          <w:rFonts w:ascii="Times New Roman" w:hAnsi="Times New Roman" w:cs="Times New Roman"/>
          <w:i/>
          <w:sz w:val="24"/>
          <w:szCs w:val="24"/>
        </w:rPr>
        <w:t xml:space="preserve">Az Egyesült Államok elnökei. </w:t>
      </w:r>
      <w:r>
        <w:rPr>
          <w:rFonts w:ascii="Times New Roman" w:hAnsi="Times New Roman" w:cs="Times New Roman"/>
          <w:sz w:val="24"/>
          <w:szCs w:val="24"/>
        </w:rPr>
        <w:t>(Maecenas, Bp. 1998.)</w:t>
      </w:r>
    </w:p>
    <w:p w:rsidR="00F8383E" w:rsidRDefault="00B97F6F" w:rsidP="00920E8A">
      <w:pPr>
        <w:widowControl w:val="0"/>
        <w:numPr>
          <w:ilvl w:val="0"/>
          <w:numId w:val="5"/>
        </w:num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 kora újkor története. </w:t>
      </w:r>
      <w:proofErr w:type="spellStart"/>
      <w:r>
        <w:rPr>
          <w:rFonts w:ascii="Times New Roman" w:hAnsi="Times New Roman" w:cs="Times New Roman"/>
          <w:sz w:val="24"/>
          <w:szCs w:val="24"/>
        </w:rPr>
        <w:t>Szerk</w:t>
      </w:r>
      <w:proofErr w:type="spellEnd"/>
      <w:r>
        <w:rPr>
          <w:rFonts w:ascii="Times New Roman" w:hAnsi="Times New Roman" w:cs="Times New Roman"/>
          <w:sz w:val="24"/>
          <w:szCs w:val="24"/>
        </w:rPr>
        <w:t>: Poór János. (Osiris, Bp. 2009.) 46-69. o., 140-166. o., 211-234. o.426-442. o.</w:t>
      </w:r>
    </w:p>
    <w:p w:rsidR="004A4310" w:rsidRPr="004A4310" w:rsidRDefault="004A4310" w:rsidP="00920E8A">
      <w:pPr>
        <w:widowControl w:val="0"/>
        <w:numPr>
          <w:ilvl w:val="0"/>
          <w:numId w:val="5"/>
        </w:num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4310">
        <w:rPr>
          <w:rFonts w:ascii="Times New Roman" w:hAnsi="Times New Roman" w:cs="Times New Roman"/>
          <w:i/>
          <w:sz w:val="24"/>
          <w:szCs w:val="24"/>
        </w:rPr>
        <w:t>Európa az Újkorban</w:t>
      </w:r>
      <w:r>
        <w:rPr>
          <w:rFonts w:ascii="Times New Roman" w:hAnsi="Times New Roman" w:cs="Times New Roman"/>
          <w:i/>
          <w:sz w:val="24"/>
          <w:szCs w:val="24"/>
        </w:rPr>
        <w:t xml:space="preserve"> (16-18. század). </w:t>
      </w:r>
      <w:r>
        <w:rPr>
          <w:rFonts w:ascii="Times New Roman" w:hAnsi="Times New Roman" w:cs="Times New Roman"/>
          <w:sz w:val="24"/>
          <w:szCs w:val="24"/>
        </w:rPr>
        <w:t xml:space="preserve">Szerk. Orosz István, ifj. </w:t>
      </w:r>
      <w:r w:rsidR="000F6522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arta János, Angi János (Multiplex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Debrecen University Press, Debrecen, 2006.) 103-122. o., 156-170. o., 338-344. o.</w:t>
      </w:r>
    </w:p>
    <w:p w:rsidR="00F8383E" w:rsidRDefault="00F8383E" w:rsidP="00920E8A">
      <w:pPr>
        <w:widowControl w:val="0"/>
        <w:numPr>
          <w:ilvl w:val="0"/>
          <w:numId w:val="5"/>
        </w:num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383E">
        <w:rPr>
          <w:rFonts w:ascii="Times New Roman" w:hAnsi="Times New Roman" w:cs="Times New Roman"/>
          <w:sz w:val="24"/>
          <w:szCs w:val="24"/>
        </w:rPr>
        <w:t>Szuhay-Havas</w:t>
      </w:r>
      <w:proofErr w:type="spellEnd"/>
      <w:r w:rsidRPr="00F8383E">
        <w:rPr>
          <w:rFonts w:ascii="Times New Roman" w:hAnsi="Times New Roman" w:cs="Times New Roman"/>
          <w:sz w:val="24"/>
          <w:szCs w:val="24"/>
        </w:rPr>
        <w:t xml:space="preserve"> Ervin: </w:t>
      </w:r>
      <w:r w:rsidRPr="00F8383E">
        <w:rPr>
          <w:rFonts w:ascii="Times New Roman" w:hAnsi="Times New Roman" w:cs="Times New Roman"/>
          <w:i/>
          <w:iCs/>
          <w:sz w:val="24"/>
          <w:szCs w:val="24"/>
        </w:rPr>
        <w:t xml:space="preserve">Tizenhárom csillag. </w:t>
      </w:r>
      <w:r w:rsidRPr="00F8383E">
        <w:rPr>
          <w:rFonts w:ascii="Times New Roman" w:hAnsi="Times New Roman" w:cs="Times New Roman"/>
          <w:sz w:val="24"/>
          <w:szCs w:val="24"/>
        </w:rPr>
        <w:t>(Gondolat, Bp. 1976.) 7-93 o.</w:t>
      </w:r>
    </w:p>
    <w:p w:rsidR="004227AA" w:rsidRDefault="004227AA" w:rsidP="00920E8A">
      <w:pPr>
        <w:widowControl w:val="0"/>
        <w:numPr>
          <w:ilvl w:val="0"/>
          <w:numId w:val="5"/>
        </w:num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Mezey Barna-Szente Zoltán: </w:t>
      </w:r>
      <w:r>
        <w:rPr>
          <w:rFonts w:ascii="Times New Roman" w:hAnsi="Times New Roman" w:cs="Times New Roman"/>
          <w:i/>
          <w:sz w:val="24"/>
          <w:szCs w:val="24"/>
        </w:rPr>
        <w:t xml:space="preserve">Európai alkotmány- és parlamentarizmus-történet. </w:t>
      </w:r>
      <w:r>
        <w:rPr>
          <w:rFonts w:ascii="Times New Roman" w:hAnsi="Times New Roman" w:cs="Times New Roman"/>
          <w:sz w:val="24"/>
          <w:szCs w:val="24"/>
        </w:rPr>
        <w:t>(Osiris, Bp. 2003.)</w:t>
      </w:r>
    </w:p>
    <w:p w:rsidR="004227AA" w:rsidRDefault="004227AA" w:rsidP="00920E8A">
      <w:pPr>
        <w:widowControl w:val="0"/>
        <w:numPr>
          <w:ilvl w:val="0"/>
          <w:numId w:val="5"/>
        </w:num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Gönczi Katalin-Horváth </w:t>
      </w:r>
      <w:proofErr w:type="spellStart"/>
      <w:r>
        <w:rPr>
          <w:rFonts w:ascii="Times New Roman" w:hAnsi="Times New Roman" w:cs="Times New Roman"/>
          <w:sz w:val="24"/>
          <w:szCs w:val="24"/>
        </w:rPr>
        <w:t>Pál-Stipta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István-Zlinszky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János: </w:t>
      </w:r>
      <w:r>
        <w:rPr>
          <w:rFonts w:ascii="Times New Roman" w:hAnsi="Times New Roman" w:cs="Times New Roman"/>
          <w:i/>
          <w:sz w:val="24"/>
          <w:szCs w:val="24"/>
        </w:rPr>
        <w:t xml:space="preserve">Egyetemes jogtörténet. </w:t>
      </w:r>
      <w:r>
        <w:rPr>
          <w:rFonts w:ascii="Times New Roman" w:hAnsi="Times New Roman" w:cs="Times New Roman"/>
          <w:sz w:val="24"/>
          <w:szCs w:val="24"/>
        </w:rPr>
        <w:t>(Nemzeti tankönyvkiadó, Bp. 1997.)</w:t>
      </w:r>
    </w:p>
    <w:p w:rsidR="004227AA" w:rsidRDefault="004227AA" w:rsidP="00920E8A">
      <w:pPr>
        <w:widowControl w:val="0"/>
        <w:numPr>
          <w:ilvl w:val="0"/>
          <w:numId w:val="5"/>
        </w:num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K.-Berry</w:t>
      </w:r>
      <w:proofErr w:type="spellEnd"/>
      <w:r>
        <w:rPr>
          <w:rFonts w:ascii="Times New Roman" w:hAnsi="Times New Roman" w:cs="Times New Roman"/>
          <w:sz w:val="24"/>
          <w:szCs w:val="24"/>
        </w:rPr>
        <w:t>, J. M.-Goldman, J</w:t>
      </w:r>
      <w:proofErr w:type="gramStart"/>
      <w:r>
        <w:rPr>
          <w:rFonts w:ascii="Times New Roman" w:hAnsi="Times New Roman" w:cs="Times New Roman"/>
          <w:sz w:val="24"/>
          <w:szCs w:val="24"/>
        </w:rPr>
        <w:t>.: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Az amerikai demokrácia. </w:t>
      </w:r>
      <w:r>
        <w:rPr>
          <w:rFonts w:ascii="Times New Roman" w:hAnsi="Times New Roman" w:cs="Times New Roman"/>
          <w:sz w:val="24"/>
          <w:szCs w:val="24"/>
        </w:rPr>
        <w:t>(Osiris, Bp. 1996.)</w:t>
      </w:r>
    </w:p>
    <w:p w:rsidR="004227AA" w:rsidRDefault="004227AA" w:rsidP="00920E8A">
      <w:pPr>
        <w:widowControl w:val="0"/>
        <w:numPr>
          <w:ilvl w:val="0"/>
          <w:numId w:val="5"/>
        </w:num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Mitchell, Ralph: </w:t>
      </w:r>
      <w:r>
        <w:rPr>
          <w:rFonts w:ascii="Times New Roman" w:hAnsi="Times New Roman" w:cs="Times New Roman"/>
          <w:i/>
          <w:sz w:val="24"/>
          <w:szCs w:val="24"/>
        </w:rPr>
        <w:t xml:space="preserve">Az Egyesült Államok alkotmánya. Történet, dokumentum, mutatók. </w:t>
      </w:r>
      <w:r>
        <w:rPr>
          <w:rFonts w:ascii="Times New Roman" w:hAnsi="Times New Roman" w:cs="Times New Roman"/>
          <w:sz w:val="24"/>
          <w:szCs w:val="24"/>
        </w:rPr>
        <w:t>(Nemzeti Tankönyvkiadó, Bp. 1995.)</w:t>
      </w:r>
    </w:p>
    <w:p w:rsidR="004227AA" w:rsidRDefault="004227AA" w:rsidP="00920E8A">
      <w:pPr>
        <w:widowControl w:val="0"/>
        <w:numPr>
          <w:ilvl w:val="0"/>
          <w:numId w:val="5"/>
        </w:num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Képes György: </w:t>
      </w:r>
      <w:r>
        <w:rPr>
          <w:rFonts w:ascii="Times New Roman" w:hAnsi="Times New Roman" w:cs="Times New Roman"/>
          <w:i/>
          <w:sz w:val="24"/>
          <w:szCs w:val="24"/>
        </w:rPr>
        <w:t xml:space="preserve">A tökéletesebb unió: az Amerikai Egyesült Államok alkotmánya. </w:t>
      </w:r>
      <w:r>
        <w:rPr>
          <w:rFonts w:ascii="Times New Roman" w:hAnsi="Times New Roman" w:cs="Times New Roman"/>
          <w:sz w:val="24"/>
          <w:szCs w:val="24"/>
        </w:rPr>
        <w:t>(Gondolat, Bp. 2003.)</w:t>
      </w:r>
    </w:p>
    <w:p w:rsidR="00DC1B25" w:rsidRDefault="00DC1B25" w:rsidP="00920E8A">
      <w:pPr>
        <w:widowControl w:val="0"/>
        <w:numPr>
          <w:ilvl w:val="0"/>
          <w:numId w:val="5"/>
        </w:num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Davidson</w:t>
      </w:r>
      <w:r w:rsidR="00A6615F">
        <w:rPr>
          <w:rFonts w:ascii="Times New Roman" w:hAnsi="Times New Roman" w:cs="Times New Roman"/>
          <w:sz w:val="24"/>
          <w:szCs w:val="24"/>
        </w:rPr>
        <w:t xml:space="preserve">, J. W.-M. H. </w:t>
      </w:r>
      <w:proofErr w:type="spellStart"/>
      <w:r w:rsidR="00A6615F">
        <w:rPr>
          <w:rFonts w:ascii="Times New Roman" w:hAnsi="Times New Roman" w:cs="Times New Roman"/>
          <w:sz w:val="24"/>
          <w:szCs w:val="24"/>
        </w:rPr>
        <w:t>Lytle</w:t>
      </w:r>
      <w:proofErr w:type="spellEnd"/>
      <w:r w:rsidR="00A6615F">
        <w:rPr>
          <w:rFonts w:ascii="Times New Roman" w:hAnsi="Times New Roman" w:cs="Times New Roman"/>
          <w:sz w:val="24"/>
          <w:szCs w:val="24"/>
        </w:rPr>
        <w:t xml:space="preserve">: </w:t>
      </w:r>
      <w:r w:rsidR="00A6615F">
        <w:rPr>
          <w:rFonts w:ascii="Times New Roman" w:hAnsi="Times New Roman" w:cs="Times New Roman"/>
          <w:i/>
          <w:sz w:val="24"/>
          <w:szCs w:val="24"/>
        </w:rPr>
        <w:t xml:space="preserve">A tények nyomában. A történelmi oknyomozás művészete. </w:t>
      </w:r>
      <w:r w:rsidR="00A6615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6615F">
        <w:rPr>
          <w:rFonts w:ascii="Times New Roman" w:hAnsi="Times New Roman" w:cs="Times New Roman"/>
          <w:sz w:val="24"/>
          <w:szCs w:val="24"/>
        </w:rPr>
        <w:t>Panem</w:t>
      </w:r>
      <w:proofErr w:type="spellEnd"/>
      <w:r w:rsidR="00A6615F">
        <w:rPr>
          <w:rFonts w:ascii="Times New Roman" w:hAnsi="Times New Roman" w:cs="Times New Roman"/>
          <w:sz w:val="24"/>
          <w:szCs w:val="24"/>
        </w:rPr>
        <w:t xml:space="preserve">, Bp. 1995.) </w:t>
      </w:r>
    </w:p>
    <w:p w:rsidR="009E7332" w:rsidRDefault="009E7332" w:rsidP="00920E8A">
      <w:pPr>
        <w:widowControl w:val="0"/>
        <w:numPr>
          <w:ilvl w:val="0"/>
          <w:numId w:val="5"/>
        </w:num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Chadwick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Owen: </w:t>
      </w:r>
      <w:r>
        <w:rPr>
          <w:rFonts w:ascii="Times New Roman" w:hAnsi="Times New Roman" w:cs="Times New Roman"/>
          <w:i/>
          <w:sz w:val="24"/>
          <w:szCs w:val="24"/>
        </w:rPr>
        <w:t xml:space="preserve">A reformáció. </w:t>
      </w:r>
      <w:r>
        <w:rPr>
          <w:rFonts w:ascii="Times New Roman" w:hAnsi="Times New Roman" w:cs="Times New Roman"/>
          <w:sz w:val="24"/>
          <w:szCs w:val="24"/>
        </w:rPr>
        <w:t>(Osiris, Bp. 1997.)</w:t>
      </w:r>
    </w:p>
    <w:p w:rsidR="00951F70" w:rsidRDefault="00951F70" w:rsidP="00920E8A">
      <w:pPr>
        <w:widowControl w:val="0"/>
        <w:numPr>
          <w:ilvl w:val="0"/>
          <w:numId w:val="5"/>
        </w:num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Hankiss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Elemér – Makkai László: </w:t>
      </w:r>
      <w:r>
        <w:rPr>
          <w:rFonts w:ascii="Times New Roman" w:hAnsi="Times New Roman" w:cs="Times New Roman"/>
          <w:i/>
          <w:sz w:val="24"/>
          <w:szCs w:val="24"/>
        </w:rPr>
        <w:t xml:space="preserve">Anglia az újkor küszöbén. </w:t>
      </w:r>
      <w:r>
        <w:rPr>
          <w:rFonts w:ascii="Times New Roman" w:hAnsi="Times New Roman" w:cs="Times New Roman"/>
          <w:sz w:val="24"/>
          <w:szCs w:val="24"/>
        </w:rPr>
        <w:t>(Gondolat, Bp. 1965.)</w:t>
      </w:r>
    </w:p>
    <w:p w:rsidR="00951F70" w:rsidRDefault="00951F70" w:rsidP="00920E8A">
      <w:pPr>
        <w:widowControl w:val="0"/>
        <w:numPr>
          <w:ilvl w:val="0"/>
          <w:numId w:val="5"/>
        </w:num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Szántó György Tibor: </w:t>
      </w:r>
      <w:r>
        <w:rPr>
          <w:rFonts w:ascii="Times New Roman" w:hAnsi="Times New Roman" w:cs="Times New Roman"/>
          <w:i/>
          <w:sz w:val="24"/>
          <w:szCs w:val="24"/>
        </w:rPr>
        <w:t xml:space="preserve">Anglikán reformáció, angol forradalom. </w:t>
      </w:r>
      <w:r>
        <w:rPr>
          <w:rFonts w:ascii="Times New Roman" w:hAnsi="Times New Roman" w:cs="Times New Roman"/>
          <w:sz w:val="24"/>
          <w:szCs w:val="24"/>
        </w:rPr>
        <w:t xml:space="preserve">(Európa, Bp. </w:t>
      </w:r>
      <w:r w:rsidR="009B414C">
        <w:rPr>
          <w:rFonts w:ascii="Times New Roman" w:hAnsi="Times New Roman" w:cs="Times New Roman"/>
          <w:sz w:val="24"/>
          <w:szCs w:val="24"/>
        </w:rPr>
        <w:t>2000.)</w:t>
      </w:r>
    </w:p>
    <w:p w:rsidR="00D022ED" w:rsidRDefault="00D022ED" w:rsidP="00920E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15F" w:rsidRDefault="00A6615F" w:rsidP="00920E8A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Tanulmányok, könyvrészletek:</w:t>
      </w:r>
    </w:p>
    <w:p w:rsidR="00A6615F" w:rsidRDefault="00F4795C" w:rsidP="00920E8A">
      <w:pPr>
        <w:pStyle w:val="Listaszerbekezds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Borus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György: Politikai játékszabályok Angliában a 18. század közepén.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Aetas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1994/4. 53-71. o.</w:t>
      </w:r>
    </w:p>
    <w:p w:rsidR="00F4795C" w:rsidRDefault="00F4795C" w:rsidP="00920E8A">
      <w:pPr>
        <w:pStyle w:val="Listaszerbekezds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Urbán Aladár: Az Egyesült Államok alkotmányának életbe léptetése és első kiegészítései. </w:t>
      </w:r>
      <w:r>
        <w:rPr>
          <w:rFonts w:ascii="Times New Roman" w:hAnsi="Times New Roman" w:cs="Times New Roman"/>
          <w:i/>
          <w:sz w:val="24"/>
          <w:szCs w:val="24"/>
        </w:rPr>
        <w:t xml:space="preserve">Világtörténet, </w:t>
      </w:r>
      <w:r>
        <w:rPr>
          <w:rFonts w:ascii="Times New Roman" w:hAnsi="Times New Roman" w:cs="Times New Roman"/>
          <w:sz w:val="24"/>
          <w:szCs w:val="24"/>
        </w:rPr>
        <w:t>1988/1. 20-26. o.</w:t>
      </w:r>
    </w:p>
    <w:p w:rsidR="00F4795C" w:rsidRDefault="00F4795C" w:rsidP="00920E8A">
      <w:pPr>
        <w:pStyle w:val="Listaszerbekezds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McDonald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Forrest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„Mi az Egyesült Államok népe…” </w:t>
      </w:r>
      <w:r>
        <w:rPr>
          <w:rFonts w:ascii="Times New Roman" w:hAnsi="Times New Roman" w:cs="Times New Roman"/>
          <w:i/>
          <w:sz w:val="24"/>
          <w:szCs w:val="24"/>
        </w:rPr>
        <w:t xml:space="preserve">Világtörténet, </w:t>
      </w:r>
      <w:r>
        <w:rPr>
          <w:rFonts w:ascii="Times New Roman" w:hAnsi="Times New Roman" w:cs="Times New Roman"/>
          <w:sz w:val="24"/>
          <w:szCs w:val="24"/>
        </w:rPr>
        <w:t>1988/1. 3-20. o.</w:t>
      </w:r>
    </w:p>
    <w:p w:rsidR="00F4795C" w:rsidRDefault="00F4795C" w:rsidP="00920E8A">
      <w:pPr>
        <w:pStyle w:val="Listaszerbekezds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Szántó György Tibor: A rókavadász főminiszter (Robert </w:t>
      </w:r>
      <w:proofErr w:type="spellStart"/>
      <w:r>
        <w:rPr>
          <w:rFonts w:ascii="Times New Roman" w:hAnsi="Times New Roman" w:cs="Times New Roman"/>
          <w:sz w:val="24"/>
          <w:szCs w:val="24"/>
        </w:rPr>
        <w:t>Walpole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1671-1745).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 xml:space="preserve">Szürke eminenciások. </w:t>
      </w:r>
      <w:r>
        <w:rPr>
          <w:rFonts w:ascii="Times New Roman" w:hAnsi="Times New Roman" w:cs="Times New Roman"/>
          <w:sz w:val="24"/>
          <w:szCs w:val="24"/>
        </w:rPr>
        <w:t xml:space="preserve">Szerk. </w:t>
      </w:r>
      <w:proofErr w:type="spellStart"/>
      <w:r>
        <w:rPr>
          <w:rFonts w:ascii="Times New Roman" w:hAnsi="Times New Roman" w:cs="Times New Roman"/>
          <w:sz w:val="24"/>
          <w:szCs w:val="24"/>
        </w:rPr>
        <w:t>Szvák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Gyula. (Kozmosz, Bp. 1989.) 89-104. o.</w:t>
      </w:r>
    </w:p>
    <w:p w:rsidR="00CB488A" w:rsidRDefault="00CB488A" w:rsidP="00920E8A">
      <w:pPr>
        <w:pStyle w:val="Listaszerbekezds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Radó Bálint: Az új-angliai </w:t>
      </w:r>
      <w:proofErr w:type="spellStart"/>
      <w:r>
        <w:rPr>
          <w:rFonts w:ascii="Times New Roman" w:hAnsi="Times New Roman" w:cs="Times New Roman"/>
          <w:sz w:val="24"/>
          <w:szCs w:val="24"/>
        </w:rPr>
        <w:t>kongregacionalisták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vitái az ó-angliai egyházértelmezések tükrében.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 xml:space="preserve">Barta Gábor emlékkötet. </w:t>
      </w:r>
      <w:r>
        <w:rPr>
          <w:rFonts w:ascii="Times New Roman" w:hAnsi="Times New Roman" w:cs="Times New Roman"/>
          <w:sz w:val="24"/>
          <w:szCs w:val="24"/>
        </w:rPr>
        <w:t>(Pécs, 1996.) 309-322. o.</w:t>
      </w:r>
    </w:p>
    <w:p w:rsidR="00CB488A" w:rsidRDefault="00CB488A" w:rsidP="00920E8A">
      <w:pPr>
        <w:pStyle w:val="Listaszerbekezds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Novák György: Forrás a </w:t>
      </w:r>
      <w:proofErr w:type="spellStart"/>
      <w:r>
        <w:rPr>
          <w:rFonts w:ascii="Times New Roman" w:hAnsi="Times New Roman" w:cs="Times New Roman"/>
          <w:sz w:val="24"/>
          <w:szCs w:val="24"/>
        </w:rPr>
        <w:t>salemi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boszorkányperek történeti hátteréről.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Aetas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4801B0">
        <w:rPr>
          <w:rFonts w:ascii="Times New Roman" w:hAnsi="Times New Roman" w:cs="Times New Roman"/>
          <w:sz w:val="24"/>
          <w:szCs w:val="24"/>
        </w:rPr>
        <w:t>2008/2. 151-158. o.</w:t>
      </w:r>
    </w:p>
    <w:p w:rsidR="005E0F76" w:rsidRPr="005E0F76" w:rsidRDefault="005E0F76" w:rsidP="00920E8A">
      <w:pPr>
        <w:pStyle w:val="Listaszerbekezds"/>
        <w:numPr>
          <w:ilvl w:val="0"/>
          <w:numId w:val="10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0F76">
        <w:rPr>
          <w:rFonts w:ascii="Times New Roman" w:hAnsi="Times New Roman" w:cs="Times New Roman"/>
          <w:sz w:val="24"/>
          <w:szCs w:val="24"/>
        </w:rPr>
        <w:t>Boyer</w:t>
      </w:r>
      <w:proofErr w:type="spellEnd"/>
      <w:r w:rsidRPr="005E0F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0F76">
        <w:rPr>
          <w:rFonts w:ascii="Times New Roman" w:hAnsi="Times New Roman" w:cs="Times New Roman"/>
          <w:sz w:val="24"/>
          <w:szCs w:val="24"/>
        </w:rPr>
        <w:t>Paul-Nissenbaum</w:t>
      </w:r>
      <w:proofErr w:type="spellEnd"/>
      <w:r w:rsidRPr="005E0F76">
        <w:rPr>
          <w:rFonts w:ascii="Times New Roman" w:hAnsi="Times New Roman" w:cs="Times New Roman"/>
          <w:sz w:val="24"/>
          <w:szCs w:val="24"/>
        </w:rPr>
        <w:t xml:space="preserve">, Stephen: </w:t>
      </w:r>
      <w:r w:rsidRPr="005E0F76">
        <w:rPr>
          <w:rFonts w:ascii="Times New Roman" w:hAnsi="Times New Roman" w:cs="Times New Roman"/>
          <w:i/>
          <w:iCs/>
          <w:sz w:val="24"/>
          <w:szCs w:val="24"/>
        </w:rPr>
        <w:t xml:space="preserve">Boszorkányok </w:t>
      </w:r>
      <w:proofErr w:type="spellStart"/>
      <w:r w:rsidRPr="005E0F76">
        <w:rPr>
          <w:rFonts w:ascii="Times New Roman" w:hAnsi="Times New Roman" w:cs="Times New Roman"/>
          <w:i/>
          <w:iCs/>
          <w:sz w:val="24"/>
          <w:szCs w:val="24"/>
        </w:rPr>
        <w:t>Salemben</w:t>
      </w:r>
      <w:proofErr w:type="spellEnd"/>
      <w:r w:rsidRPr="005E0F76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5E0F76">
        <w:rPr>
          <w:rFonts w:ascii="Times New Roman" w:hAnsi="Times New Roman" w:cs="Times New Roman"/>
          <w:sz w:val="24"/>
          <w:szCs w:val="24"/>
        </w:rPr>
        <w:t>(Osiris, Bp. 2002.)</w:t>
      </w:r>
    </w:p>
    <w:p w:rsidR="005E0F76" w:rsidRDefault="005E0F76" w:rsidP="00920E8A">
      <w:pPr>
        <w:pStyle w:val="Listaszerbekezds"/>
        <w:numPr>
          <w:ilvl w:val="0"/>
          <w:numId w:val="10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F76">
        <w:rPr>
          <w:rFonts w:ascii="Times New Roman" w:hAnsi="Times New Roman" w:cs="Times New Roman"/>
          <w:sz w:val="24"/>
          <w:szCs w:val="24"/>
        </w:rPr>
        <w:t xml:space="preserve">Rácz Margit: Puritanizmus és amerikai identitás. A puritán </w:t>
      </w:r>
      <w:proofErr w:type="gramStart"/>
      <w:r w:rsidRPr="005E0F76">
        <w:rPr>
          <w:rFonts w:ascii="Times New Roman" w:hAnsi="Times New Roman" w:cs="Times New Roman"/>
          <w:sz w:val="24"/>
          <w:szCs w:val="24"/>
        </w:rPr>
        <w:t>történet(</w:t>
      </w:r>
      <w:proofErr w:type="gramEnd"/>
      <w:r w:rsidRPr="005E0F76">
        <w:rPr>
          <w:rFonts w:ascii="Times New Roman" w:hAnsi="Times New Roman" w:cs="Times New Roman"/>
          <w:sz w:val="24"/>
          <w:szCs w:val="24"/>
        </w:rPr>
        <w:t xml:space="preserve">írás) átértékelése napjainkban. </w:t>
      </w:r>
      <w:proofErr w:type="spellStart"/>
      <w:r w:rsidRPr="005E0F76">
        <w:rPr>
          <w:rFonts w:ascii="Times New Roman" w:hAnsi="Times New Roman" w:cs="Times New Roman"/>
          <w:i/>
          <w:iCs/>
          <w:sz w:val="24"/>
          <w:szCs w:val="24"/>
        </w:rPr>
        <w:t>Aetas</w:t>
      </w:r>
      <w:proofErr w:type="spellEnd"/>
      <w:r w:rsidRPr="005E0F76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5E0F76">
        <w:rPr>
          <w:rFonts w:ascii="Times New Roman" w:hAnsi="Times New Roman" w:cs="Times New Roman"/>
          <w:sz w:val="24"/>
          <w:szCs w:val="24"/>
        </w:rPr>
        <w:t xml:space="preserve">1996/1. 5-19. o. </w:t>
      </w:r>
    </w:p>
    <w:p w:rsidR="0026009B" w:rsidRDefault="0026009B" w:rsidP="00920E8A">
      <w:pPr>
        <w:pStyle w:val="Listaszerbekezds"/>
        <w:numPr>
          <w:ilvl w:val="0"/>
          <w:numId w:val="10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Magyarics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Tamás: A </w:t>
      </w:r>
      <w:proofErr w:type="spellStart"/>
      <w:r>
        <w:rPr>
          <w:rFonts w:ascii="Times New Roman" w:hAnsi="Times New Roman" w:cs="Times New Roman"/>
          <w:sz w:val="24"/>
          <w:szCs w:val="24"/>
        </w:rPr>
        <w:t>salemi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boszorkányok. </w:t>
      </w:r>
      <w:r>
        <w:rPr>
          <w:rFonts w:ascii="Times New Roman" w:hAnsi="Times New Roman" w:cs="Times New Roman"/>
          <w:i/>
          <w:sz w:val="24"/>
          <w:szCs w:val="24"/>
        </w:rPr>
        <w:t xml:space="preserve">Rubicon, </w:t>
      </w:r>
      <w:r>
        <w:rPr>
          <w:rFonts w:ascii="Times New Roman" w:hAnsi="Times New Roman" w:cs="Times New Roman"/>
          <w:sz w:val="24"/>
          <w:szCs w:val="24"/>
        </w:rPr>
        <w:t>2008/7-8. 32-33. o.</w:t>
      </w:r>
    </w:p>
    <w:p w:rsidR="0026009B" w:rsidRDefault="0026009B" w:rsidP="00920E8A">
      <w:pPr>
        <w:pStyle w:val="Listaszerbekezds"/>
        <w:numPr>
          <w:ilvl w:val="0"/>
          <w:numId w:val="10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Tóth G. Péter: Paul </w:t>
      </w:r>
      <w:proofErr w:type="spellStart"/>
      <w:r>
        <w:rPr>
          <w:rFonts w:ascii="Times New Roman" w:hAnsi="Times New Roman" w:cs="Times New Roman"/>
          <w:sz w:val="24"/>
          <w:szCs w:val="24"/>
        </w:rPr>
        <w:t>Boyer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Stephen </w:t>
      </w:r>
      <w:proofErr w:type="spellStart"/>
      <w:r>
        <w:rPr>
          <w:rFonts w:ascii="Times New Roman" w:hAnsi="Times New Roman" w:cs="Times New Roman"/>
          <w:sz w:val="24"/>
          <w:szCs w:val="24"/>
        </w:rPr>
        <w:t>Nissenbaum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Boszorkányok </w:t>
      </w:r>
      <w:proofErr w:type="spellStart"/>
      <w:r>
        <w:rPr>
          <w:rFonts w:ascii="Times New Roman" w:hAnsi="Times New Roman" w:cs="Times New Roman"/>
          <w:sz w:val="24"/>
          <w:szCs w:val="24"/>
        </w:rPr>
        <w:t>Salemben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A boszorkányság társadalmi gyökerei. </w:t>
      </w:r>
      <w:r>
        <w:rPr>
          <w:rFonts w:ascii="Times New Roman" w:hAnsi="Times New Roman" w:cs="Times New Roman"/>
          <w:i/>
          <w:sz w:val="24"/>
          <w:szCs w:val="24"/>
        </w:rPr>
        <w:t xml:space="preserve">BUKSZ – Budapesti Könyvszemle, </w:t>
      </w:r>
      <w:r>
        <w:rPr>
          <w:rFonts w:ascii="Times New Roman" w:hAnsi="Times New Roman" w:cs="Times New Roman"/>
          <w:sz w:val="24"/>
          <w:szCs w:val="24"/>
        </w:rPr>
        <w:t>2003/3. 284-288. o.</w:t>
      </w:r>
    </w:p>
    <w:p w:rsidR="006E038B" w:rsidRPr="006E038B" w:rsidRDefault="006E038B" w:rsidP="00920E8A">
      <w:pPr>
        <w:pStyle w:val="Listaszerbekezds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038B">
        <w:rPr>
          <w:rFonts w:ascii="Times New Roman" w:hAnsi="Times New Roman" w:cs="Times New Roman"/>
          <w:sz w:val="24"/>
          <w:szCs w:val="24"/>
        </w:rPr>
        <w:t>Wills</w:t>
      </w:r>
      <w:proofErr w:type="spellEnd"/>
      <w:r w:rsidRPr="006E03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038B">
        <w:rPr>
          <w:rFonts w:ascii="Times New Roman" w:hAnsi="Times New Roman" w:cs="Times New Roman"/>
          <w:sz w:val="24"/>
          <w:szCs w:val="24"/>
        </w:rPr>
        <w:t>Gary</w:t>
      </w:r>
      <w:proofErr w:type="spellEnd"/>
      <w:r w:rsidRPr="006E038B">
        <w:rPr>
          <w:rFonts w:ascii="Times New Roman" w:hAnsi="Times New Roman" w:cs="Times New Roman"/>
          <w:sz w:val="24"/>
          <w:szCs w:val="24"/>
        </w:rPr>
        <w:t xml:space="preserve">: Bevezetés. harc New York államért. </w:t>
      </w:r>
      <w:proofErr w:type="spellStart"/>
      <w:r w:rsidRPr="006E038B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6E038B">
        <w:rPr>
          <w:rFonts w:ascii="Times New Roman" w:hAnsi="Times New Roman" w:cs="Times New Roman"/>
          <w:sz w:val="24"/>
          <w:szCs w:val="24"/>
        </w:rPr>
        <w:t xml:space="preserve">: </w:t>
      </w:r>
      <w:r w:rsidRPr="006E038B">
        <w:rPr>
          <w:rFonts w:ascii="Times New Roman" w:hAnsi="Times New Roman" w:cs="Times New Roman"/>
          <w:i/>
          <w:sz w:val="24"/>
          <w:szCs w:val="24"/>
        </w:rPr>
        <w:t xml:space="preserve">A föderalista. Értekezések az amerikai alkotmányról. </w:t>
      </w:r>
      <w:r w:rsidRPr="006E038B">
        <w:rPr>
          <w:rFonts w:ascii="Times New Roman" w:hAnsi="Times New Roman" w:cs="Times New Roman"/>
          <w:sz w:val="24"/>
          <w:szCs w:val="24"/>
        </w:rPr>
        <w:t>(Európa, Bp. 1998.)</w:t>
      </w:r>
      <w:r>
        <w:rPr>
          <w:rFonts w:ascii="Times New Roman" w:hAnsi="Times New Roman" w:cs="Times New Roman"/>
          <w:sz w:val="24"/>
          <w:szCs w:val="24"/>
        </w:rPr>
        <w:t xml:space="preserve"> 7-34. o.</w:t>
      </w:r>
    </w:p>
    <w:p w:rsidR="00995C17" w:rsidRPr="00995C17" w:rsidRDefault="00995C17" w:rsidP="00920E8A">
      <w:pPr>
        <w:pStyle w:val="Listaszerbekezds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C17">
        <w:rPr>
          <w:rFonts w:ascii="Times New Roman" w:hAnsi="Times New Roman" w:cs="Times New Roman"/>
          <w:sz w:val="24"/>
          <w:szCs w:val="24"/>
        </w:rPr>
        <w:t xml:space="preserve">Lévai Csaba: A szakrális tér kiterjesztésének lehetősége és lehetetlensége: millenniumi történelemszemlélet a 16-17. századi Angliában, Új-Angliában és Magyarországon. </w:t>
      </w:r>
      <w:proofErr w:type="spellStart"/>
      <w:r w:rsidRPr="00995C17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995C17">
        <w:rPr>
          <w:rFonts w:ascii="Times New Roman" w:hAnsi="Times New Roman" w:cs="Times New Roman"/>
          <w:sz w:val="24"/>
          <w:szCs w:val="24"/>
        </w:rPr>
        <w:t xml:space="preserve">: </w:t>
      </w:r>
      <w:r w:rsidRPr="00995C17">
        <w:rPr>
          <w:rFonts w:ascii="Times New Roman" w:hAnsi="Times New Roman" w:cs="Times New Roman"/>
          <w:i/>
          <w:sz w:val="24"/>
          <w:szCs w:val="24"/>
        </w:rPr>
        <w:t xml:space="preserve">Ünnepek, ünnepkörök történelmi és néprajzi vonatkozásai. </w:t>
      </w:r>
      <w:r w:rsidRPr="00995C17">
        <w:rPr>
          <w:rFonts w:ascii="Times New Roman" w:hAnsi="Times New Roman" w:cs="Times New Roman"/>
          <w:sz w:val="24"/>
          <w:szCs w:val="24"/>
        </w:rPr>
        <w:t>(Debrecen, 2013.) 50-61. o.</w:t>
      </w:r>
    </w:p>
    <w:sectPr w:rsidR="00995C17" w:rsidRPr="00995C17" w:rsidSect="000839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7063A"/>
    <w:multiLevelType w:val="hybridMultilevel"/>
    <w:tmpl w:val="8E56FD3C"/>
    <w:lvl w:ilvl="0" w:tplc="3392C8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3457B"/>
    <w:multiLevelType w:val="singleLevel"/>
    <w:tmpl w:val="040E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>
    <w:nsid w:val="3DB6383B"/>
    <w:multiLevelType w:val="hybridMultilevel"/>
    <w:tmpl w:val="A45CEF58"/>
    <w:lvl w:ilvl="0" w:tplc="7282737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0BB0DD9"/>
    <w:multiLevelType w:val="hybridMultilevel"/>
    <w:tmpl w:val="598CD9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9C673B"/>
    <w:multiLevelType w:val="hybridMultilevel"/>
    <w:tmpl w:val="169A7DEA"/>
    <w:lvl w:ilvl="0" w:tplc="A75AD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D04C9B"/>
    <w:multiLevelType w:val="hybridMultilevel"/>
    <w:tmpl w:val="ACCED2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B55EE3"/>
    <w:multiLevelType w:val="hybridMultilevel"/>
    <w:tmpl w:val="449EE0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572A66"/>
    <w:multiLevelType w:val="hybridMultilevel"/>
    <w:tmpl w:val="4448E66C"/>
    <w:lvl w:ilvl="0" w:tplc="3B56A8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7F12F5"/>
    <w:multiLevelType w:val="hybridMultilevel"/>
    <w:tmpl w:val="65026DD4"/>
    <w:lvl w:ilvl="0" w:tplc="5FB28E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AF408AE"/>
    <w:multiLevelType w:val="hybridMultilevel"/>
    <w:tmpl w:val="2140E4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423D29"/>
    <w:multiLevelType w:val="singleLevel"/>
    <w:tmpl w:val="040E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10"/>
  </w:num>
  <w:num w:numId="6">
    <w:abstractNumId w:val="6"/>
  </w:num>
  <w:num w:numId="7">
    <w:abstractNumId w:val="8"/>
  </w:num>
  <w:num w:numId="8">
    <w:abstractNumId w:val="3"/>
  </w:num>
  <w:num w:numId="9">
    <w:abstractNumId w:val="9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607E"/>
    <w:rsid w:val="00017589"/>
    <w:rsid w:val="000329BE"/>
    <w:rsid w:val="00083941"/>
    <w:rsid w:val="00085195"/>
    <w:rsid w:val="000F6522"/>
    <w:rsid w:val="001E7BF3"/>
    <w:rsid w:val="00216327"/>
    <w:rsid w:val="0026009B"/>
    <w:rsid w:val="002747DC"/>
    <w:rsid w:val="00357F14"/>
    <w:rsid w:val="00382820"/>
    <w:rsid w:val="004227AA"/>
    <w:rsid w:val="004801B0"/>
    <w:rsid w:val="0049773F"/>
    <w:rsid w:val="004A17CC"/>
    <w:rsid w:val="004A4310"/>
    <w:rsid w:val="004B7CC2"/>
    <w:rsid w:val="004D56BA"/>
    <w:rsid w:val="004E64C3"/>
    <w:rsid w:val="004F368A"/>
    <w:rsid w:val="00500883"/>
    <w:rsid w:val="00521E6D"/>
    <w:rsid w:val="005517F6"/>
    <w:rsid w:val="005A680D"/>
    <w:rsid w:val="005C1B05"/>
    <w:rsid w:val="005E0F76"/>
    <w:rsid w:val="006E038B"/>
    <w:rsid w:val="006E4099"/>
    <w:rsid w:val="00702CB5"/>
    <w:rsid w:val="00702E48"/>
    <w:rsid w:val="007B2975"/>
    <w:rsid w:val="0082607E"/>
    <w:rsid w:val="00890B7F"/>
    <w:rsid w:val="00920E8A"/>
    <w:rsid w:val="00951F70"/>
    <w:rsid w:val="009726DD"/>
    <w:rsid w:val="00995C17"/>
    <w:rsid w:val="009B414C"/>
    <w:rsid w:val="009E7332"/>
    <w:rsid w:val="00A10CB0"/>
    <w:rsid w:val="00A61182"/>
    <w:rsid w:val="00A6615F"/>
    <w:rsid w:val="00A86FCA"/>
    <w:rsid w:val="00AA02DE"/>
    <w:rsid w:val="00B00395"/>
    <w:rsid w:val="00B12AF0"/>
    <w:rsid w:val="00B41F26"/>
    <w:rsid w:val="00B5643F"/>
    <w:rsid w:val="00B97F6F"/>
    <w:rsid w:val="00BB26CA"/>
    <w:rsid w:val="00C2208C"/>
    <w:rsid w:val="00C42872"/>
    <w:rsid w:val="00CB488A"/>
    <w:rsid w:val="00CC47ED"/>
    <w:rsid w:val="00CD3C1C"/>
    <w:rsid w:val="00CE12C6"/>
    <w:rsid w:val="00D022ED"/>
    <w:rsid w:val="00D26026"/>
    <w:rsid w:val="00D550B2"/>
    <w:rsid w:val="00DB5862"/>
    <w:rsid w:val="00DC0BC7"/>
    <w:rsid w:val="00DC1B25"/>
    <w:rsid w:val="00DE7BC6"/>
    <w:rsid w:val="00E10153"/>
    <w:rsid w:val="00E16C2A"/>
    <w:rsid w:val="00EE3A8D"/>
    <w:rsid w:val="00F4795C"/>
    <w:rsid w:val="00F547A7"/>
    <w:rsid w:val="00F83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8394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163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9</Pages>
  <Words>2112</Words>
  <Characters>14580</Characters>
  <Application>Microsoft Office Word</Application>
  <DocSecurity>0</DocSecurity>
  <Lines>121</Lines>
  <Paragraphs>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Csaba</cp:lastModifiedBy>
  <cp:revision>13</cp:revision>
  <dcterms:created xsi:type="dcterms:W3CDTF">2015-01-28T16:46:00Z</dcterms:created>
  <dcterms:modified xsi:type="dcterms:W3CDTF">2017-02-13T09:27:00Z</dcterms:modified>
</cp:coreProperties>
</file>