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5E" w:rsidRDefault="00796A5E" w:rsidP="00796A5E">
      <w:pPr>
        <w:pStyle w:val="Cm"/>
        <w:spacing w:line="276" w:lineRule="auto"/>
      </w:pPr>
      <w:r>
        <w:t>Az amerikai forradalom eszmetörténeti háttere és annak megítélése a történetírásban</w:t>
      </w:r>
    </w:p>
    <w:p w:rsidR="00796A5E" w:rsidRPr="0066662F" w:rsidRDefault="00796A5E" w:rsidP="00796A5E">
      <w:pPr>
        <w:pStyle w:val="Cm"/>
        <w:spacing w:line="276" w:lineRule="auto"/>
        <w:rPr>
          <w:bCs w:val="0"/>
          <w:i w:val="0"/>
          <w:u w:val="none"/>
        </w:rPr>
      </w:pPr>
      <w:r>
        <w:rPr>
          <w:bCs w:val="0"/>
          <w:i w:val="0"/>
          <w:u w:val="none"/>
        </w:rPr>
        <w:t xml:space="preserve">Történelem, </w:t>
      </w:r>
      <w:r w:rsidRPr="0066662F">
        <w:rPr>
          <w:bCs w:val="0"/>
          <w:i w:val="0"/>
          <w:u w:val="none"/>
        </w:rPr>
        <w:t>MA képzés, II. évfolyam</w:t>
      </w:r>
    </w:p>
    <w:p w:rsidR="00796A5E" w:rsidRDefault="00796A5E" w:rsidP="00796A5E">
      <w:pPr>
        <w:pStyle w:val="Cm"/>
        <w:spacing w:line="276" w:lineRule="auto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Társadalom és politikai rendszerek specializáció</w:t>
      </w:r>
    </w:p>
    <w:p w:rsidR="00796A5E" w:rsidRDefault="00796A5E" w:rsidP="00796A5E">
      <w:pPr>
        <w:pStyle w:val="Cm"/>
        <w:spacing w:line="276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Szeminárium</w:t>
      </w:r>
    </w:p>
    <w:p w:rsidR="00796A5E" w:rsidRPr="00DA7D97" w:rsidRDefault="00796A5E" w:rsidP="00796A5E">
      <w:pPr>
        <w:pStyle w:val="Cm"/>
        <w:spacing w:line="276" w:lineRule="auto"/>
        <w:rPr>
          <w:bCs w:val="0"/>
          <w:i w:val="0"/>
          <w:iCs w:val="0"/>
          <w:u w:val="none"/>
        </w:rPr>
      </w:pPr>
      <w:r>
        <w:rPr>
          <w:bCs w:val="0"/>
          <w:i w:val="0"/>
          <w:iCs w:val="0"/>
          <w:u w:val="none"/>
        </w:rPr>
        <w:t>BTTRMP102DMA</w:t>
      </w:r>
    </w:p>
    <w:p w:rsidR="00796A5E" w:rsidRPr="003767BE" w:rsidRDefault="00796A5E" w:rsidP="00796A5E">
      <w:pPr>
        <w:pStyle w:val="Cm"/>
        <w:spacing w:line="276" w:lineRule="auto"/>
        <w:rPr>
          <w:bCs w:val="0"/>
          <w:i w:val="0"/>
          <w:iCs w:val="0"/>
          <w:u w:val="none"/>
        </w:rPr>
      </w:pPr>
      <w:r>
        <w:rPr>
          <w:bCs w:val="0"/>
          <w:i w:val="0"/>
          <w:iCs w:val="0"/>
          <w:u w:val="none"/>
        </w:rPr>
        <w:t>Oktató: Dr. Lévai Csaba egy. docens</w:t>
      </w:r>
    </w:p>
    <w:p w:rsidR="00796A5E" w:rsidRDefault="00796A5E" w:rsidP="00796A5E">
      <w:pPr>
        <w:pStyle w:val="Cm"/>
        <w:spacing w:line="276" w:lineRule="auto"/>
        <w:jc w:val="both"/>
        <w:rPr>
          <w:b w:val="0"/>
          <w:bCs w:val="0"/>
          <w:i w:val="0"/>
          <w:iCs w:val="0"/>
          <w:u w:val="none"/>
        </w:rPr>
      </w:pPr>
    </w:p>
    <w:p w:rsidR="00796A5E" w:rsidRPr="003743DF" w:rsidRDefault="00796A5E" w:rsidP="00796A5E">
      <w:pPr>
        <w:pStyle w:val="Cm"/>
        <w:spacing w:line="276" w:lineRule="auto"/>
        <w:jc w:val="both"/>
        <w:rPr>
          <w:bCs w:val="0"/>
          <w:iCs w:val="0"/>
        </w:rPr>
      </w:pPr>
      <w:r w:rsidRPr="003743DF">
        <w:rPr>
          <w:bCs w:val="0"/>
          <w:iCs w:val="0"/>
        </w:rPr>
        <w:t xml:space="preserve">Az amerikai forradalom és az amerikai „kivételesség” eszmetörténeti forrásai a </w:t>
      </w:r>
      <w:proofErr w:type="gramStart"/>
      <w:r w:rsidRPr="003743DF">
        <w:rPr>
          <w:bCs w:val="0"/>
          <w:iCs w:val="0"/>
        </w:rPr>
        <w:t>dokumentumok</w:t>
      </w:r>
      <w:proofErr w:type="gramEnd"/>
      <w:r w:rsidRPr="003743DF">
        <w:rPr>
          <w:bCs w:val="0"/>
          <w:iCs w:val="0"/>
        </w:rPr>
        <w:t xml:space="preserve"> tükrében</w:t>
      </w:r>
    </w:p>
    <w:p w:rsidR="00796A5E" w:rsidRPr="00470619" w:rsidRDefault="00796A5E" w:rsidP="00796A5E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iCs w:val="0"/>
        </w:rPr>
      </w:pPr>
      <w:r w:rsidRPr="00470619">
        <w:rPr>
          <w:b w:val="0"/>
          <w:bCs w:val="0"/>
          <w:iCs w:val="0"/>
        </w:rPr>
        <w:t xml:space="preserve">A protestáns vallásosság és a </w:t>
      </w:r>
      <w:proofErr w:type="gramStart"/>
      <w:r w:rsidRPr="00470619">
        <w:rPr>
          <w:b w:val="0"/>
          <w:bCs w:val="0"/>
          <w:iCs w:val="0"/>
        </w:rPr>
        <w:t>millenniumi</w:t>
      </w:r>
      <w:proofErr w:type="gramEnd"/>
      <w:r w:rsidRPr="00470619">
        <w:rPr>
          <w:b w:val="0"/>
          <w:bCs w:val="0"/>
          <w:iCs w:val="0"/>
        </w:rPr>
        <w:t xml:space="preserve"> történelemszemlélet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8A6858">
        <w:rPr>
          <w:b w:val="0"/>
          <w:bCs w:val="0"/>
          <w:i w:val="0"/>
          <w:iCs w:val="0"/>
        </w:rPr>
        <w:t>Rácz Margit</w:t>
      </w:r>
      <w:r>
        <w:rPr>
          <w:b w:val="0"/>
          <w:bCs w:val="0"/>
          <w:i w:val="0"/>
          <w:iCs w:val="0"/>
          <w:u w:val="none"/>
        </w:rPr>
        <w:t xml:space="preserve">: Puritanizmus és amerikai identitás: a puritán </w:t>
      </w:r>
      <w:proofErr w:type="gramStart"/>
      <w:r>
        <w:rPr>
          <w:b w:val="0"/>
          <w:bCs w:val="0"/>
          <w:i w:val="0"/>
          <w:iCs w:val="0"/>
          <w:u w:val="none"/>
        </w:rPr>
        <w:t>történet(</w:t>
      </w:r>
      <w:proofErr w:type="gramEnd"/>
      <w:r>
        <w:rPr>
          <w:b w:val="0"/>
          <w:bCs w:val="0"/>
          <w:i w:val="0"/>
          <w:iCs w:val="0"/>
          <w:u w:val="none"/>
        </w:rPr>
        <w:t xml:space="preserve">írás) átértékelése napjainkban. </w:t>
      </w:r>
      <w:proofErr w:type="spellStart"/>
      <w:r>
        <w:rPr>
          <w:b w:val="0"/>
          <w:bCs w:val="0"/>
          <w:iCs w:val="0"/>
          <w:u w:val="none"/>
        </w:rPr>
        <w:t>Aetas</w:t>
      </w:r>
      <w:proofErr w:type="spellEnd"/>
      <w:r>
        <w:rPr>
          <w:b w:val="0"/>
          <w:bCs w:val="0"/>
          <w:iCs w:val="0"/>
          <w:u w:val="none"/>
        </w:rPr>
        <w:t xml:space="preserve">, </w:t>
      </w:r>
      <w:r>
        <w:rPr>
          <w:b w:val="0"/>
          <w:bCs w:val="0"/>
          <w:i w:val="0"/>
          <w:iCs w:val="0"/>
          <w:u w:val="none"/>
        </w:rPr>
        <w:t>1996/1. szám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 xml:space="preserve">Jefferson, </w:t>
      </w:r>
      <w:r w:rsidRPr="008A6858">
        <w:rPr>
          <w:b w:val="0"/>
          <w:bCs w:val="0"/>
          <w:i w:val="0"/>
          <w:iCs w:val="0"/>
        </w:rPr>
        <w:t>Thomas</w:t>
      </w:r>
      <w:r>
        <w:rPr>
          <w:b w:val="0"/>
          <w:bCs w:val="0"/>
          <w:i w:val="0"/>
          <w:iCs w:val="0"/>
          <w:u w:val="none"/>
        </w:rPr>
        <w:t xml:space="preserve">: 1802. január 11-én kelt válasz Connecticut állambeli </w:t>
      </w:r>
      <w:proofErr w:type="spellStart"/>
      <w:r>
        <w:rPr>
          <w:b w:val="0"/>
          <w:bCs w:val="0"/>
          <w:i w:val="0"/>
          <w:iCs w:val="0"/>
          <w:u w:val="none"/>
        </w:rPr>
        <w:t>Danbury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baptista egyesületi bizottságnak. In: </w:t>
      </w:r>
      <w:r>
        <w:rPr>
          <w:b w:val="0"/>
          <w:bCs w:val="0"/>
          <w:iCs w:val="0"/>
          <w:u w:val="none"/>
        </w:rPr>
        <w:t xml:space="preserve">Az angolszász liberalizmus </w:t>
      </w:r>
      <w:proofErr w:type="gramStart"/>
      <w:r>
        <w:rPr>
          <w:b w:val="0"/>
          <w:bCs w:val="0"/>
          <w:iCs w:val="0"/>
          <w:u w:val="none"/>
        </w:rPr>
        <w:t>klasszikusai</w:t>
      </w:r>
      <w:proofErr w:type="gramEnd"/>
      <w:r>
        <w:rPr>
          <w:b w:val="0"/>
          <w:bCs w:val="0"/>
          <w:iCs w:val="0"/>
          <w:u w:val="none"/>
        </w:rPr>
        <w:t xml:space="preserve"> I. kötet. </w:t>
      </w:r>
      <w:proofErr w:type="spellStart"/>
      <w:r>
        <w:rPr>
          <w:b w:val="0"/>
          <w:bCs w:val="0"/>
          <w:i w:val="0"/>
          <w:iCs w:val="0"/>
          <w:u w:val="none"/>
        </w:rPr>
        <w:t>Ludassy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Mária 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>.) Atlantisz, Bp. 1991. 62-63. o.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t>Madison</w:t>
      </w:r>
      <w:proofErr w:type="spellEnd"/>
      <w:r>
        <w:rPr>
          <w:b w:val="0"/>
          <w:bCs w:val="0"/>
          <w:i w:val="0"/>
          <w:iCs w:val="0"/>
        </w:rPr>
        <w:t>, James</w:t>
      </w:r>
      <w:r>
        <w:rPr>
          <w:b w:val="0"/>
          <w:bCs w:val="0"/>
          <w:i w:val="0"/>
          <w:iCs w:val="0"/>
          <w:u w:val="none"/>
        </w:rPr>
        <w:t xml:space="preserve">: Memorandum és tiltakozás egyházi adó kivetése ellen. In: </w:t>
      </w:r>
      <w:r>
        <w:rPr>
          <w:b w:val="0"/>
          <w:bCs w:val="0"/>
          <w:iCs w:val="0"/>
          <w:u w:val="none"/>
        </w:rPr>
        <w:t xml:space="preserve">Új rend egy új világban. </w:t>
      </w:r>
      <w:proofErr w:type="gramStart"/>
      <w:r>
        <w:rPr>
          <w:b w:val="0"/>
          <w:bCs w:val="0"/>
          <w:iCs w:val="0"/>
          <w:u w:val="none"/>
        </w:rPr>
        <w:t>Dokumentumok</w:t>
      </w:r>
      <w:proofErr w:type="gramEnd"/>
      <w:r>
        <w:rPr>
          <w:b w:val="0"/>
          <w:bCs w:val="0"/>
          <w:iCs w:val="0"/>
          <w:u w:val="none"/>
        </w:rPr>
        <w:t xml:space="preserve"> az amerikai politikai gondolkodás korai történetéhez. </w:t>
      </w:r>
      <w:r>
        <w:rPr>
          <w:b w:val="0"/>
          <w:bCs w:val="0"/>
          <w:i w:val="0"/>
          <w:iCs w:val="0"/>
          <w:u w:val="none"/>
        </w:rPr>
        <w:t>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>.) Lévai Csaba. (Multiplex Media – Debrecen U. P.) Debrecen, 1997. 160-165. o.</w:t>
      </w:r>
    </w:p>
    <w:p w:rsidR="00796A5E" w:rsidRDefault="00796A5E" w:rsidP="00796A5E">
      <w:pPr>
        <w:tabs>
          <w:tab w:val="left" w:pos="360"/>
        </w:tabs>
        <w:spacing w:line="276" w:lineRule="auto"/>
        <w:ind w:left="720"/>
        <w:jc w:val="both"/>
      </w:pPr>
      <w:r w:rsidRPr="008A6858">
        <w:rPr>
          <w:u w:val="single"/>
        </w:rPr>
        <w:t>Lévai Csaba</w:t>
      </w:r>
      <w:r>
        <w:t xml:space="preserve">: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republikanizmus</w:t>
      </w:r>
      <w:proofErr w:type="spellEnd"/>
      <w:r>
        <w:rPr>
          <w:i/>
          <w:iCs/>
        </w:rPr>
        <w:t xml:space="preserve">-vita. Vita az amerikai forradalom eszmetörténeti hátteréről. </w:t>
      </w:r>
      <w:r>
        <w:t>(</w:t>
      </w:r>
      <w:proofErr w:type="spellStart"/>
      <w:r>
        <w:t>L’Harmattan</w:t>
      </w:r>
      <w:proofErr w:type="spellEnd"/>
      <w:r>
        <w:t>, Bp. 2003.) 220-222. o.</w:t>
      </w:r>
    </w:p>
    <w:p w:rsidR="00796A5E" w:rsidRPr="00470619" w:rsidRDefault="00796A5E" w:rsidP="00796A5E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iCs w:val="0"/>
          <w:u w:val="none"/>
        </w:rPr>
      </w:pPr>
      <w:r w:rsidRPr="00470619">
        <w:rPr>
          <w:b w:val="0"/>
          <w:bCs w:val="0"/>
          <w:iCs w:val="0"/>
        </w:rPr>
        <w:t>A skót felvilágosodás történelemszemlélete</w:t>
      </w:r>
    </w:p>
    <w:p w:rsidR="00796A5E" w:rsidRDefault="00796A5E" w:rsidP="00796A5E">
      <w:pPr>
        <w:pStyle w:val="Csakszveg"/>
        <w:spacing w:line="276" w:lineRule="auto"/>
        <w:ind w:left="720" w:right="-426"/>
        <w:jc w:val="both"/>
        <w:rPr>
          <w:rFonts w:ascii="Times New Roman" w:hAnsi="Times New Roman" w:cs="Times New Roman"/>
          <w:sz w:val="24"/>
          <w:szCs w:val="24"/>
        </w:rPr>
      </w:pPr>
      <w:r w:rsidRPr="008A6858">
        <w:rPr>
          <w:rFonts w:ascii="Times New Roman" w:hAnsi="Times New Roman" w:cs="Times New Roman"/>
          <w:sz w:val="24"/>
          <w:szCs w:val="24"/>
          <w:u w:val="single"/>
        </w:rPr>
        <w:t>Lévai Csaba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035A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E4035A">
        <w:rPr>
          <w:rFonts w:ascii="Times New Roman" w:hAnsi="Times New Roman" w:cs="Times New Roman"/>
          <w:sz w:val="24"/>
          <w:szCs w:val="24"/>
        </w:rPr>
        <w:t xml:space="preserve"> Péter: Thomas Jefferson és a francia forradalom. </w:t>
      </w:r>
      <w:r w:rsidRPr="00E4035A">
        <w:rPr>
          <w:rFonts w:ascii="Times New Roman" w:hAnsi="Times New Roman" w:cs="Times New Roman"/>
          <w:i/>
          <w:iCs/>
          <w:sz w:val="24"/>
          <w:szCs w:val="24"/>
        </w:rPr>
        <w:t xml:space="preserve">BUKSZ – Budapesti könyvszemle, </w:t>
      </w:r>
      <w:r>
        <w:rPr>
          <w:rFonts w:ascii="Times New Roman" w:hAnsi="Times New Roman" w:cs="Times New Roman"/>
          <w:sz w:val="24"/>
          <w:szCs w:val="24"/>
        </w:rPr>
        <w:t>1999. Ősz, 323-327. o.</w:t>
      </w:r>
    </w:p>
    <w:p w:rsidR="00796A5E" w:rsidRPr="00E03B8D" w:rsidRDefault="00796A5E" w:rsidP="00796A5E">
      <w:pPr>
        <w:pStyle w:val="Csakszveg"/>
        <w:spacing w:line="276" w:lineRule="auto"/>
        <w:ind w:left="720" w:righ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6858">
        <w:rPr>
          <w:rFonts w:ascii="Times New Roman" w:hAnsi="Times New Roman" w:cs="Times New Roman"/>
          <w:sz w:val="24"/>
          <w:szCs w:val="24"/>
          <w:u w:val="single"/>
        </w:rPr>
        <w:t>Streminger</w:t>
      </w:r>
      <w:proofErr w:type="spellEnd"/>
      <w:r w:rsidRPr="008A6858">
        <w:rPr>
          <w:rFonts w:ascii="Times New Roman" w:hAnsi="Times New Roman" w:cs="Times New Roman"/>
          <w:sz w:val="24"/>
          <w:szCs w:val="24"/>
          <w:u w:val="single"/>
        </w:rPr>
        <w:t>, Gerhard</w:t>
      </w:r>
      <w:r>
        <w:rPr>
          <w:rFonts w:ascii="Times New Roman" w:hAnsi="Times New Roman" w:cs="Times New Roman"/>
          <w:sz w:val="24"/>
          <w:szCs w:val="24"/>
        </w:rPr>
        <w:t>: A gazdaságelmélet filozófiai alapjai: vissza Adam Smith-</w:t>
      </w:r>
      <w:proofErr w:type="spellStart"/>
      <w:r>
        <w:rPr>
          <w:rFonts w:ascii="Times New Roman" w:hAnsi="Times New Roman" w:cs="Times New Roman"/>
          <w:sz w:val="24"/>
          <w:szCs w:val="24"/>
        </w:rPr>
        <w:t>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Magyar Filozófiai Szemle, </w:t>
      </w:r>
      <w:r w:rsidRPr="00E03B8D">
        <w:rPr>
          <w:rFonts w:ascii="Times New Roman" w:hAnsi="Times New Roman" w:cs="Times New Roman"/>
          <w:sz w:val="24"/>
          <w:szCs w:val="24"/>
        </w:rPr>
        <w:t>1992/5-6. 792-816. o.</w:t>
      </w:r>
    </w:p>
    <w:p w:rsidR="00796A5E" w:rsidRPr="00470619" w:rsidRDefault="00796A5E" w:rsidP="00796A5E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iCs w:val="0"/>
          <w:u w:val="none"/>
        </w:rPr>
      </w:pPr>
      <w:r w:rsidRPr="00470619">
        <w:rPr>
          <w:b w:val="0"/>
          <w:bCs w:val="0"/>
          <w:iCs w:val="0"/>
        </w:rPr>
        <w:t xml:space="preserve">A 18. századi angol ellenzéki „valódi </w:t>
      </w:r>
      <w:proofErr w:type="spellStart"/>
      <w:r w:rsidRPr="00470619">
        <w:rPr>
          <w:b w:val="0"/>
          <w:bCs w:val="0"/>
          <w:iCs w:val="0"/>
        </w:rPr>
        <w:t>whig</w:t>
      </w:r>
      <w:proofErr w:type="spellEnd"/>
      <w:r w:rsidRPr="00470619">
        <w:rPr>
          <w:b w:val="0"/>
          <w:bCs w:val="0"/>
          <w:iCs w:val="0"/>
        </w:rPr>
        <w:t>” ideológia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 xml:space="preserve">Jefferson, </w:t>
      </w:r>
      <w:r w:rsidRPr="008A6858">
        <w:rPr>
          <w:b w:val="0"/>
          <w:bCs w:val="0"/>
          <w:i w:val="0"/>
          <w:iCs w:val="0"/>
        </w:rPr>
        <w:t>Thomas</w:t>
      </w:r>
      <w:r>
        <w:rPr>
          <w:b w:val="0"/>
          <w:bCs w:val="0"/>
          <w:i w:val="0"/>
          <w:iCs w:val="0"/>
          <w:u w:val="none"/>
        </w:rPr>
        <w:t>: Brit-Amerika jogainak összefoglaló áttekintése;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8A6858">
        <w:rPr>
          <w:b w:val="0"/>
          <w:bCs w:val="0"/>
          <w:i w:val="0"/>
          <w:iCs w:val="0"/>
        </w:rPr>
        <w:t>Jefferson</w:t>
      </w:r>
      <w:r>
        <w:rPr>
          <w:b w:val="0"/>
          <w:bCs w:val="0"/>
          <w:i w:val="0"/>
          <w:iCs w:val="0"/>
        </w:rPr>
        <w:t>, Thomas</w:t>
      </w:r>
      <w:r>
        <w:rPr>
          <w:b w:val="0"/>
          <w:bCs w:val="0"/>
          <w:i w:val="0"/>
          <w:iCs w:val="0"/>
          <w:u w:val="none"/>
        </w:rPr>
        <w:t xml:space="preserve">: Jegyzetek </w:t>
      </w:r>
      <w:proofErr w:type="spellStart"/>
      <w:r>
        <w:rPr>
          <w:b w:val="0"/>
          <w:bCs w:val="0"/>
          <w:i w:val="0"/>
          <w:iCs w:val="0"/>
          <w:u w:val="none"/>
        </w:rPr>
        <w:t>Virgnia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államról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két utóbbi írás megtalálható: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75-94. o., 110-112. o.</w:t>
      </w:r>
    </w:p>
    <w:p w:rsidR="00796A5E" w:rsidRDefault="00796A5E" w:rsidP="00796A5E">
      <w:pPr>
        <w:spacing w:line="276" w:lineRule="auto"/>
        <w:ind w:left="709"/>
        <w:jc w:val="both"/>
      </w:pPr>
      <w:proofErr w:type="spellStart"/>
      <w:r w:rsidRPr="00470619">
        <w:rPr>
          <w:u w:val="single"/>
        </w:rPr>
        <w:t>Kontler</w:t>
      </w:r>
      <w:proofErr w:type="spellEnd"/>
      <w:r w:rsidRPr="00470619">
        <w:rPr>
          <w:u w:val="single"/>
        </w:rPr>
        <w:t xml:space="preserve"> László</w:t>
      </w:r>
      <w:r>
        <w:t xml:space="preserve">: Az egyenlők birodalmától az egyenjogú nemzetekig. Érvek és ellenérvek az amerikai gyarmatok és a brit anyaország vitájában. In: </w:t>
      </w:r>
      <w:r>
        <w:rPr>
          <w:i/>
          <w:iCs/>
        </w:rPr>
        <w:t xml:space="preserve">Morál és politika határán.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Ludassy</w:t>
      </w:r>
      <w:proofErr w:type="spellEnd"/>
      <w:r>
        <w:t xml:space="preserve"> Mária (ELTE, Bp. 1994.)</w:t>
      </w:r>
    </w:p>
    <w:p w:rsidR="00796A5E" w:rsidRDefault="00796A5E" w:rsidP="00796A5E">
      <w:pPr>
        <w:tabs>
          <w:tab w:val="left" w:pos="709"/>
        </w:tabs>
        <w:spacing w:line="276" w:lineRule="auto"/>
        <w:ind w:left="709"/>
        <w:jc w:val="both"/>
      </w:pPr>
      <w:proofErr w:type="spellStart"/>
      <w:r w:rsidRPr="00470619">
        <w:rPr>
          <w:u w:val="single"/>
        </w:rPr>
        <w:t>Kontler</w:t>
      </w:r>
      <w:proofErr w:type="spellEnd"/>
      <w:r w:rsidRPr="00470619">
        <w:rPr>
          <w:u w:val="single"/>
        </w:rPr>
        <w:t xml:space="preserve"> László</w:t>
      </w:r>
      <w:r>
        <w:t xml:space="preserve">: Forradalom a parlament ellen: az észak-amerikai brit gyarmatok elszakadása és az Egyesült Államok megszületése. In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kora újkor története. </w:t>
      </w:r>
      <w:proofErr w:type="spellStart"/>
      <w:r>
        <w:t>Szerk</w:t>
      </w:r>
      <w:proofErr w:type="spellEnd"/>
      <w:r>
        <w:t>. Poór János. (Osiris, Bp. 2009.) 140-163. o.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</w:p>
    <w:p w:rsidR="00796A5E" w:rsidRPr="00470619" w:rsidRDefault="00796A5E" w:rsidP="00796A5E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iCs w:val="0"/>
          <w:u w:val="none"/>
        </w:rPr>
      </w:pPr>
      <w:r w:rsidRPr="00470619">
        <w:rPr>
          <w:b w:val="0"/>
          <w:bCs w:val="0"/>
          <w:iCs w:val="0"/>
        </w:rPr>
        <w:t>Az Egyesült Államok alkotmányának létrejötte és politikai filozófiája</w:t>
      </w:r>
    </w:p>
    <w:p w:rsidR="00796A5E" w:rsidRPr="00F54A4B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A virginiai Jogok Nyilatkozata.</w:t>
      </w:r>
      <w:r w:rsidRPr="00F54A4B">
        <w:rPr>
          <w:b w:val="0"/>
          <w:bCs w:val="0"/>
          <w:i w:val="0"/>
          <w:iCs w:val="0"/>
          <w:u w:val="none"/>
        </w:rPr>
        <w:t xml:space="preserve"> </w:t>
      </w:r>
      <w:r>
        <w:rPr>
          <w:b w:val="0"/>
          <w:bCs w:val="0"/>
          <w:i w:val="0"/>
          <w:iCs w:val="0"/>
          <w:u w:val="none"/>
        </w:rPr>
        <w:t xml:space="preserve">In: </w:t>
      </w:r>
      <w:proofErr w:type="spellStart"/>
      <w:r>
        <w:rPr>
          <w:b w:val="0"/>
          <w:bCs w:val="0"/>
          <w:i w:val="0"/>
          <w:iCs w:val="0"/>
          <w:u w:val="none"/>
        </w:rPr>
        <w:t>Bődy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Pál – Urbán Aladár 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.) </w:t>
      </w:r>
      <w:r>
        <w:rPr>
          <w:b w:val="0"/>
          <w:bCs w:val="0"/>
          <w:iCs w:val="0"/>
          <w:u w:val="none"/>
        </w:rPr>
        <w:t xml:space="preserve">Szöveggyűjtemény az Amerikai Egyesült Államok történetéhez, 1620-1980. </w:t>
      </w:r>
      <w:r>
        <w:rPr>
          <w:b w:val="0"/>
          <w:bCs w:val="0"/>
          <w:i w:val="0"/>
          <w:iCs w:val="0"/>
          <w:u w:val="none"/>
        </w:rPr>
        <w:t>(Dialóg Campus, Budapest-Pécs, 2001. 110-111. o.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Az Amerikai Egyesült Államok </w:t>
      </w:r>
      <w:proofErr w:type="gramStart"/>
      <w:r>
        <w:rPr>
          <w:b w:val="0"/>
          <w:bCs w:val="0"/>
          <w:i w:val="0"/>
          <w:iCs w:val="0"/>
        </w:rPr>
        <w:t>kongresszusban</w:t>
      </w:r>
      <w:proofErr w:type="gramEnd"/>
      <w:r>
        <w:rPr>
          <w:b w:val="0"/>
          <w:bCs w:val="0"/>
          <w:i w:val="0"/>
          <w:iCs w:val="0"/>
        </w:rPr>
        <w:t xml:space="preserve"> összegyűlt képviselőinek nyilatkozata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A </w:t>
      </w:r>
      <w:proofErr w:type="gramStart"/>
      <w:r>
        <w:rPr>
          <w:b w:val="0"/>
          <w:bCs w:val="0"/>
          <w:i w:val="0"/>
          <w:iCs w:val="0"/>
        </w:rPr>
        <w:t>konföderáció</w:t>
      </w:r>
      <w:proofErr w:type="gramEnd"/>
      <w:r>
        <w:rPr>
          <w:b w:val="0"/>
          <w:bCs w:val="0"/>
          <w:i w:val="0"/>
          <w:iCs w:val="0"/>
        </w:rPr>
        <w:t xml:space="preserve"> és az örökkévaló unió cikkelyei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A </w:t>
      </w:r>
      <w:proofErr w:type="spellStart"/>
      <w:r>
        <w:rPr>
          <w:b w:val="0"/>
          <w:bCs w:val="0"/>
          <w:i w:val="0"/>
          <w:iCs w:val="0"/>
        </w:rPr>
        <w:t>Randolph</w:t>
      </w:r>
      <w:proofErr w:type="spellEnd"/>
      <w:r>
        <w:rPr>
          <w:b w:val="0"/>
          <w:bCs w:val="0"/>
          <w:i w:val="0"/>
          <w:iCs w:val="0"/>
        </w:rPr>
        <w:t xml:space="preserve">- vagy virginiai tervezet és a </w:t>
      </w:r>
      <w:proofErr w:type="spellStart"/>
      <w:r>
        <w:rPr>
          <w:b w:val="0"/>
          <w:bCs w:val="0"/>
          <w:i w:val="0"/>
          <w:iCs w:val="0"/>
        </w:rPr>
        <w:t>Paterson</w:t>
      </w:r>
      <w:proofErr w:type="spellEnd"/>
      <w:r>
        <w:rPr>
          <w:b w:val="0"/>
          <w:bCs w:val="0"/>
          <w:i w:val="0"/>
          <w:iCs w:val="0"/>
        </w:rPr>
        <w:t>- vagy New Jersey-i tervezet</w:t>
      </w:r>
    </w:p>
    <w:p w:rsidR="00796A5E" w:rsidRPr="00F54A4B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lastRenderedPageBreak/>
        <w:t>Az utóbbi három tanulmány megtalálható</w:t>
      </w:r>
      <w:r>
        <w:rPr>
          <w:b w:val="0"/>
          <w:bCs w:val="0"/>
          <w:i w:val="0"/>
          <w:iCs w:val="0"/>
          <w:u w:val="none"/>
        </w:rPr>
        <w:t xml:space="preserve">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95-102. o., 166-176. o., 177-184. o.</w:t>
      </w:r>
    </w:p>
    <w:p w:rsidR="00796A5E" w:rsidRPr="009D5368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r w:rsidRPr="009D5368">
        <w:rPr>
          <w:b w:val="0"/>
          <w:i w:val="0"/>
        </w:rPr>
        <w:t xml:space="preserve">Hamilton, </w:t>
      </w:r>
      <w:proofErr w:type="gramStart"/>
      <w:r w:rsidRPr="009D5368">
        <w:rPr>
          <w:b w:val="0"/>
          <w:i w:val="0"/>
        </w:rPr>
        <w:t>A</w:t>
      </w:r>
      <w:proofErr w:type="gramEnd"/>
      <w:r w:rsidRPr="009D5368">
        <w:rPr>
          <w:b w:val="0"/>
          <w:i w:val="0"/>
        </w:rPr>
        <w:t>.-</w:t>
      </w:r>
      <w:proofErr w:type="spellStart"/>
      <w:r w:rsidRPr="009D5368">
        <w:rPr>
          <w:b w:val="0"/>
          <w:i w:val="0"/>
        </w:rPr>
        <w:t>Madison</w:t>
      </w:r>
      <w:proofErr w:type="spellEnd"/>
      <w:r w:rsidRPr="009D5368">
        <w:rPr>
          <w:b w:val="0"/>
          <w:i w:val="0"/>
        </w:rPr>
        <w:t>, J.-Jay, J.</w:t>
      </w:r>
      <w:r>
        <w:rPr>
          <w:b w:val="0"/>
          <w:i w:val="0"/>
          <w:u w:val="none"/>
        </w:rPr>
        <w:t>:</w:t>
      </w:r>
      <w:r w:rsidRPr="004A272B">
        <w:rPr>
          <w:b w:val="0"/>
          <w:i w:val="0"/>
          <w:u w:val="none"/>
        </w:rPr>
        <w:t xml:space="preserve"> </w:t>
      </w:r>
      <w:r w:rsidRPr="004A272B">
        <w:rPr>
          <w:b w:val="0"/>
          <w:iCs w:val="0"/>
          <w:u w:val="none"/>
        </w:rPr>
        <w:t>A föderalista. Értekezések az amerikai alkotmányról.</w:t>
      </w:r>
      <w:r w:rsidRPr="004A272B">
        <w:rPr>
          <w:b w:val="0"/>
          <w:i w:val="0"/>
          <w:iCs w:val="0"/>
          <w:u w:val="none"/>
        </w:rPr>
        <w:t xml:space="preserve"> </w:t>
      </w:r>
      <w:r w:rsidRPr="004A272B">
        <w:rPr>
          <w:b w:val="0"/>
          <w:i w:val="0"/>
          <w:u w:val="none"/>
        </w:rPr>
        <w:t>(Európa, Bp. 1998.)</w:t>
      </w:r>
      <w:r>
        <w:rPr>
          <w:b w:val="0"/>
          <w:i w:val="0"/>
          <w:u w:val="none"/>
        </w:rPr>
        <w:t xml:space="preserve"> 91-100. o., 398-403. o.</w:t>
      </w:r>
    </w:p>
    <w:p w:rsidR="00796A5E" w:rsidRPr="00470619" w:rsidRDefault="00796A5E" w:rsidP="00796A5E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iCs w:val="0"/>
          <w:u w:val="none"/>
        </w:rPr>
      </w:pPr>
      <w:r w:rsidRPr="00470619">
        <w:rPr>
          <w:b w:val="0"/>
          <w:bCs w:val="0"/>
          <w:iCs w:val="0"/>
        </w:rPr>
        <w:t>Az Egyesült Államok alkotmányának értelmezései</w:t>
      </w:r>
    </w:p>
    <w:p w:rsidR="00796A5E" w:rsidRPr="00AA2377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AA2377">
        <w:rPr>
          <w:b w:val="0"/>
          <w:bCs w:val="0"/>
          <w:i w:val="0"/>
          <w:iCs w:val="0"/>
        </w:rPr>
        <w:t>Az Amerikai Egyesült Államok alkotmánya.</w:t>
      </w:r>
      <w:r>
        <w:rPr>
          <w:b w:val="0"/>
          <w:bCs w:val="0"/>
          <w:iCs w:val="0"/>
          <w:u w:val="none"/>
        </w:rPr>
        <w:t xml:space="preserve"> </w:t>
      </w:r>
      <w:r>
        <w:rPr>
          <w:b w:val="0"/>
          <w:bCs w:val="0"/>
          <w:i w:val="0"/>
          <w:iCs w:val="0"/>
          <w:u w:val="none"/>
        </w:rPr>
        <w:t xml:space="preserve">In: </w:t>
      </w:r>
      <w:proofErr w:type="spellStart"/>
      <w:r>
        <w:rPr>
          <w:b w:val="0"/>
          <w:bCs w:val="0"/>
          <w:i w:val="0"/>
          <w:iCs w:val="0"/>
          <w:u w:val="none"/>
        </w:rPr>
        <w:t>Janda</w:t>
      </w:r>
      <w:proofErr w:type="spellEnd"/>
      <w:r>
        <w:rPr>
          <w:b w:val="0"/>
          <w:bCs w:val="0"/>
          <w:i w:val="0"/>
          <w:iCs w:val="0"/>
          <w:u w:val="none"/>
        </w:rPr>
        <w:t xml:space="preserve">, K. – </w:t>
      </w:r>
      <w:proofErr w:type="spellStart"/>
      <w:r>
        <w:rPr>
          <w:b w:val="0"/>
          <w:bCs w:val="0"/>
          <w:i w:val="0"/>
          <w:iCs w:val="0"/>
          <w:u w:val="none"/>
        </w:rPr>
        <w:t>Berry</w:t>
      </w:r>
      <w:proofErr w:type="spellEnd"/>
      <w:r>
        <w:rPr>
          <w:b w:val="0"/>
          <w:bCs w:val="0"/>
          <w:i w:val="0"/>
          <w:iCs w:val="0"/>
          <w:u w:val="none"/>
        </w:rPr>
        <w:t>, J. M. – Goldman, J</w:t>
      </w:r>
      <w:proofErr w:type="gramStart"/>
      <w:r>
        <w:rPr>
          <w:b w:val="0"/>
          <w:bCs w:val="0"/>
          <w:i w:val="0"/>
          <w:iCs w:val="0"/>
          <w:u w:val="none"/>
        </w:rPr>
        <w:t>.:</w:t>
      </w:r>
      <w:proofErr w:type="gramEnd"/>
      <w:r>
        <w:rPr>
          <w:b w:val="0"/>
          <w:bCs w:val="0"/>
          <w:i w:val="0"/>
          <w:iCs w:val="0"/>
          <w:u w:val="none"/>
        </w:rPr>
        <w:t xml:space="preserve"> </w:t>
      </w:r>
      <w:r>
        <w:rPr>
          <w:b w:val="0"/>
          <w:bCs w:val="0"/>
          <w:iCs w:val="0"/>
          <w:u w:val="none"/>
        </w:rPr>
        <w:t xml:space="preserve">Az amerikai demokrácia. </w:t>
      </w:r>
      <w:r>
        <w:rPr>
          <w:b w:val="0"/>
          <w:bCs w:val="0"/>
          <w:i w:val="0"/>
          <w:iCs w:val="0"/>
          <w:u w:val="none"/>
        </w:rPr>
        <w:t xml:space="preserve">Osiris, Bp. 1996. 446-463. o. 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Adams, John</w:t>
      </w:r>
      <w:r>
        <w:rPr>
          <w:b w:val="0"/>
          <w:bCs w:val="0"/>
          <w:i w:val="0"/>
          <w:iCs w:val="0"/>
          <w:u w:val="none"/>
        </w:rPr>
        <w:t>: Három levél Roger Shermanhez az Egyesült Államok alkotmányáról.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9D5368">
        <w:rPr>
          <w:b w:val="0"/>
          <w:bCs w:val="0"/>
          <w:i w:val="0"/>
          <w:iCs w:val="0"/>
        </w:rPr>
        <w:t>Jefferson, Thomas</w:t>
      </w:r>
      <w:r>
        <w:rPr>
          <w:b w:val="0"/>
          <w:bCs w:val="0"/>
          <w:i w:val="0"/>
          <w:iCs w:val="0"/>
          <w:u w:val="none"/>
        </w:rPr>
        <w:t>: Kentuckyi határozatok.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Jefferson, Thomas</w:t>
      </w:r>
      <w:r>
        <w:rPr>
          <w:b w:val="0"/>
          <w:bCs w:val="0"/>
          <w:i w:val="0"/>
          <w:iCs w:val="0"/>
          <w:u w:val="none"/>
        </w:rPr>
        <w:t>: Önéletrajz.</w:t>
      </w:r>
    </w:p>
    <w:p w:rsidR="00796A5E" w:rsidRPr="00F54A4B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Jefferson, Thomas</w:t>
      </w:r>
      <w:r>
        <w:rPr>
          <w:b w:val="0"/>
          <w:bCs w:val="0"/>
          <w:i w:val="0"/>
          <w:iCs w:val="0"/>
          <w:u w:val="none"/>
        </w:rPr>
        <w:t>: Virginia ünnepélyes nyilatkozata az Amerikai Egyesült Államok alkotmányának elveiről, és tiltakozás azok megsértése miatt.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Hamilton, Alexander</w:t>
      </w:r>
      <w:r>
        <w:rPr>
          <w:b w:val="0"/>
          <w:bCs w:val="0"/>
          <w:i w:val="0"/>
          <w:iCs w:val="0"/>
          <w:u w:val="none"/>
        </w:rPr>
        <w:t>: Washington Elnök úrhoz egy Nemzeti Bank felállításának alkotmányosságáról.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Az utóbbi hat írás megtalálható: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62-74. o., 113-123. o., 124-130. o., 131-136. o., 137-143. o.</w:t>
      </w:r>
    </w:p>
    <w:p w:rsidR="00796A5E" w:rsidRPr="009D5368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</w:p>
    <w:p w:rsidR="00796A5E" w:rsidRPr="008A6858" w:rsidRDefault="00796A5E" w:rsidP="00796A5E">
      <w:pPr>
        <w:pStyle w:val="Cm"/>
        <w:spacing w:line="276" w:lineRule="auto"/>
        <w:jc w:val="both"/>
        <w:rPr>
          <w:bCs w:val="0"/>
        </w:rPr>
      </w:pPr>
      <w:r w:rsidRPr="008A6858">
        <w:rPr>
          <w:bCs w:val="0"/>
        </w:rPr>
        <w:t>Az amerikai forradalom eszmetörténeti hátterére vonatkozó történetírói vélemények a kezdetektől az 1960-as évekig</w:t>
      </w:r>
    </w:p>
    <w:p w:rsidR="00796A5E" w:rsidRPr="00470619" w:rsidRDefault="00796A5E" w:rsidP="00796A5E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iCs w:val="0"/>
        </w:rPr>
      </w:pPr>
      <w:r w:rsidRPr="00470619">
        <w:rPr>
          <w:b w:val="0"/>
          <w:bCs w:val="0"/>
          <w:iCs w:val="0"/>
        </w:rPr>
        <w:t>Az amerikai forradalom első történetírói, a „romantikus-nacionalista” iskola, annak polgárháború utáni változata, a „tudományos történetírók” és az ún. „birodalmi iskola”</w:t>
      </w:r>
    </w:p>
    <w:p w:rsidR="00796A5E" w:rsidRDefault="00796A5E" w:rsidP="00796A5E">
      <w:pPr>
        <w:tabs>
          <w:tab w:val="left" w:pos="360"/>
        </w:tabs>
        <w:spacing w:line="276" w:lineRule="auto"/>
        <w:ind w:left="720"/>
        <w:jc w:val="both"/>
      </w:pPr>
      <w:r w:rsidRPr="008A6858">
        <w:rPr>
          <w:u w:val="single"/>
        </w:rPr>
        <w:t>Lévai Csaba</w:t>
      </w:r>
      <w:r>
        <w:t xml:space="preserve">: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republikanizmus</w:t>
      </w:r>
      <w:proofErr w:type="spellEnd"/>
      <w:r>
        <w:rPr>
          <w:i/>
          <w:iCs/>
        </w:rPr>
        <w:t xml:space="preserve">-vita. Vita az amerikai forradalom eszmetörténeti hátteréről. </w:t>
      </w:r>
      <w:r>
        <w:t>(</w:t>
      </w:r>
      <w:proofErr w:type="spellStart"/>
      <w:r>
        <w:t>L’Harmattan</w:t>
      </w:r>
      <w:proofErr w:type="spellEnd"/>
      <w:r>
        <w:t>, Bp. 2003.) 33-51. o.</w:t>
      </w:r>
    </w:p>
    <w:p w:rsidR="00796A5E" w:rsidRPr="0049584C" w:rsidRDefault="00796A5E" w:rsidP="00796A5E">
      <w:pPr>
        <w:tabs>
          <w:tab w:val="left" w:pos="360"/>
        </w:tabs>
        <w:spacing w:line="276" w:lineRule="auto"/>
        <w:ind w:left="720"/>
        <w:jc w:val="both"/>
      </w:pPr>
      <w:r>
        <w:rPr>
          <w:u w:val="single"/>
        </w:rPr>
        <w:t>Adams, Henry</w:t>
      </w:r>
      <w:r>
        <w:t xml:space="preserve">: </w:t>
      </w:r>
      <w:r>
        <w:rPr>
          <w:i/>
        </w:rPr>
        <w:t xml:space="preserve">Thomas Jefferson első elnöksége 1801-1805. </w:t>
      </w:r>
      <w:r>
        <w:t>Európa, Bp. 1986. 128-150. o.</w:t>
      </w:r>
    </w:p>
    <w:p w:rsidR="00796A5E" w:rsidRPr="00470619" w:rsidRDefault="00796A5E" w:rsidP="00796A5E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iCs w:val="0"/>
        </w:rPr>
      </w:pPr>
      <w:r w:rsidRPr="00470619">
        <w:rPr>
          <w:b w:val="0"/>
          <w:bCs w:val="0"/>
          <w:iCs w:val="0"/>
        </w:rPr>
        <w:t xml:space="preserve">A 19-20. század fordulójától a 20. század közepéig: a </w:t>
      </w:r>
      <w:proofErr w:type="spellStart"/>
      <w:r w:rsidRPr="00470619">
        <w:rPr>
          <w:b w:val="0"/>
          <w:bCs w:val="0"/>
          <w:iCs w:val="0"/>
        </w:rPr>
        <w:t>progresszivista</w:t>
      </w:r>
      <w:proofErr w:type="spellEnd"/>
      <w:r w:rsidRPr="00470619">
        <w:rPr>
          <w:b w:val="0"/>
          <w:bCs w:val="0"/>
          <w:iCs w:val="0"/>
        </w:rPr>
        <w:t xml:space="preserve"> történetírás 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t>Beard</w:t>
      </w:r>
      <w:proofErr w:type="spellEnd"/>
      <w:r>
        <w:rPr>
          <w:b w:val="0"/>
          <w:bCs w:val="0"/>
          <w:i w:val="0"/>
          <w:iCs w:val="0"/>
        </w:rPr>
        <w:t xml:space="preserve">, Charles </w:t>
      </w:r>
      <w:proofErr w:type="gramStart"/>
      <w:r>
        <w:rPr>
          <w:b w:val="0"/>
          <w:bCs w:val="0"/>
          <w:i w:val="0"/>
          <w:iCs w:val="0"/>
        </w:rPr>
        <w:t>A</w:t>
      </w:r>
      <w:proofErr w:type="gramEnd"/>
      <w:r>
        <w:rPr>
          <w:b w:val="0"/>
          <w:bCs w:val="0"/>
          <w:i w:val="0"/>
          <w:iCs w:val="0"/>
        </w:rPr>
        <w:t>.</w:t>
      </w:r>
      <w:r>
        <w:rPr>
          <w:b w:val="0"/>
          <w:bCs w:val="0"/>
          <w:i w:val="0"/>
          <w:iCs w:val="0"/>
          <w:u w:val="none"/>
        </w:rPr>
        <w:t xml:space="preserve">: </w:t>
      </w:r>
      <w:r>
        <w:rPr>
          <w:b w:val="0"/>
          <w:bCs w:val="0"/>
          <w:iCs w:val="0"/>
          <w:u w:val="none"/>
        </w:rPr>
        <w:t xml:space="preserve">Az Egyesült Államok alkotmányának gazdasági értelmezése. </w:t>
      </w:r>
      <w:r>
        <w:rPr>
          <w:b w:val="0"/>
          <w:bCs w:val="0"/>
          <w:i w:val="0"/>
          <w:iCs w:val="0"/>
          <w:u w:val="none"/>
        </w:rPr>
        <w:t>Európa, Bp. 1988. 35-77. o.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t>Beard</w:t>
      </w:r>
      <w:proofErr w:type="spellEnd"/>
      <w:r>
        <w:rPr>
          <w:b w:val="0"/>
          <w:bCs w:val="0"/>
          <w:i w:val="0"/>
          <w:iCs w:val="0"/>
        </w:rPr>
        <w:t xml:space="preserve">, Charles </w:t>
      </w:r>
      <w:proofErr w:type="gramStart"/>
      <w:r>
        <w:rPr>
          <w:b w:val="0"/>
          <w:bCs w:val="0"/>
          <w:i w:val="0"/>
          <w:iCs w:val="0"/>
        </w:rPr>
        <w:t>A</w:t>
      </w:r>
      <w:proofErr w:type="gramEnd"/>
      <w:r>
        <w:rPr>
          <w:b w:val="0"/>
          <w:bCs w:val="0"/>
          <w:i w:val="0"/>
          <w:iCs w:val="0"/>
        </w:rPr>
        <w:t>.</w:t>
      </w:r>
      <w:r>
        <w:rPr>
          <w:b w:val="0"/>
          <w:bCs w:val="0"/>
          <w:i w:val="0"/>
          <w:iCs w:val="0"/>
          <w:u w:val="none"/>
        </w:rPr>
        <w:t xml:space="preserve">: Ama nemes álom. In: </w:t>
      </w:r>
      <w:proofErr w:type="spellStart"/>
      <w:r>
        <w:rPr>
          <w:b w:val="0"/>
          <w:bCs w:val="0"/>
          <w:i w:val="0"/>
          <w:iCs w:val="0"/>
          <w:u w:val="none"/>
        </w:rPr>
        <w:t>Gyurgyák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János – </w:t>
      </w:r>
      <w:proofErr w:type="spellStart"/>
      <w:r>
        <w:rPr>
          <w:b w:val="0"/>
          <w:bCs w:val="0"/>
          <w:i w:val="0"/>
          <w:iCs w:val="0"/>
          <w:u w:val="none"/>
        </w:rPr>
        <w:t>Kisantal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Tamás. </w:t>
      </w:r>
      <w:r>
        <w:rPr>
          <w:b w:val="0"/>
          <w:bCs w:val="0"/>
          <w:iCs w:val="0"/>
          <w:u w:val="none"/>
        </w:rPr>
        <w:t xml:space="preserve">Történetelmélet II. kötet. </w:t>
      </w:r>
      <w:r>
        <w:rPr>
          <w:b w:val="0"/>
          <w:bCs w:val="0"/>
          <w:i w:val="0"/>
          <w:iCs w:val="0"/>
          <w:u w:val="none"/>
        </w:rPr>
        <w:t>Osiris, Bp. 2006. 1087-1099. o.</w:t>
      </w:r>
    </w:p>
    <w:p w:rsidR="00796A5E" w:rsidRPr="0049584C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Becker, Carl L.</w:t>
      </w:r>
      <w:r>
        <w:rPr>
          <w:b w:val="0"/>
          <w:bCs w:val="0"/>
          <w:i w:val="0"/>
          <w:iCs w:val="0"/>
          <w:u w:val="none"/>
        </w:rPr>
        <w:t xml:space="preserve">: Mi a történelmi tény? In: </w:t>
      </w:r>
      <w:proofErr w:type="spellStart"/>
      <w:r>
        <w:rPr>
          <w:b w:val="0"/>
          <w:bCs w:val="0"/>
          <w:i w:val="0"/>
          <w:iCs w:val="0"/>
          <w:u w:val="none"/>
        </w:rPr>
        <w:t>Gyurgyák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János – </w:t>
      </w:r>
      <w:proofErr w:type="spellStart"/>
      <w:r>
        <w:rPr>
          <w:b w:val="0"/>
          <w:bCs w:val="0"/>
          <w:i w:val="0"/>
          <w:iCs w:val="0"/>
          <w:u w:val="none"/>
        </w:rPr>
        <w:t>Kisantal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Tamás. </w:t>
      </w:r>
      <w:r>
        <w:rPr>
          <w:b w:val="0"/>
          <w:bCs w:val="0"/>
          <w:iCs w:val="0"/>
          <w:u w:val="none"/>
        </w:rPr>
        <w:t xml:space="preserve">Történetelmélet I. kötet. </w:t>
      </w:r>
      <w:r>
        <w:rPr>
          <w:b w:val="0"/>
          <w:bCs w:val="0"/>
          <w:i w:val="0"/>
          <w:iCs w:val="0"/>
          <w:u w:val="none"/>
        </w:rPr>
        <w:t>Osiris, Bp. 2006. 162-174. o.</w:t>
      </w:r>
    </w:p>
    <w:p w:rsidR="00796A5E" w:rsidRPr="00DB64F9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Lévai Csaba</w:t>
      </w:r>
      <w:r>
        <w:rPr>
          <w:b w:val="0"/>
          <w:bCs w:val="0"/>
          <w:i w:val="0"/>
          <w:iCs w:val="0"/>
          <w:u w:val="none"/>
        </w:rPr>
        <w:t>: i. m. 2003. 52-88. o.</w:t>
      </w:r>
    </w:p>
    <w:p w:rsidR="00796A5E" w:rsidRPr="00470619" w:rsidRDefault="00796A5E" w:rsidP="00796A5E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iCs w:val="0"/>
        </w:rPr>
      </w:pPr>
      <w:r w:rsidRPr="00470619">
        <w:rPr>
          <w:b w:val="0"/>
          <w:bCs w:val="0"/>
          <w:iCs w:val="0"/>
        </w:rPr>
        <w:t>Az 1950-es évek és a „</w:t>
      </w:r>
      <w:proofErr w:type="gramStart"/>
      <w:r w:rsidRPr="00470619">
        <w:rPr>
          <w:b w:val="0"/>
          <w:bCs w:val="0"/>
          <w:iCs w:val="0"/>
        </w:rPr>
        <w:t>konszenzus</w:t>
      </w:r>
      <w:proofErr w:type="gramEnd"/>
      <w:r w:rsidRPr="00470619">
        <w:rPr>
          <w:b w:val="0"/>
          <w:bCs w:val="0"/>
          <w:iCs w:val="0"/>
        </w:rPr>
        <w:t xml:space="preserve"> iskola”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t>Boorstin</w:t>
      </w:r>
      <w:proofErr w:type="spellEnd"/>
      <w:r>
        <w:rPr>
          <w:b w:val="0"/>
          <w:bCs w:val="0"/>
          <w:i w:val="0"/>
          <w:iCs w:val="0"/>
        </w:rPr>
        <w:t>, Daniel J</w:t>
      </w:r>
      <w:proofErr w:type="gramStart"/>
      <w:r>
        <w:rPr>
          <w:b w:val="0"/>
          <w:bCs w:val="0"/>
          <w:i w:val="0"/>
          <w:iCs w:val="0"/>
        </w:rPr>
        <w:t>.</w:t>
      </w:r>
      <w:r>
        <w:rPr>
          <w:b w:val="0"/>
          <w:bCs w:val="0"/>
          <w:i w:val="0"/>
          <w:iCs w:val="0"/>
          <w:u w:val="none"/>
        </w:rPr>
        <w:t>:</w:t>
      </w:r>
      <w:proofErr w:type="gramEnd"/>
      <w:r>
        <w:rPr>
          <w:b w:val="0"/>
          <w:bCs w:val="0"/>
          <w:i w:val="0"/>
          <w:iCs w:val="0"/>
          <w:u w:val="none"/>
        </w:rPr>
        <w:t xml:space="preserve"> </w:t>
      </w:r>
      <w:r>
        <w:rPr>
          <w:b w:val="0"/>
          <w:bCs w:val="0"/>
          <w:iCs w:val="0"/>
          <w:u w:val="none"/>
        </w:rPr>
        <w:t xml:space="preserve">Az amerikaiak. A gyarmatosítás kora. </w:t>
      </w:r>
      <w:r>
        <w:rPr>
          <w:b w:val="0"/>
          <w:bCs w:val="0"/>
          <w:i w:val="0"/>
          <w:iCs w:val="0"/>
          <w:u w:val="none"/>
        </w:rPr>
        <w:t>Európa, Bp. 1991. 48-51. o., 92-100. o., 132-133. o., 199-226. o.</w:t>
      </w:r>
    </w:p>
    <w:p w:rsidR="00796A5E" w:rsidRPr="00AA2377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Lévai Csaba</w:t>
      </w:r>
      <w:r>
        <w:rPr>
          <w:b w:val="0"/>
          <w:bCs w:val="0"/>
          <w:i w:val="0"/>
          <w:iCs w:val="0"/>
          <w:u w:val="none"/>
        </w:rPr>
        <w:t xml:space="preserve">: Az amerikaiak és a történetírás. </w:t>
      </w:r>
      <w:r>
        <w:rPr>
          <w:b w:val="0"/>
          <w:bCs w:val="0"/>
          <w:iCs w:val="0"/>
          <w:u w:val="none"/>
        </w:rPr>
        <w:t xml:space="preserve">BUKSZ, </w:t>
      </w:r>
      <w:r>
        <w:rPr>
          <w:b w:val="0"/>
          <w:bCs w:val="0"/>
          <w:i w:val="0"/>
          <w:iCs w:val="0"/>
          <w:u w:val="none"/>
        </w:rPr>
        <w:t>1993 tél, 434-442. o.</w:t>
      </w:r>
    </w:p>
    <w:p w:rsidR="00796A5E" w:rsidRPr="001E0C3F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Lévai Csaba</w:t>
      </w:r>
      <w:r>
        <w:rPr>
          <w:b w:val="0"/>
          <w:bCs w:val="0"/>
          <w:i w:val="0"/>
          <w:iCs w:val="0"/>
          <w:u w:val="none"/>
        </w:rPr>
        <w:t>: i. m. 2003. 88-112. o.</w:t>
      </w:r>
    </w:p>
    <w:p w:rsidR="00796A5E" w:rsidRDefault="00796A5E" w:rsidP="00796A5E">
      <w:pPr>
        <w:pStyle w:val="Cm"/>
        <w:spacing w:line="276" w:lineRule="auto"/>
        <w:jc w:val="both"/>
        <w:rPr>
          <w:b w:val="0"/>
          <w:bCs w:val="0"/>
          <w:i w:val="0"/>
          <w:iCs w:val="0"/>
          <w:u w:val="none"/>
        </w:rPr>
      </w:pPr>
    </w:p>
    <w:p w:rsidR="00796A5E" w:rsidRPr="00470619" w:rsidRDefault="00796A5E" w:rsidP="00796A5E">
      <w:pPr>
        <w:pStyle w:val="Cm"/>
        <w:spacing w:line="276" w:lineRule="auto"/>
        <w:jc w:val="both"/>
        <w:rPr>
          <w:bCs w:val="0"/>
        </w:rPr>
      </w:pPr>
      <w:r w:rsidRPr="00470619">
        <w:rPr>
          <w:bCs w:val="0"/>
        </w:rPr>
        <w:t>Az amerikai forradalom eszmetörténeti hátterére vonatkozó történetírói vélemények az 1960-as évektől napjainkig</w:t>
      </w:r>
    </w:p>
    <w:p w:rsidR="00796A5E" w:rsidRPr="00470619" w:rsidRDefault="00796A5E" w:rsidP="00796A5E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iCs w:val="0"/>
        </w:rPr>
      </w:pPr>
      <w:r w:rsidRPr="00470619">
        <w:rPr>
          <w:b w:val="0"/>
          <w:bCs w:val="0"/>
          <w:iCs w:val="0"/>
        </w:rPr>
        <w:lastRenderedPageBreak/>
        <w:t xml:space="preserve">Az ún. „republikánus tézis” alapvetése az 1960-as években és az 1970-es évek elején: a republikánus „szentháromság” Bernard </w:t>
      </w:r>
      <w:proofErr w:type="spellStart"/>
      <w:r w:rsidRPr="00470619">
        <w:rPr>
          <w:b w:val="0"/>
          <w:bCs w:val="0"/>
          <w:iCs w:val="0"/>
        </w:rPr>
        <w:t>Bailyn</w:t>
      </w:r>
      <w:proofErr w:type="spellEnd"/>
      <w:r w:rsidRPr="00470619">
        <w:rPr>
          <w:b w:val="0"/>
          <w:bCs w:val="0"/>
          <w:iCs w:val="0"/>
        </w:rPr>
        <w:t>, Gordon S. Wood és J.G.</w:t>
      </w:r>
      <w:proofErr w:type="gramStart"/>
      <w:r w:rsidRPr="00470619">
        <w:rPr>
          <w:b w:val="0"/>
          <w:bCs w:val="0"/>
          <w:iCs w:val="0"/>
        </w:rPr>
        <w:t>A</w:t>
      </w:r>
      <w:proofErr w:type="gramEnd"/>
      <w:r w:rsidRPr="00470619">
        <w:rPr>
          <w:b w:val="0"/>
          <w:bCs w:val="0"/>
          <w:iCs w:val="0"/>
        </w:rPr>
        <w:t xml:space="preserve">. </w:t>
      </w:r>
      <w:proofErr w:type="spellStart"/>
      <w:r w:rsidRPr="00470619">
        <w:rPr>
          <w:b w:val="0"/>
          <w:bCs w:val="0"/>
          <w:iCs w:val="0"/>
        </w:rPr>
        <w:t>Pocock</w:t>
      </w:r>
      <w:proofErr w:type="spellEnd"/>
      <w:r w:rsidRPr="00470619">
        <w:rPr>
          <w:b w:val="0"/>
          <w:bCs w:val="0"/>
          <w:iCs w:val="0"/>
        </w:rPr>
        <w:t xml:space="preserve"> alapvető munkái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Lévai Csaba</w:t>
      </w:r>
      <w:r>
        <w:rPr>
          <w:b w:val="0"/>
          <w:bCs w:val="0"/>
          <w:i w:val="0"/>
          <w:iCs w:val="0"/>
          <w:u w:val="none"/>
        </w:rPr>
        <w:t>: i. m. 2003. 113-170. o.</w:t>
      </w:r>
    </w:p>
    <w:p w:rsidR="00796A5E" w:rsidRPr="00686D2A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Lévai Csaba</w:t>
      </w:r>
      <w:r w:rsidRPr="00686D2A">
        <w:rPr>
          <w:b w:val="0"/>
          <w:bCs w:val="0"/>
          <w:i w:val="0"/>
          <w:iCs w:val="0"/>
        </w:rPr>
        <w:t xml:space="preserve"> – Vajda Zoltán</w:t>
      </w:r>
      <w:r>
        <w:rPr>
          <w:b w:val="0"/>
          <w:bCs w:val="0"/>
          <w:i w:val="0"/>
          <w:iCs w:val="0"/>
          <w:u w:val="none"/>
        </w:rPr>
        <w:t xml:space="preserve">: „Valakit amerikaivá tesz, hogy hisz bizonyos dolgokban”. (Beszélgetés Gordon S. Wood amerikai történésszel). </w:t>
      </w:r>
      <w:proofErr w:type="spellStart"/>
      <w:r>
        <w:rPr>
          <w:b w:val="0"/>
          <w:bCs w:val="0"/>
          <w:iCs w:val="0"/>
          <w:u w:val="none"/>
        </w:rPr>
        <w:t>Aetas</w:t>
      </w:r>
      <w:proofErr w:type="spellEnd"/>
      <w:r>
        <w:rPr>
          <w:b w:val="0"/>
          <w:bCs w:val="0"/>
          <w:iCs w:val="0"/>
          <w:u w:val="none"/>
        </w:rPr>
        <w:t xml:space="preserve">, </w:t>
      </w:r>
      <w:r>
        <w:rPr>
          <w:b w:val="0"/>
          <w:bCs w:val="0"/>
          <w:i w:val="0"/>
          <w:iCs w:val="0"/>
          <w:u w:val="none"/>
        </w:rPr>
        <w:t>2008/2. 172-178. o.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Wood</w:t>
      </w:r>
      <w:r w:rsidRPr="00686D2A">
        <w:rPr>
          <w:b w:val="0"/>
          <w:bCs w:val="0"/>
          <w:i w:val="0"/>
          <w:iCs w:val="0"/>
        </w:rPr>
        <w:t xml:space="preserve">, Gordon </w:t>
      </w:r>
      <w:proofErr w:type="spellStart"/>
      <w:r w:rsidRPr="00686D2A">
        <w:rPr>
          <w:b w:val="0"/>
          <w:bCs w:val="0"/>
          <w:i w:val="0"/>
          <w:iCs w:val="0"/>
        </w:rPr>
        <w:t>S</w:t>
      </w:r>
      <w:proofErr w:type="gramStart"/>
      <w:r w:rsidRPr="00686D2A">
        <w:rPr>
          <w:b w:val="0"/>
          <w:bCs w:val="0"/>
          <w:i w:val="0"/>
          <w:iCs w:val="0"/>
          <w:u w:val="none"/>
        </w:rPr>
        <w:t>.:</w:t>
      </w:r>
      <w:proofErr w:type="gramEnd"/>
      <w:r w:rsidRPr="00686D2A">
        <w:rPr>
          <w:b w:val="0"/>
          <w:bCs w:val="0"/>
          <w:i w:val="0"/>
          <w:iCs w:val="0"/>
          <w:u w:val="none"/>
        </w:rPr>
        <w:t>Az</w:t>
      </w:r>
      <w:proofErr w:type="spellEnd"/>
      <w:r w:rsidRPr="00686D2A">
        <w:rPr>
          <w:b w:val="0"/>
          <w:bCs w:val="0"/>
          <w:i w:val="0"/>
          <w:iCs w:val="0"/>
          <w:u w:val="none"/>
        </w:rPr>
        <w:t xml:space="preserve"> amerikai alkotmányosság eredete</w:t>
      </w:r>
      <w:r>
        <w:rPr>
          <w:b w:val="0"/>
          <w:bCs w:val="0"/>
          <w:i w:val="0"/>
          <w:iCs w:val="0"/>
          <w:u w:val="none"/>
        </w:rPr>
        <w:t xml:space="preserve">. </w:t>
      </w:r>
      <w:proofErr w:type="spellStart"/>
      <w:r>
        <w:rPr>
          <w:b w:val="0"/>
          <w:bCs w:val="0"/>
          <w:iCs w:val="0"/>
          <w:u w:val="none"/>
        </w:rPr>
        <w:t>Aetas</w:t>
      </w:r>
      <w:proofErr w:type="spellEnd"/>
      <w:r>
        <w:rPr>
          <w:b w:val="0"/>
          <w:bCs w:val="0"/>
          <w:iCs w:val="0"/>
          <w:u w:val="none"/>
        </w:rPr>
        <w:t xml:space="preserve">, </w:t>
      </w:r>
      <w:r>
        <w:rPr>
          <w:b w:val="0"/>
          <w:bCs w:val="0"/>
          <w:i w:val="0"/>
          <w:iCs w:val="0"/>
          <w:u w:val="none"/>
        </w:rPr>
        <w:t>2008/2. 179-185. o.</w:t>
      </w:r>
    </w:p>
    <w:p w:rsidR="00796A5E" w:rsidRPr="002A57F2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Wood, Gordon S</w:t>
      </w:r>
      <w:proofErr w:type="gramStart"/>
      <w:r w:rsidRPr="002A57F2">
        <w:rPr>
          <w:b w:val="0"/>
          <w:bCs w:val="0"/>
          <w:i w:val="0"/>
          <w:iCs w:val="0"/>
          <w:u w:val="none"/>
        </w:rPr>
        <w:t>.</w:t>
      </w:r>
      <w:r>
        <w:rPr>
          <w:b w:val="0"/>
          <w:bCs w:val="0"/>
          <w:i w:val="0"/>
          <w:iCs w:val="0"/>
          <w:u w:val="none"/>
        </w:rPr>
        <w:t>:</w:t>
      </w:r>
      <w:proofErr w:type="gramEnd"/>
      <w:r>
        <w:rPr>
          <w:b w:val="0"/>
          <w:bCs w:val="0"/>
          <w:i w:val="0"/>
          <w:iCs w:val="0"/>
          <w:u w:val="none"/>
        </w:rPr>
        <w:t xml:space="preserve"> A demokrácia és az amerikai forradalom. In: </w:t>
      </w:r>
      <w:r>
        <w:rPr>
          <w:b w:val="0"/>
          <w:bCs w:val="0"/>
          <w:iCs w:val="0"/>
          <w:u w:val="none"/>
        </w:rPr>
        <w:t xml:space="preserve">A demokrácia. Befejezetlen utazás Kr.e. 508 – Kr. u. 1993. </w:t>
      </w:r>
      <w:r>
        <w:rPr>
          <w:b w:val="0"/>
          <w:bCs w:val="0"/>
          <w:i w:val="0"/>
          <w:iCs w:val="0"/>
          <w:u w:val="none"/>
        </w:rPr>
        <w:t>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.) </w:t>
      </w:r>
      <w:proofErr w:type="spellStart"/>
      <w:r>
        <w:rPr>
          <w:b w:val="0"/>
          <w:bCs w:val="0"/>
          <w:i w:val="0"/>
          <w:iCs w:val="0"/>
          <w:u w:val="none"/>
        </w:rPr>
        <w:t>Dunn</w:t>
      </w:r>
      <w:proofErr w:type="spellEnd"/>
      <w:r>
        <w:rPr>
          <w:b w:val="0"/>
          <w:bCs w:val="0"/>
          <w:i w:val="0"/>
          <w:iCs w:val="0"/>
          <w:u w:val="none"/>
        </w:rPr>
        <w:t>, John (Akadémiai, Bp. 1995.) 143-164. o.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t>Pocock</w:t>
      </w:r>
      <w:proofErr w:type="spellEnd"/>
      <w:r>
        <w:rPr>
          <w:b w:val="0"/>
          <w:bCs w:val="0"/>
          <w:i w:val="0"/>
          <w:iCs w:val="0"/>
        </w:rPr>
        <w:t>, J. G. A</w:t>
      </w:r>
      <w:proofErr w:type="gramStart"/>
      <w:r>
        <w:rPr>
          <w:b w:val="0"/>
          <w:bCs w:val="0"/>
          <w:i w:val="0"/>
          <w:iCs w:val="0"/>
        </w:rPr>
        <w:t>.</w:t>
      </w:r>
      <w:r>
        <w:rPr>
          <w:b w:val="0"/>
          <w:bCs w:val="0"/>
          <w:i w:val="0"/>
          <w:iCs w:val="0"/>
          <w:u w:val="none"/>
        </w:rPr>
        <w:t>:</w:t>
      </w:r>
      <w:proofErr w:type="gramEnd"/>
      <w:r>
        <w:rPr>
          <w:b w:val="0"/>
          <w:bCs w:val="0"/>
          <w:i w:val="0"/>
          <w:iCs w:val="0"/>
          <w:u w:val="none"/>
        </w:rPr>
        <w:t xml:space="preserve"> James </w:t>
      </w:r>
      <w:proofErr w:type="spellStart"/>
      <w:r>
        <w:rPr>
          <w:b w:val="0"/>
          <w:bCs w:val="0"/>
          <w:i w:val="0"/>
          <w:iCs w:val="0"/>
          <w:u w:val="none"/>
        </w:rPr>
        <w:t>Harrington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élete és művei.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t>Pocock</w:t>
      </w:r>
      <w:proofErr w:type="spellEnd"/>
      <w:r>
        <w:rPr>
          <w:b w:val="0"/>
          <w:bCs w:val="0"/>
          <w:i w:val="0"/>
          <w:iCs w:val="0"/>
        </w:rPr>
        <w:t>, J</w:t>
      </w:r>
      <w:r w:rsidRPr="002A57F2">
        <w:rPr>
          <w:b w:val="0"/>
          <w:bCs w:val="0"/>
          <w:i w:val="0"/>
          <w:iCs w:val="0"/>
        </w:rPr>
        <w:t>. G. A.</w:t>
      </w:r>
      <w:r>
        <w:rPr>
          <w:b w:val="0"/>
          <w:bCs w:val="0"/>
          <w:i w:val="0"/>
          <w:iCs w:val="0"/>
          <w:u w:val="none"/>
        </w:rPr>
        <w:t xml:space="preserve">: Konzervatív felvilágosodás és demokratikus forradalmak: Amerika és Franciaország esete brit </w:t>
      </w:r>
      <w:proofErr w:type="gramStart"/>
      <w:r>
        <w:rPr>
          <w:b w:val="0"/>
          <w:bCs w:val="0"/>
          <w:i w:val="0"/>
          <w:iCs w:val="0"/>
          <w:u w:val="none"/>
        </w:rPr>
        <w:t>perspektívából</w:t>
      </w:r>
      <w:proofErr w:type="gramEnd"/>
      <w:r>
        <w:rPr>
          <w:b w:val="0"/>
          <w:bCs w:val="0"/>
          <w:i w:val="0"/>
          <w:iCs w:val="0"/>
          <w:u w:val="none"/>
        </w:rPr>
        <w:t>.</w:t>
      </w:r>
    </w:p>
    <w:p w:rsidR="00796A5E" w:rsidRPr="00892674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Az utóbbi két írás megtalálható: </w:t>
      </w:r>
      <w:r>
        <w:rPr>
          <w:b w:val="0"/>
          <w:bCs w:val="0"/>
          <w:iCs w:val="0"/>
          <w:u w:val="none"/>
        </w:rPr>
        <w:t xml:space="preserve">A koramodern politikai eszmetörténet cambridge-i látképe. </w:t>
      </w:r>
      <w:r>
        <w:rPr>
          <w:b w:val="0"/>
          <w:bCs w:val="0"/>
          <w:i w:val="0"/>
          <w:iCs w:val="0"/>
          <w:u w:val="none"/>
        </w:rPr>
        <w:t>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.) </w:t>
      </w:r>
      <w:proofErr w:type="spellStart"/>
      <w:r>
        <w:rPr>
          <w:b w:val="0"/>
          <w:bCs w:val="0"/>
          <w:i w:val="0"/>
          <w:iCs w:val="0"/>
          <w:u w:val="none"/>
        </w:rPr>
        <w:t>Horkay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</w:t>
      </w:r>
      <w:proofErr w:type="spellStart"/>
      <w:r>
        <w:rPr>
          <w:b w:val="0"/>
          <w:bCs w:val="0"/>
          <w:i w:val="0"/>
          <w:iCs w:val="0"/>
          <w:u w:val="none"/>
        </w:rPr>
        <w:t>Hörcher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Ferenc. (Tanulmány, Pécs, 1997.) 145-160. o., 223-242. o.</w:t>
      </w:r>
    </w:p>
    <w:p w:rsidR="00796A5E" w:rsidRPr="00470619" w:rsidRDefault="00796A5E" w:rsidP="00796A5E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iCs w:val="0"/>
        </w:rPr>
      </w:pPr>
      <w:r w:rsidRPr="00470619">
        <w:rPr>
          <w:b w:val="0"/>
          <w:bCs w:val="0"/>
          <w:iCs w:val="0"/>
        </w:rPr>
        <w:t>A „republikánus tézis” egyéb képviselői, valamint a republikánus „szentháromság” tagjai az 1970-es évek második felében és az 1980-as évek elején. A republikánus tézis időbeli, térbeli és tematikus kiterjesztése az 1970-és és 1980-as években</w:t>
      </w:r>
    </w:p>
    <w:p w:rsidR="00796A5E" w:rsidRPr="00892674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Lévai Csaba</w:t>
      </w:r>
      <w:r>
        <w:rPr>
          <w:b w:val="0"/>
          <w:bCs w:val="0"/>
          <w:i w:val="0"/>
          <w:iCs w:val="0"/>
          <w:u w:val="none"/>
        </w:rPr>
        <w:t>: i. m. 2003. 170-222. o.</w:t>
      </w:r>
    </w:p>
    <w:p w:rsidR="00796A5E" w:rsidRPr="00470619" w:rsidRDefault="00796A5E" w:rsidP="00796A5E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iCs w:val="0"/>
        </w:rPr>
      </w:pPr>
      <w:r w:rsidRPr="00470619">
        <w:rPr>
          <w:b w:val="0"/>
          <w:bCs w:val="0"/>
          <w:iCs w:val="0"/>
        </w:rPr>
        <w:t xml:space="preserve">Az ún. „új locke-i tábor” kiformálódása és a </w:t>
      </w:r>
      <w:proofErr w:type="spellStart"/>
      <w:r w:rsidRPr="00470619">
        <w:rPr>
          <w:b w:val="0"/>
          <w:bCs w:val="0"/>
          <w:iCs w:val="0"/>
        </w:rPr>
        <w:t>republikanizmus</w:t>
      </w:r>
      <w:proofErr w:type="spellEnd"/>
      <w:r w:rsidRPr="00470619">
        <w:rPr>
          <w:b w:val="0"/>
          <w:bCs w:val="0"/>
          <w:iCs w:val="0"/>
        </w:rPr>
        <w:t xml:space="preserve">-vita kibontakozása az 1970-es és 1980-as években. Egy új szintézis felé? A </w:t>
      </w:r>
      <w:proofErr w:type="spellStart"/>
      <w:r w:rsidRPr="00470619">
        <w:rPr>
          <w:b w:val="0"/>
          <w:bCs w:val="0"/>
          <w:iCs w:val="0"/>
        </w:rPr>
        <w:t>republikanizmus</w:t>
      </w:r>
      <w:proofErr w:type="spellEnd"/>
      <w:r w:rsidRPr="00470619">
        <w:rPr>
          <w:b w:val="0"/>
          <w:bCs w:val="0"/>
          <w:iCs w:val="0"/>
        </w:rPr>
        <w:t>-vita kifulladása az 1990-es években</w:t>
      </w:r>
    </w:p>
    <w:p w:rsidR="00796A5E" w:rsidRDefault="00796A5E" w:rsidP="00796A5E">
      <w:pPr>
        <w:tabs>
          <w:tab w:val="left" w:pos="360"/>
        </w:tabs>
        <w:spacing w:line="276" w:lineRule="auto"/>
        <w:ind w:left="720"/>
        <w:jc w:val="both"/>
      </w:pPr>
      <w:r w:rsidRPr="008A6858">
        <w:rPr>
          <w:u w:val="single"/>
        </w:rPr>
        <w:t>Lévai Csaba</w:t>
      </w:r>
      <w:r>
        <w:t>: i. m. 2003. 222-317. o.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</w:p>
    <w:p w:rsidR="00796A5E" w:rsidRPr="00470619" w:rsidRDefault="00796A5E" w:rsidP="00796A5E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iCs w:val="0"/>
        </w:rPr>
      </w:pPr>
      <w:r w:rsidRPr="00470619">
        <w:rPr>
          <w:b w:val="0"/>
          <w:bCs w:val="0"/>
          <w:iCs w:val="0"/>
        </w:rPr>
        <w:t>A cambridge-i eszmetörténeti iskola hatása az amerikai forradalom eszmetörténeti hátterére vonatkozó történetírásra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 w:rsidRPr="00892674">
        <w:rPr>
          <w:b w:val="0"/>
          <w:i w:val="0"/>
        </w:rPr>
        <w:t>Lévai Csaba</w:t>
      </w:r>
      <w:r w:rsidRPr="00892674">
        <w:rPr>
          <w:b w:val="0"/>
          <w:i w:val="0"/>
          <w:u w:val="none"/>
        </w:rPr>
        <w:t>: i. m. 2003.</w:t>
      </w:r>
      <w:r>
        <w:rPr>
          <w:b w:val="0"/>
          <w:i w:val="0"/>
          <w:u w:val="none"/>
        </w:rPr>
        <w:t xml:space="preserve"> 317-327. o.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Skinner</w:t>
      </w:r>
      <w:proofErr w:type="spellEnd"/>
      <w:r>
        <w:rPr>
          <w:b w:val="0"/>
          <w:i w:val="0"/>
        </w:rPr>
        <w:t xml:space="preserve">, </w:t>
      </w:r>
      <w:proofErr w:type="spellStart"/>
      <w:r>
        <w:rPr>
          <w:b w:val="0"/>
          <w:i w:val="0"/>
        </w:rPr>
        <w:t>Quentin</w:t>
      </w:r>
      <w:proofErr w:type="spellEnd"/>
      <w:r>
        <w:rPr>
          <w:b w:val="0"/>
          <w:i w:val="0"/>
          <w:u w:val="none"/>
        </w:rPr>
        <w:t>: Jelentés és megértés az eszmetörténetben.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Dunn</w:t>
      </w:r>
      <w:proofErr w:type="spellEnd"/>
      <w:r>
        <w:rPr>
          <w:b w:val="0"/>
          <w:i w:val="0"/>
        </w:rPr>
        <w:t>, John</w:t>
      </w:r>
      <w:r>
        <w:rPr>
          <w:b w:val="0"/>
          <w:i w:val="0"/>
          <w:u w:val="none"/>
        </w:rPr>
        <w:t>: A politikaelmélet története.</w:t>
      </w:r>
    </w:p>
    <w:p w:rsidR="00796A5E" w:rsidRPr="00473383" w:rsidRDefault="00796A5E" w:rsidP="00796A5E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Horkay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Hörcher</w:t>
      </w:r>
      <w:proofErr w:type="spellEnd"/>
      <w:r>
        <w:rPr>
          <w:b w:val="0"/>
          <w:i w:val="0"/>
        </w:rPr>
        <w:t xml:space="preserve"> Ferenc</w:t>
      </w:r>
      <w:r>
        <w:rPr>
          <w:b w:val="0"/>
          <w:i w:val="0"/>
          <w:u w:val="none"/>
        </w:rPr>
        <w:t>: A koramodern eszmetörténet cambridge-i látképe.</w:t>
      </w:r>
    </w:p>
    <w:p w:rsidR="00796A5E" w:rsidRPr="00473383" w:rsidRDefault="00796A5E" w:rsidP="00796A5E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Az utóbbi három írás megtalálható: </w:t>
      </w:r>
      <w:r>
        <w:rPr>
          <w:b w:val="0"/>
          <w:bCs w:val="0"/>
          <w:iCs w:val="0"/>
          <w:u w:val="none"/>
        </w:rPr>
        <w:t xml:space="preserve">A koramodern politikai eszmetörténet cambridge-i látképe. </w:t>
      </w:r>
      <w:r>
        <w:rPr>
          <w:b w:val="0"/>
          <w:bCs w:val="0"/>
          <w:i w:val="0"/>
          <w:iCs w:val="0"/>
          <w:u w:val="none"/>
        </w:rPr>
        <w:t>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.) </w:t>
      </w:r>
      <w:proofErr w:type="spellStart"/>
      <w:r>
        <w:rPr>
          <w:b w:val="0"/>
          <w:bCs w:val="0"/>
          <w:i w:val="0"/>
          <w:iCs w:val="0"/>
          <w:u w:val="none"/>
        </w:rPr>
        <w:t>Horkay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</w:t>
      </w:r>
      <w:proofErr w:type="spellStart"/>
      <w:r>
        <w:rPr>
          <w:b w:val="0"/>
          <w:bCs w:val="0"/>
          <w:i w:val="0"/>
          <w:iCs w:val="0"/>
          <w:u w:val="none"/>
        </w:rPr>
        <w:t>Hörcher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Ferenc. (Tanulmány, Pécs, 1997.) 7-53. o., 263-285. o., 287-305. o.</w:t>
      </w:r>
    </w:p>
    <w:p w:rsidR="00796A5E" w:rsidRPr="00470619" w:rsidRDefault="00796A5E" w:rsidP="00796A5E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iCs w:val="0"/>
        </w:rPr>
      </w:pPr>
      <w:r w:rsidRPr="00470619">
        <w:rPr>
          <w:b w:val="0"/>
          <w:bCs w:val="0"/>
          <w:iCs w:val="0"/>
        </w:rPr>
        <w:t>A skót felvilágosodással kapcsolatos kutatások hatása az amerikai forradalom eszmetörténeti hátterére vonatkozó történetírásra. A gazdaság- és társadalomtörténeti kutatások hatása.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892674">
        <w:rPr>
          <w:b w:val="0"/>
          <w:i w:val="0"/>
        </w:rPr>
        <w:t>Lévai Csaba</w:t>
      </w:r>
      <w:r w:rsidRPr="00892674">
        <w:rPr>
          <w:b w:val="0"/>
          <w:i w:val="0"/>
          <w:u w:val="none"/>
        </w:rPr>
        <w:t>: i. m. 2003.</w:t>
      </w:r>
      <w:r>
        <w:rPr>
          <w:b w:val="0"/>
          <w:i w:val="0"/>
          <w:u w:val="none"/>
        </w:rPr>
        <w:t xml:space="preserve"> 327-351. o.</w:t>
      </w:r>
    </w:p>
    <w:p w:rsidR="00796A5E" w:rsidRPr="00470619" w:rsidRDefault="00796A5E" w:rsidP="00796A5E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iCs w:val="0"/>
        </w:rPr>
      </w:pPr>
      <w:r w:rsidRPr="00470619">
        <w:rPr>
          <w:b w:val="0"/>
          <w:bCs w:val="0"/>
          <w:iCs w:val="0"/>
        </w:rPr>
        <w:t>A 18. századi brit politikai rendszerre vonatkozó kutatások hatása az amerikai forradalom eszmetörténeti hátterére vonatkozó történetírásra.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 w:rsidRPr="00892674">
        <w:rPr>
          <w:b w:val="0"/>
          <w:i w:val="0"/>
        </w:rPr>
        <w:t>Lévai Csaba</w:t>
      </w:r>
      <w:r w:rsidRPr="00892674">
        <w:rPr>
          <w:b w:val="0"/>
          <w:i w:val="0"/>
          <w:u w:val="none"/>
        </w:rPr>
        <w:t>: i. m. 2003.</w:t>
      </w:r>
      <w:r>
        <w:rPr>
          <w:b w:val="0"/>
          <w:i w:val="0"/>
          <w:u w:val="none"/>
        </w:rPr>
        <w:t xml:space="preserve"> 365-370. o.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t>Borus</w:t>
      </w:r>
      <w:proofErr w:type="spellEnd"/>
      <w:r>
        <w:rPr>
          <w:b w:val="0"/>
          <w:bCs w:val="0"/>
          <w:i w:val="0"/>
          <w:iCs w:val="0"/>
        </w:rPr>
        <w:t xml:space="preserve"> György</w:t>
      </w:r>
      <w:r>
        <w:rPr>
          <w:b w:val="0"/>
          <w:bCs w:val="0"/>
          <w:i w:val="0"/>
          <w:iCs w:val="0"/>
          <w:u w:val="none"/>
        </w:rPr>
        <w:t xml:space="preserve">: Politikai játékszabályok Angliában a 18. század közepén. </w:t>
      </w:r>
      <w:proofErr w:type="spellStart"/>
      <w:r>
        <w:rPr>
          <w:b w:val="0"/>
          <w:bCs w:val="0"/>
          <w:iCs w:val="0"/>
          <w:u w:val="none"/>
        </w:rPr>
        <w:t>Aetas</w:t>
      </w:r>
      <w:proofErr w:type="spellEnd"/>
      <w:r>
        <w:rPr>
          <w:b w:val="0"/>
          <w:bCs w:val="0"/>
          <w:iCs w:val="0"/>
          <w:u w:val="none"/>
        </w:rPr>
        <w:t xml:space="preserve">, </w:t>
      </w:r>
      <w:r>
        <w:rPr>
          <w:b w:val="0"/>
          <w:bCs w:val="0"/>
          <w:i w:val="0"/>
          <w:iCs w:val="0"/>
          <w:u w:val="none"/>
        </w:rPr>
        <w:t>1994/4.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Tandori Mária</w:t>
      </w:r>
      <w:r>
        <w:rPr>
          <w:b w:val="0"/>
          <w:bCs w:val="0"/>
          <w:i w:val="0"/>
          <w:iCs w:val="0"/>
          <w:u w:val="none"/>
        </w:rPr>
        <w:t xml:space="preserve">: A reformmozgalom irányzatai a brit </w:t>
      </w:r>
      <w:proofErr w:type="gramStart"/>
      <w:r>
        <w:rPr>
          <w:b w:val="0"/>
          <w:bCs w:val="0"/>
          <w:i w:val="0"/>
          <w:iCs w:val="0"/>
          <w:u w:val="none"/>
        </w:rPr>
        <w:t>parlamentben</w:t>
      </w:r>
      <w:proofErr w:type="gramEnd"/>
      <w:r>
        <w:rPr>
          <w:b w:val="0"/>
          <w:bCs w:val="0"/>
          <w:i w:val="0"/>
          <w:iCs w:val="0"/>
          <w:u w:val="none"/>
        </w:rPr>
        <w:t xml:space="preserve"> az 1780-as években. </w:t>
      </w:r>
      <w:proofErr w:type="spellStart"/>
      <w:r>
        <w:rPr>
          <w:b w:val="0"/>
          <w:bCs w:val="0"/>
          <w:iCs w:val="0"/>
          <w:u w:val="none"/>
        </w:rPr>
        <w:t>Aetas</w:t>
      </w:r>
      <w:proofErr w:type="spellEnd"/>
      <w:r>
        <w:rPr>
          <w:b w:val="0"/>
          <w:bCs w:val="0"/>
          <w:iCs w:val="0"/>
          <w:u w:val="none"/>
        </w:rPr>
        <w:t xml:space="preserve">, </w:t>
      </w:r>
      <w:r>
        <w:rPr>
          <w:b w:val="0"/>
          <w:bCs w:val="0"/>
          <w:i w:val="0"/>
          <w:iCs w:val="0"/>
          <w:u w:val="none"/>
        </w:rPr>
        <w:t>1994/4.</w:t>
      </w:r>
    </w:p>
    <w:p w:rsidR="00796A5E" w:rsidRPr="00470619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lastRenderedPageBreak/>
        <w:t>Tandori Mária</w:t>
      </w:r>
      <w:r>
        <w:rPr>
          <w:b w:val="0"/>
          <w:bCs w:val="0"/>
          <w:i w:val="0"/>
          <w:iCs w:val="0"/>
          <w:u w:val="none"/>
        </w:rPr>
        <w:t xml:space="preserve">: Angol pártok és parlamenti csoportok az 1780-as években. </w:t>
      </w:r>
      <w:r>
        <w:rPr>
          <w:b w:val="0"/>
          <w:bCs w:val="0"/>
          <w:iCs w:val="0"/>
          <w:u w:val="none"/>
        </w:rPr>
        <w:t xml:space="preserve">Századok, </w:t>
      </w:r>
      <w:r>
        <w:rPr>
          <w:b w:val="0"/>
          <w:bCs w:val="0"/>
          <w:i w:val="0"/>
          <w:iCs w:val="0"/>
          <w:u w:val="none"/>
        </w:rPr>
        <w:t>2003/3. 715-747. o.</w:t>
      </w:r>
    </w:p>
    <w:p w:rsidR="00796A5E" w:rsidRPr="00470619" w:rsidRDefault="00796A5E" w:rsidP="00796A5E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iCs w:val="0"/>
        </w:rPr>
      </w:pPr>
      <w:r w:rsidRPr="00470619">
        <w:rPr>
          <w:b w:val="0"/>
          <w:bCs w:val="0"/>
          <w:iCs w:val="0"/>
        </w:rPr>
        <w:t>Az eszmetörténet-írás módszertani kérdései és az amerikai forradalom eszmetörténeti hátterére vonatkozó történetírás</w:t>
      </w:r>
    </w:p>
    <w:p w:rsidR="00796A5E" w:rsidRDefault="00796A5E" w:rsidP="00796A5E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892674">
        <w:rPr>
          <w:b w:val="0"/>
          <w:i w:val="0"/>
        </w:rPr>
        <w:t>Lévai Csaba</w:t>
      </w:r>
      <w:r w:rsidRPr="00892674">
        <w:rPr>
          <w:b w:val="0"/>
          <w:i w:val="0"/>
          <w:u w:val="none"/>
        </w:rPr>
        <w:t>: i. m. 2003.</w:t>
      </w:r>
      <w:r>
        <w:rPr>
          <w:b w:val="0"/>
          <w:i w:val="0"/>
          <w:u w:val="none"/>
        </w:rPr>
        <w:t xml:space="preserve"> 371-406. o.</w:t>
      </w:r>
    </w:p>
    <w:p w:rsidR="00796A5E" w:rsidRDefault="00796A5E" w:rsidP="00796A5E">
      <w:pPr>
        <w:pStyle w:val="Cm"/>
        <w:spacing w:line="276" w:lineRule="auto"/>
        <w:ind w:left="360"/>
        <w:jc w:val="both"/>
        <w:rPr>
          <w:b w:val="0"/>
          <w:bCs w:val="0"/>
          <w:i w:val="0"/>
          <w:iCs w:val="0"/>
          <w:u w:val="none"/>
        </w:rPr>
      </w:pPr>
    </w:p>
    <w:p w:rsidR="00796A5E" w:rsidRDefault="00796A5E" w:rsidP="00796A5E">
      <w:pPr>
        <w:pStyle w:val="Cm"/>
        <w:spacing w:line="276" w:lineRule="auto"/>
        <w:ind w:left="360"/>
      </w:pPr>
    </w:p>
    <w:p w:rsidR="00796A5E" w:rsidRDefault="00796A5E" w:rsidP="00796A5E">
      <w:pPr>
        <w:pStyle w:val="Cm"/>
        <w:spacing w:line="276" w:lineRule="auto"/>
        <w:ind w:left="360"/>
      </w:pPr>
    </w:p>
    <w:p w:rsidR="00796A5E" w:rsidRDefault="00796A5E" w:rsidP="00796A5E">
      <w:pPr>
        <w:pStyle w:val="Cm"/>
        <w:spacing w:line="276" w:lineRule="auto"/>
        <w:ind w:left="360"/>
      </w:pPr>
    </w:p>
    <w:p w:rsidR="00796A5E" w:rsidRDefault="00796A5E" w:rsidP="00796A5E">
      <w:pPr>
        <w:pStyle w:val="Cm"/>
        <w:spacing w:line="276" w:lineRule="auto"/>
        <w:ind w:left="360"/>
      </w:pPr>
      <w:r>
        <w:t>Irodalomjegyzék</w:t>
      </w:r>
    </w:p>
    <w:p w:rsidR="00796A5E" w:rsidRDefault="00796A5E" w:rsidP="00796A5E">
      <w:pPr>
        <w:pStyle w:val="Cm"/>
        <w:spacing w:line="276" w:lineRule="auto"/>
        <w:ind w:left="360"/>
      </w:pP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rPr>
          <w:i/>
          <w:iCs/>
        </w:rPr>
        <w:t xml:space="preserve">A koramodern politikai eszmetörténet cambridge-i látképe.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Horkay</w:t>
      </w:r>
      <w:proofErr w:type="spellEnd"/>
      <w:r>
        <w:t xml:space="preserve"> </w:t>
      </w:r>
      <w:proofErr w:type="spellStart"/>
      <w:r>
        <w:t>Hörcher</w:t>
      </w:r>
      <w:proofErr w:type="spellEnd"/>
      <w:r>
        <w:t xml:space="preserve"> Ferenc. (Tanulmány, Pécs, 1997.)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rPr>
          <w:i/>
          <w:iCs/>
        </w:rPr>
        <w:t xml:space="preserve">A politikai filozófia története II. </w:t>
      </w:r>
      <w:proofErr w:type="spellStart"/>
      <w:r>
        <w:t>Szerk</w:t>
      </w:r>
      <w:proofErr w:type="spellEnd"/>
      <w:r>
        <w:t xml:space="preserve">. Leo Strauss-Joseph </w:t>
      </w:r>
      <w:proofErr w:type="spellStart"/>
      <w:r>
        <w:t>Cropsey</w:t>
      </w:r>
      <w:proofErr w:type="spellEnd"/>
      <w:r>
        <w:t xml:space="preserve"> (Európa, Bp. 1994.) 204-243. o.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proofErr w:type="spellStart"/>
      <w:r>
        <w:t>Arendt</w:t>
      </w:r>
      <w:proofErr w:type="spellEnd"/>
      <w:r>
        <w:t xml:space="preserve">, </w:t>
      </w:r>
      <w:proofErr w:type="spellStart"/>
      <w:r>
        <w:t>Hannah</w:t>
      </w:r>
      <w:proofErr w:type="spellEnd"/>
      <w:r>
        <w:t xml:space="preserve">: </w:t>
      </w:r>
      <w:r>
        <w:rPr>
          <w:i/>
          <w:iCs/>
        </w:rPr>
        <w:t xml:space="preserve">A forradalom. </w:t>
      </w:r>
      <w:r>
        <w:t>(Európa, Bp. 1991.)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rPr>
          <w:i/>
          <w:iCs/>
        </w:rPr>
        <w:t xml:space="preserve">Az angolszász liberalizmus </w:t>
      </w:r>
      <w:proofErr w:type="gramStart"/>
      <w:r>
        <w:rPr>
          <w:i/>
          <w:iCs/>
        </w:rPr>
        <w:t>klasszikusai</w:t>
      </w:r>
      <w:proofErr w:type="gramEnd"/>
      <w:r>
        <w:rPr>
          <w:i/>
          <w:iCs/>
        </w:rPr>
        <w:t xml:space="preserve"> I. kötet.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Ludassy</w:t>
      </w:r>
      <w:proofErr w:type="spellEnd"/>
      <w:r>
        <w:t xml:space="preserve"> Mária. (Atlantisz, Bp. 1991.) 39-82. o.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t xml:space="preserve">Bayer József: </w:t>
      </w:r>
      <w:r>
        <w:rPr>
          <w:i/>
          <w:iCs/>
        </w:rPr>
        <w:t xml:space="preserve">A politikai gondolkodás története. </w:t>
      </w:r>
      <w:r>
        <w:t xml:space="preserve">(Osiris, Bp. 1998.) 144-150. o. 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proofErr w:type="spellStart"/>
      <w:r>
        <w:t>Beard</w:t>
      </w:r>
      <w:proofErr w:type="spellEnd"/>
      <w:r>
        <w:t xml:space="preserve">, Charles </w:t>
      </w:r>
      <w:proofErr w:type="gramStart"/>
      <w:r>
        <w:t>A</w:t>
      </w:r>
      <w:proofErr w:type="gramEnd"/>
      <w:r>
        <w:t xml:space="preserve">.: </w:t>
      </w:r>
      <w:r>
        <w:rPr>
          <w:i/>
        </w:rPr>
        <w:t xml:space="preserve">Az Egyesült Államok alkotmányának gazdasági értelmezése. </w:t>
      </w:r>
      <w:r>
        <w:t>Európa, Bp. 1988.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proofErr w:type="spellStart"/>
      <w:r>
        <w:t>Breen</w:t>
      </w:r>
      <w:proofErr w:type="spellEnd"/>
      <w:r>
        <w:t xml:space="preserve">, </w:t>
      </w:r>
      <w:proofErr w:type="spellStart"/>
      <w:r>
        <w:t>Timothy</w:t>
      </w:r>
      <w:proofErr w:type="spellEnd"/>
      <w:r>
        <w:t xml:space="preserve"> H</w:t>
      </w:r>
      <w:proofErr w:type="gramStart"/>
      <w:r>
        <w:t>.:</w:t>
      </w:r>
      <w:proofErr w:type="gramEnd"/>
      <w:r>
        <w:t xml:space="preserve"> Ideológia és nacionalizmus az amerikai forradalom előestéjén. A tanulmányt ismerteti: Lévai Csaba. </w:t>
      </w:r>
      <w:r>
        <w:rPr>
          <w:i/>
          <w:iCs/>
        </w:rPr>
        <w:t xml:space="preserve">KLIÓ-Történelmi </w:t>
      </w:r>
      <w:proofErr w:type="spellStart"/>
      <w:r>
        <w:rPr>
          <w:i/>
          <w:iCs/>
        </w:rPr>
        <w:t>szemléző</w:t>
      </w:r>
      <w:proofErr w:type="spellEnd"/>
      <w:r>
        <w:rPr>
          <w:i/>
          <w:iCs/>
        </w:rPr>
        <w:t xml:space="preserve"> folyóirat, </w:t>
      </w:r>
      <w:r>
        <w:t>1998/1. 51-56. o.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proofErr w:type="gramStart"/>
      <w:r>
        <w:rPr>
          <w:i/>
          <w:iCs/>
        </w:rPr>
        <w:t>Dokumentumok</w:t>
      </w:r>
      <w:proofErr w:type="gramEnd"/>
      <w:r>
        <w:rPr>
          <w:i/>
          <w:iCs/>
        </w:rPr>
        <w:t xml:space="preserve"> az Egyesült Államok történetéhez 1774-1918. </w:t>
      </w:r>
      <w:proofErr w:type="spellStart"/>
      <w:r>
        <w:t>Szerk</w:t>
      </w:r>
      <w:proofErr w:type="spellEnd"/>
      <w:r>
        <w:t>. Urbán Aladár. (Tankönyvkiadó, Bp. 1981.) 18-31. o., 40-53. o., 57-59. o.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t xml:space="preserve">Hamilton, </w:t>
      </w:r>
      <w:proofErr w:type="gramStart"/>
      <w:r>
        <w:t>A</w:t>
      </w:r>
      <w:proofErr w:type="gramEnd"/>
      <w:r>
        <w:t>.-</w:t>
      </w:r>
      <w:proofErr w:type="spellStart"/>
      <w:r>
        <w:t>Madison</w:t>
      </w:r>
      <w:proofErr w:type="spellEnd"/>
      <w:r>
        <w:t xml:space="preserve">, J.-Jay, J.: </w:t>
      </w:r>
      <w:r>
        <w:rPr>
          <w:i/>
          <w:iCs/>
        </w:rPr>
        <w:t xml:space="preserve">A föderalista. Értekezések az amerikai alkotmányról. </w:t>
      </w:r>
      <w:r>
        <w:t>(Európa, Bp. 1998.)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proofErr w:type="spellStart"/>
      <w:r>
        <w:t>Kontler</w:t>
      </w:r>
      <w:proofErr w:type="spellEnd"/>
      <w:r>
        <w:t xml:space="preserve"> László: Az egyenlők birodalmától az egyenjogú nemzetekig. Érvek és ellenérvek az amerikai gyarmatok és a brit anyaország vitájában. In: </w:t>
      </w:r>
      <w:r>
        <w:rPr>
          <w:i/>
          <w:iCs/>
        </w:rPr>
        <w:t xml:space="preserve">Morál és politika határán.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Ludassy</w:t>
      </w:r>
      <w:proofErr w:type="spellEnd"/>
      <w:r>
        <w:t xml:space="preserve"> Mária (ELTE, Bp. 1994.)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proofErr w:type="spellStart"/>
      <w:r>
        <w:t>Kontler</w:t>
      </w:r>
      <w:proofErr w:type="spellEnd"/>
      <w:r>
        <w:t xml:space="preserve"> László: Forradalom a parlament ellen: az észak-amerikai brit gyarmatok elszakadása és az Egyesült Államok megszületése. In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kora újkor története. </w:t>
      </w:r>
      <w:proofErr w:type="spellStart"/>
      <w:r>
        <w:t>Szerk</w:t>
      </w:r>
      <w:proofErr w:type="spellEnd"/>
      <w:r>
        <w:t>. Poór János. (Osiris, Bp. 2009.) 140-163. o.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rPr>
          <w:i/>
          <w:iCs/>
        </w:rPr>
        <w:t xml:space="preserve">Konzervativizmus1593-1872. Szöveggyűjtemény.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Kontler</w:t>
      </w:r>
      <w:proofErr w:type="spellEnd"/>
      <w:r>
        <w:t xml:space="preserve"> László. (Osiris, Bp. 2000.) 147-182. o.</w:t>
      </w:r>
      <w:r>
        <w:rPr>
          <w:i/>
          <w:iCs/>
        </w:rPr>
        <w:t xml:space="preserve"> 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rPr>
          <w:i/>
          <w:iCs/>
        </w:rPr>
        <w:t xml:space="preserve">Kora újkori egyetemes történeti szöveggyűjtemény. </w:t>
      </w:r>
      <w:proofErr w:type="spellStart"/>
      <w:r>
        <w:t>Szerk</w:t>
      </w:r>
      <w:proofErr w:type="spellEnd"/>
      <w:r>
        <w:t>. Poór János. (Osiris, Bp. 2000.) 146-149. o., 152. o., 284-287. o., 433-436. o., 444-458. o.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t xml:space="preserve">Lévai Csaba: Az amerikaiak és a történetírás. </w:t>
      </w:r>
      <w:r>
        <w:rPr>
          <w:i/>
          <w:iCs/>
        </w:rPr>
        <w:t xml:space="preserve">BUKSZ, </w:t>
      </w:r>
      <w:r>
        <w:t>1993. tél, 434-442. o.</w:t>
      </w:r>
    </w:p>
    <w:p w:rsidR="00796A5E" w:rsidRPr="00E4035A" w:rsidRDefault="00796A5E" w:rsidP="00796A5E">
      <w:pPr>
        <w:pStyle w:val="Csakszveg"/>
        <w:numPr>
          <w:ilvl w:val="0"/>
          <w:numId w:val="2"/>
        </w:num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Lévai Csaba: </w:t>
      </w:r>
      <w:proofErr w:type="spellStart"/>
      <w:r w:rsidRPr="00E4035A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E4035A">
        <w:rPr>
          <w:rFonts w:ascii="Times New Roman" w:hAnsi="Times New Roman" w:cs="Times New Roman"/>
          <w:sz w:val="24"/>
          <w:szCs w:val="24"/>
        </w:rPr>
        <w:t xml:space="preserve"> Péter: Thomas Jefferson és a francia forradalom. </w:t>
      </w:r>
      <w:r w:rsidRPr="00E4035A">
        <w:rPr>
          <w:rFonts w:ascii="Times New Roman" w:hAnsi="Times New Roman" w:cs="Times New Roman"/>
          <w:i/>
          <w:iCs/>
          <w:sz w:val="24"/>
          <w:szCs w:val="24"/>
        </w:rPr>
        <w:t xml:space="preserve">BUKSZ – Budapesti könyvszemle, </w:t>
      </w:r>
      <w:r w:rsidRPr="00E4035A">
        <w:rPr>
          <w:rFonts w:ascii="Times New Roman" w:hAnsi="Times New Roman" w:cs="Times New Roman"/>
          <w:sz w:val="24"/>
          <w:szCs w:val="24"/>
        </w:rPr>
        <w:t xml:space="preserve">1999. Ősz, 323-327. o. 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t xml:space="preserve">Lévai Csaba: Az amerikai liberalizmus alakváltozásai az amerikai történelemben és történetírásban. </w:t>
      </w:r>
      <w:r>
        <w:rPr>
          <w:i/>
          <w:iCs/>
        </w:rPr>
        <w:t xml:space="preserve">Múltunk, </w:t>
      </w:r>
      <w:r>
        <w:t>1998/4. 256-298. o.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t xml:space="preserve">Lévai Csaba: „Reszketek hazámért, ha arra gondolok, hogy Isten igazságos.” Thomas Jefferson és a rabszolgaság </w:t>
      </w:r>
      <w:proofErr w:type="gramStart"/>
      <w:r>
        <w:t>problémája</w:t>
      </w:r>
      <w:proofErr w:type="gramEnd"/>
      <w:r>
        <w:t xml:space="preserve">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t xml:space="preserve">2001/1. 5-26. o. 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lastRenderedPageBreak/>
        <w:t xml:space="preserve">Lévai Csaba: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republikanizmus</w:t>
      </w:r>
      <w:proofErr w:type="spellEnd"/>
      <w:r>
        <w:rPr>
          <w:i/>
          <w:iCs/>
        </w:rPr>
        <w:t xml:space="preserve">-vita. Vita az amerikai forradalom eszmetörténeti hátteréről. </w:t>
      </w:r>
      <w:r>
        <w:t>(</w:t>
      </w:r>
      <w:proofErr w:type="spellStart"/>
      <w:r>
        <w:t>L’Harmattan</w:t>
      </w:r>
      <w:proofErr w:type="spellEnd"/>
      <w:r>
        <w:t>, Bp. 2003.)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t xml:space="preserve">Lévai Csaba: Politika, média és történetírás: Thomas Jefferson és </w:t>
      </w:r>
      <w:proofErr w:type="spellStart"/>
      <w:r>
        <w:t>Sally</w:t>
      </w:r>
      <w:proofErr w:type="spellEnd"/>
      <w:r>
        <w:t xml:space="preserve"> </w:t>
      </w:r>
      <w:proofErr w:type="spellStart"/>
      <w:r>
        <w:t>Hemings</w:t>
      </w:r>
      <w:proofErr w:type="spellEnd"/>
      <w:r>
        <w:t xml:space="preserve"> esete. </w:t>
      </w:r>
      <w:proofErr w:type="spellStart"/>
      <w:r>
        <w:rPr>
          <w:i/>
        </w:rPr>
        <w:t>Aetas</w:t>
      </w:r>
      <w:proofErr w:type="spellEnd"/>
      <w:r>
        <w:rPr>
          <w:i/>
        </w:rPr>
        <w:t xml:space="preserve">, </w:t>
      </w:r>
      <w:r>
        <w:t>2008/2. 83-94. o.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t xml:space="preserve">Lévai Csaba – Vajda Zoltán: „Valakit amerikaivá tesz, hogy hisz bizonyos dolgokban” (Beszélgetés Gordon S. Wood amerikai történésszel). </w:t>
      </w:r>
      <w:proofErr w:type="spellStart"/>
      <w:r>
        <w:rPr>
          <w:i/>
        </w:rPr>
        <w:t>Aetas</w:t>
      </w:r>
      <w:proofErr w:type="spellEnd"/>
      <w:r>
        <w:rPr>
          <w:i/>
        </w:rPr>
        <w:t xml:space="preserve">, </w:t>
      </w:r>
      <w:r>
        <w:t xml:space="preserve">2008/2. 172-178. o. 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proofErr w:type="spellStart"/>
      <w:r>
        <w:t>Paczolay</w:t>
      </w:r>
      <w:proofErr w:type="spellEnd"/>
      <w:r>
        <w:t xml:space="preserve"> Péter-Szabó Máté: </w:t>
      </w:r>
      <w:r>
        <w:rPr>
          <w:i/>
          <w:iCs/>
        </w:rPr>
        <w:t xml:space="preserve">A politikatudomány kialakulása. </w:t>
      </w:r>
      <w:r>
        <w:t>(Korona, Bp. 1996.) 105- 112. o.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rPr>
          <w:i/>
          <w:iCs/>
        </w:rPr>
        <w:t>Politikai filozófiák enciklopédiája.</w:t>
      </w:r>
      <w:r>
        <w:t xml:space="preserve"> (Kossuth, Bp. 1995.) A következő szócikkek: John Adams, Alexander Hamilton, James </w:t>
      </w:r>
      <w:proofErr w:type="spellStart"/>
      <w:r>
        <w:t>Harrington</w:t>
      </w:r>
      <w:proofErr w:type="spellEnd"/>
      <w:r>
        <w:t xml:space="preserve">, Thomas Jefferson, James </w:t>
      </w:r>
      <w:proofErr w:type="spellStart"/>
      <w:r>
        <w:t>Madison</w:t>
      </w:r>
      <w:proofErr w:type="spellEnd"/>
      <w:r>
        <w:t xml:space="preserve">, Thomas </w:t>
      </w:r>
      <w:proofErr w:type="spellStart"/>
      <w:r>
        <w:t>Paine</w:t>
      </w:r>
      <w:proofErr w:type="spellEnd"/>
      <w:r>
        <w:t xml:space="preserve">, </w:t>
      </w:r>
      <w:proofErr w:type="spellStart"/>
      <w:r>
        <w:t>republikanizmus</w:t>
      </w:r>
      <w:proofErr w:type="spellEnd"/>
      <w:r>
        <w:t xml:space="preserve">, 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Pál-Urbán Aladár (Dialóg Campus, Budapest-Pécs, 2001.) 53-63. o., 87-126. o.</w:t>
      </w:r>
    </w:p>
    <w:p w:rsidR="00796A5E" w:rsidRPr="002649AA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rPr>
          <w:iCs/>
        </w:rPr>
        <w:t xml:space="preserve">Wood, Gordon S: A demokrácia és az amerikai forradalom. In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demokrácia. Befejezetlen utazás Kr.e. 508 – Kr. u. 1993. </w:t>
      </w:r>
      <w:proofErr w:type="spellStart"/>
      <w:r>
        <w:rPr>
          <w:iCs/>
        </w:rPr>
        <w:t>Szerk</w:t>
      </w:r>
      <w:proofErr w:type="spellEnd"/>
      <w:r>
        <w:rPr>
          <w:iCs/>
        </w:rPr>
        <w:t xml:space="preserve">. John </w:t>
      </w:r>
      <w:proofErr w:type="spellStart"/>
      <w:r>
        <w:rPr>
          <w:iCs/>
        </w:rPr>
        <w:t>Dunn</w:t>
      </w:r>
      <w:proofErr w:type="spellEnd"/>
      <w:r>
        <w:rPr>
          <w:iCs/>
        </w:rPr>
        <w:t xml:space="preserve">. (Akadémiai, Bp. 1995.) 143-164. o. 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rPr>
          <w:iCs/>
        </w:rPr>
        <w:t xml:space="preserve">Wood, Gordon S: Az amerikai alkotmányosság eredete.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rPr>
          <w:iCs/>
        </w:rPr>
        <w:t>2008/2. 179-185. o.</w:t>
      </w:r>
    </w:p>
    <w:p w:rsidR="00796A5E" w:rsidRDefault="00796A5E" w:rsidP="00796A5E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rPr>
          <w:i/>
          <w:iCs/>
        </w:rPr>
        <w:t xml:space="preserve">Új rend egy új világban. </w:t>
      </w:r>
      <w:proofErr w:type="gramStart"/>
      <w:r>
        <w:rPr>
          <w:i/>
          <w:iCs/>
        </w:rPr>
        <w:t>Dokumentumok</w:t>
      </w:r>
      <w:proofErr w:type="gramEnd"/>
      <w:r>
        <w:rPr>
          <w:i/>
          <w:iCs/>
        </w:rPr>
        <w:t xml:space="preserve"> az amerikai politikai gondolkodás korai történetéhez. </w:t>
      </w:r>
      <w:r>
        <w:t>A kötet anyagát válogatta, fordította, szerkesztette, és a jegyzeteket készítette: Lévai Csaba. (Multiplex Media-Debrecen University Press, 1997.)</w:t>
      </w:r>
    </w:p>
    <w:p w:rsidR="00796A5E" w:rsidRDefault="00796A5E" w:rsidP="00796A5E">
      <w:pPr>
        <w:tabs>
          <w:tab w:val="left" w:pos="360"/>
        </w:tabs>
        <w:spacing w:line="276" w:lineRule="auto"/>
        <w:ind w:left="360"/>
        <w:jc w:val="both"/>
      </w:pPr>
    </w:p>
    <w:p w:rsidR="00796A5E" w:rsidRDefault="00796A5E" w:rsidP="00796A5E">
      <w:pPr>
        <w:spacing w:line="276" w:lineRule="auto"/>
        <w:jc w:val="both"/>
      </w:pPr>
    </w:p>
    <w:p w:rsidR="00796A5E" w:rsidRDefault="00796A5E" w:rsidP="00796A5E">
      <w:pPr>
        <w:spacing w:line="276" w:lineRule="auto"/>
        <w:jc w:val="both"/>
      </w:pPr>
    </w:p>
    <w:p w:rsidR="00796A5E" w:rsidRDefault="00796A5E" w:rsidP="00796A5E">
      <w:pPr>
        <w:tabs>
          <w:tab w:val="left" w:pos="360"/>
        </w:tabs>
        <w:spacing w:line="276" w:lineRule="auto"/>
        <w:jc w:val="both"/>
      </w:pPr>
    </w:p>
    <w:p w:rsidR="00413F52" w:rsidRPr="00796A5E" w:rsidRDefault="00413F52">
      <w:bookmarkStart w:id="0" w:name="_GoBack"/>
      <w:bookmarkEnd w:id="0"/>
    </w:p>
    <w:sectPr w:rsidR="00413F52" w:rsidRPr="0079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2279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804217B"/>
    <w:multiLevelType w:val="hybridMultilevel"/>
    <w:tmpl w:val="E0C21CB0"/>
    <w:lvl w:ilvl="0" w:tplc="13C48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5E"/>
    <w:rsid w:val="00413F52"/>
    <w:rsid w:val="007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3681B-552B-4C23-A3AC-9C5B5B50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96A5E"/>
    <w:pPr>
      <w:jc w:val="center"/>
    </w:pPr>
    <w:rPr>
      <w:b/>
      <w:bCs/>
      <w:i/>
      <w:iCs/>
      <w:u w:val="single"/>
    </w:rPr>
  </w:style>
  <w:style w:type="character" w:customStyle="1" w:styleId="CmChar">
    <w:name w:val="Cím Char"/>
    <w:basedOn w:val="Bekezdsalapbettpusa"/>
    <w:link w:val="Cm"/>
    <w:rsid w:val="00796A5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hu-HU" w:eastAsia="hu-HU"/>
    </w:rPr>
  </w:style>
  <w:style w:type="paragraph" w:styleId="Csakszveg">
    <w:name w:val="Plain Text"/>
    <w:basedOn w:val="Norml"/>
    <w:link w:val="CsakszvegChar"/>
    <w:uiPriority w:val="99"/>
    <w:rsid w:val="00796A5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796A5E"/>
    <w:rPr>
      <w:rFonts w:ascii="Courier New" w:eastAsia="Times New Roman" w:hAnsi="Courier New" w:cs="Courier New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Lévai Csaba</cp:lastModifiedBy>
  <cp:revision>1</cp:revision>
  <dcterms:created xsi:type="dcterms:W3CDTF">2020-08-27T10:56:00Z</dcterms:created>
  <dcterms:modified xsi:type="dcterms:W3CDTF">2020-08-27T10:57:00Z</dcterms:modified>
</cp:coreProperties>
</file>