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6B" w:rsidRDefault="00833F6B"/>
    <w:p w:rsidR="00833F6B" w:rsidRPr="00833F6B" w:rsidRDefault="00EB4FF2" w:rsidP="00833F6B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BTLA812OMA </w:t>
      </w:r>
      <w:r w:rsidR="00833F6B" w:rsidRPr="00833F6B">
        <w:rPr>
          <w:sz w:val="24"/>
          <w:szCs w:val="24"/>
        </w:rPr>
        <w:t xml:space="preserve">Görög-római mitológia, </w:t>
      </w:r>
      <w:proofErr w:type="spellStart"/>
      <w:r w:rsidR="00833F6B" w:rsidRPr="00833F6B">
        <w:rPr>
          <w:sz w:val="24"/>
          <w:szCs w:val="24"/>
        </w:rPr>
        <w:t>ea</w:t>
      </w:r>
      <w:proofErr w:type="spellEnd"/>
      <w:r w:rsidR="00833F6B" w:rsidRPr="00833F6B">
        <w:rPr>
          <w:sz w:val="24"/>
          <w:szCs w:val="24"/>
        </w:rPr>
        <w:t>, szóbeli vizsgával</w:t>
      </w:r>
      <w:r w:rsidR="00833F6B">
        <w:rPr>
          <w:sz w:val="24"/>
          <w:szCs w:val="24"/>
        </w:rPr>
        <w:t xml:space="preserve"> (1-2. év latin szak):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Az előadás célja az antik kultúrában meghatározó szerepet játszó istenvilág, mítoszok, hőstörténetek megismertetése, ami nél</w:t>
      </w:r>
      <w:bookmarkStart w:id="0" w:name="_GoBack"/>
      <w:bookmarkEnd w:id="0"/>
      <w:r w:rsidRPr="00833F6B">
        <w:rPr>
          <w:sz w:val="24"/>
          <w:szCs w:val="24"/>
        </w:rPr>
        <w:t xml:space="preserve">külözhetetlen feltétel a kor irodalmi és képzőművészeti alkotásainak megértéséhez.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1. A mítosz fogalma, eredete, fejlődése és jelentősége az emberi civilizáció kialakulásában. Vallás és mítosz viszonya. A mitológia irodalmi, képzőművészeti és régészeti forrásai, kutatásának módszerei és irányzatai.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2. A világ keletkezése (kozmogónia) és az istenek születése (</w:t>
      </w:r>
      <w:proofErr w:type="spellStart"/>
      <w:r w:rsidRPr="00833F6B">
        <w:rPr>
          <w:sz w:val="24"/>
          <w:szCs w:val="24"/>
        </w:rPr>
        <w:t>theogónia</w:t>
      </w:r>
      <w:proofErr w:type="spellEnd"/>
      <w:r w:rsidRPr="00833F6B">
        <w:rPr>
          <w:sz w:val="24"/>
          <w:szCs w:val="24"/>
        </w:rPr>
        <w:t xml:space="preserve">): Titánok, </w:t>
      </w:r>
      <w:proofErr w:type="spellStart"/>
      <w:r w:rsidRPr="00833F6B">
        <w:rPr>
          <w:sz w:val="24"/>
          <w:szCs w:val="24"/>
        </w:rPr>
        <w:t>Gigasok</w:t>
      </w:r>
      <w:proofErr w:type="spellEnd"/>
      <w:r w:rsidRPr="00833F6B">
        <w:rPr>
          <w:sz w:val="24"/>
          <w:szCs w:val="24"/>
        </w:rPr>
        <w:t xml:space="preserve">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3. Az </w:t>
      </w:r>
      <w:proofErr w:type="spellStart"/>
      <w:r w:rsidRPr="00833F6B">
        <w:rPr>
          <w:sz w:val="24"/>
          <w:szCs w:val="24"/>
        </w:rPr>
        <w:t>olymposi</w:t>
      </w:r>
      <w:proofErr w:type="spellEnd"/>
      <w:r w:rsidRPr="00833F6B">
        <w:rPr>
          <w:sz w:val="24"/>
          <w:szCs w:val="24"/>
        </w:rPr>
        <w:t xml:space="preserve"> rend kialakulása.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4-6. A 12 </w:t>
      </w:r>
      <w:proofErr w:type="spellStart"/>
      <w:r w:rsidRPr="00833F6B">
        <w:rPr>
          <w:sz w:val="24"/>
          <w:szCs w:val="24"/>
        </w:rPr>
        <w:t>olymposi</w:t>
      </w:r>
      <w:proofErr w:type="spellEnd"/>
      <w:r w:rsidRPr="00833F6B">
        <w:rPr>
          <w:sz w:val="24"/>
          <w:szCs w:val="24"/>
        </w:rPr>
        <w:t xml:space="preserve"> isten: feladatköreik és legfontosabb mítoszaik. A róluk szóló leírások (</w:t>
      </w:r>
      <w:proofErr w:type="spellStart"/>
      <w:r w:rsidRPr="00833F6B">
        <w:rPr>
          <w:sz w:val="24"/>
          <w:szCs w:val="24"/>
        </w:rPr>
        <w:t>Hésiodos</w:t>
      </w:r>
      <w:proofErr w:type="spellEnd"/>
      <w:r w:rsidRPr="00833F6B">
        <w:rPr>
          <w:sz w:val="24"/>
          <w:szCs w:val="24"/>
        </w:rPr>
        <w:t xml:space="preserve">, Ovidius, </w:t>
      </w:r>
      <w:proofErr w:type="spellStart"/>
      <w:r w:rsidRPr="00833F6B">
        <w:rPr>
          <w:sz w:val="24"/>
          <w:szCs w:val="24"/>
        </w:rPr>
        <w:t>Apollodóros</w:t>
      </w:r>
      <w:proofErr w:type="spellEnd"/>
      <w:r w:rsidRPr="00833F6B">
        <w:rPr>
          <w:sz w:val="24"/>
          <w:szCs w:val="24"/>
        </w:rPr>
        <w:t>), leggyakoribb görög és latin jelzőik; ábrázolási típusaik és jellemző attribútumaik.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7. </w:t>
      </w:r>
      <w:proofErr w:type="spellStart"/>
      <w:r w:rsidRPr="00833F6B">
        <w:rPr>
          <w:sz w:val="24"/>
          <w:szCs w:val="24"/>
        </w:rPr>
        <w:t>Zeus</w:t>
      </w:r>
      <w:proofErr w:type="spellEnd"/>
      <w:r w:rsidRPr="00833F6B">
        <w:rPr>
          <w:sz w:val="24"/>
          <w:szCs w:val="24"/>
        </w:rPr>
        <w:t xml:space="preserve"> és leszármazottai.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8. </w:t>
      </w:r>
      <w:proofErr w:type="spellStart"/>
      <w:r w:rsidRPr="00833F6B">
        <w:rPr>
          <w:sz w:val="24"/>
          <w:szCs w:val="24"/>
        </w:rPr>
        <w:t>Hadés-Persephoné</w:t>
      </w:r>
      <w:proofErr w:type="spellEnd"/>
      <w:r w:rsidRPr="00833F6B">
        <w:rPr>
          <w:sz w:val="24"/>
          <w:szCs w:val="24"/>
        </w:rPr>
        <w:t xml:space="preserve">, </w:t>
      </w:r>
      <w:proofErr w:type="spellStart"/>
      <w:r w:rsidRPr="00833F6B">
        <w:rPr>
          <w:sz w:val="24"/>
          <w:szCs w:val="24"/>
        </w:rPr>
        <w:t>Dionysos</w:t>
      </w:r>
      <w:proofErr w:type="spellEnd"/>
      <w:r w:rsidRPr="00833F6B">
        <w:rPr>
          <w:sz w:val="24"/>
          <w:szCs w:val="24"/>
        </w:rPr>
        <w:t xml:space="preserve"> történetei. </w:t>
      </w:r>
    </w:p>
    <w:p w:rsidR="00833F6B" w:rsidRPr="00833F6B" w:rsidRDefault="00833F6B" w:rsidP="00833F6B">
      <w:pPr>
        <w:autoSpaceDE/>
        <w:autoSpaceDN/>
        <w:rPr>
          <w:sz w:val="24"/>
          <w:szCs w:val="24"/>
          <w:lang w:val="el-GR"/>
        </w:rPr>
      </w:pPr>
      <w:r w:rsidRPr="00833F6B">
        <w:rPr>
          <w:sz w:val="24"/>
          <w:szCs w:val="24"/>
        </w:rPr>
        <w:t xml:space="preserve">9-10. </w:t>
      </w:r>
      <w:proofErr w:type="spellStart"/>
      <w:r w:rsidRPr="00833F6B">
        <w:rPr>
          <w:sz w:val="24"/>
          <w:szCs w:val="24"/>
        </w:rPr>
        <w:t>Héraklés</w:t>
      </w:r>
      <w:proofErr w:type="spellEnd"/>
      <w:r w:rsidRPr="00833F6B">
        <w:rPr>
          <w:sz w:val="24"/>
          <w:szCs w:val="24"/>
        </w:rPr>
        <w:t xml:space="preserve"> élettörténete és 12 munkája.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11. </w:t>
      </w:r>
      <w:proofErr w:type="spellStart"/>
      <w:r w:rsidRPr="00833F6B">
        <w:rPr>
          <w:sz w:val="24"/>
          <w:szCs w:val="24"/>
        </w:rPr>
        <w:t>Théseus</w:t>
      </w:r>
      <w:proofErr w:type="spellEnd"/>
      <w:r w:rsidRPr="00833F6B">
        <w:rPr>
          <w:sz w:val="24"/>
          <w:szCs w:val="24"/>
        </w:rPr>
        <w:t xml:space="preserve"> és Perseus történetei.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12. Thébai mondakör.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13. Trójai mondakör: a fontosabb hősök és események, a róluk szóló irodalmi művek és képzőművészeti alkotások.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14. Az antik mitológia hatása a kereszténységre, az európai irodalomra és képzőművészetre. 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Ajánlott irodalom</w:t>
      </w:r>
    </w:p>
    <w:p w:rsidR="00833F6B" w:rsidRPr="00833F6B" w:rsidRDefault="00833F6B" w:rsidP="00833F6B">
      <w:pPr>
        <w:autoSpaceDE/>
        <w:autoSpaceDN/>
        <w:rPr>
          <w:sz w:val="24"/>
        </w:rPr>
      </w:pPr>
      <w:r w:rsidRPr="00833F6B">
        <w:rPr>
          <w:sz w:val="24"/>
        </w:rPr>
        <w:t xml:space="preserve">Richard </w:t>
      </w:r>
      <w:proofErr w:type="spellStart"/>
      <w:r w:rsidRPr="00833F6B">
        <w:rPr>
          <w:sz w:val="24"/>
        </w:rPr>
        <w:t>Buxton</w:t>
      </w:r>
      <w:proofErr w:type="spellEnd"/>
      <w:r w:rsidRPr="00833F6B">
        <w:rPr>
          <w:sz w:val="24"/>
        </w:rPr>
        <w:t>: A görög mitológia világa. Bp. 2004.</w:t>
      </w:r>
    </w:p>
    <w:p w:rsidR="00833F6B" w:rsidRPr="00833F6B" w:rsidRDefault="00833F6B" w:rsidP="00833F6B">
      <w:pPr>
        <w:autoSpaceDE/>
        <w:autoSpaceDN/>
        <w:rPr>
          <w:sz w:val="24"/>
        </w:rPr>
      </w:pPr>
      <w:proofErr w:type="spellStart"/>
      <w:r w:rsidRPr="00833F6B">
        <w:rPr>
          <w:sz w:val="24"/>
        </w:rPr>
        <w:t>Malcolm</w:t>
      </w:r>
      <w:proofErr w:type="spellEnd"/>
      <w:r w:rsidRPr="00833F6B">
        <w:rPr>
          <w:sz w:val="24"/>
        </w:rPr>
        <w:t xml:space="preserve"> Day: A klasszikus mitológia 100 alakja. Bp. 2007.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Kerényi Károly: Görög mitológia. Bp. 1977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 xml:space="preserve">G. S. </w:t>
      </w:r>
      <w:proofErr w:type="spellStart"/>
      <w:r w:rsidRPr="00833F6B">
        <w:rPr>
          <w:sz w:val="24"/>
          <w:szCs w:val="24"/>
        </w:rPr>
        <w:t>Kirk</w:t>
      </w:r>
      <w:proofErr w:type="spellEnd"/>
      <w:r w:rsidRPr="00833F6B">
        <w:rPr>
          <w:sz w:val="24"/>
          <w:szCs w:val="24"/>
        </w:rPr>
        <w:t>: A mítosz. Holnap Kiadó, Bp. 1993.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  <w:r w:rsidRPr="00833F6B">
        <w:rPr>
          <w:sz w:val="24"/>
          <w:szCs w:val="24"/>
        </w:rPr>
        <w:t>Trencsényi Waldapfel Imre: Mitológia. Bp. 1974.</w:t>
      </w:r>
    </w:p>
    <w:p w:rsidR="00833F6B" w:rsidRPr="00833F6B" w:rsidRDefault="00833F6B" w:rsidP="00833F6B">
      <w:pPr>
        <w:autoSpaceDE/>
        <w:autoSpaceDN/>
        <w:rPr>
          <w:sz w:val="24"/>
        </w:rPr>
      </w:pP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>Antik művészet</w:t>
      </w:r>
      <w:r>
        <w:rPr>
          <w:sz w:val="24"/>
          <w:szCs w:val="24"/>
        </w:rPr>
        <w:t xml:space="preserve"> I. féléves tematikája</w:t>
      </w:r>
      <w:r w:rsidRPr="00833F6B">
        <w:rPr>
          <w:sz w:val="24"/>
          <w:szCs w:val="24"/>
        </w:rPr>
        <w:t xml:space="preserve"> (</w:t>
      </w:r>
      <w:r>
        <w:rPr>
          <w:sz w:val="24"/>
          <w:szCs w:val="24"/>
        </w:rPr>
        <w:t>PhD kurzus):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I. Görög művészet (Kr.e. </w:t>
      </w:r>
      <w:r>
        <w:rPr>
          <w:sz w:val="24"/>
          <w:szCs w:val="24"/>
        </w:rPr>
        <w:t>1</w:t>
      </w:r>
      <w:r w:rsidRPr="00833F6B">
        <w:rPr>
          <w:sz w:val="24"/>
          <w:szCs w:val="24"/>
        </w:rPr>
        <w:t>. évezred</w:t>
      </w:r>
      <w:r>
        <w:rPr>
          <w:sz w:val="24"/>
          <w:szCs w:val="24"/>
        </w:rPr>
        <w:t xml:space="preserve"> elejé</w:t>
      </w:r>
      <w:r w:rsidRPr="00833F6B">
        <w:rPr>
          <w:sz w:val="24"/>
          <w:szCs w:val="24"/>
        </w:rPr>
        <w:t xml:space="preserve">től a Kr.e. </w:t>
      </w:r>
      <w:r>
        <w:rPr>
          <w:sz w:val="24"/>
          <w:szCs w:val="24"/>
        </w:rPr>
        <w:t>4</w:t>
      </w:r>
      <w:r w:rsidRPr="00833F6B">
        <w:rPr>
          <w:sz w:val="24"/>
          <w:szCs w:val="24"/>
        </w:rPr>
        <w:t xml:space="preserve">. századig) </w:t>
      </w:r>
    </w:p>
    <w:p w:rsidR="00833F6B" w:rsidRPr="00833F6B" w:rsidRDefault="00C62FC5" w:rsidP="00833F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33F6B" w:rsidRPr="00833F6B">
        <w:rPr>
          <w:sz w:val="24"/>
          <w:szCs w:val="24"/>
        </w:rPr>
        <w:t xml:space="preserve">. Geometrikus művészet kora (Kr.e. 10. sz.-8. </w:t>
      </w:r>
      <w:proofErr w:type="gramStart"/>
      <w:r w:rsidR="00833F6B" w:rsidRPr="00833F6B">
        <w:rPr>
          <w:sz w:val="24"/>
          <w:szCs w:val="24"/>
        </w:rPr>
        <w:t>sz.</w:t>
      </w:r>
      <w:proofErr w:type="gramEnd"/>
      <w:r w:rsidR="00833F6B" w:rsidRPr="00833F6B">
        <w:rPr>
          <w:sz w:val="24"/>
          <w:szCs w:val="24"/>
        </w:rPr>
        <w:t xml:space="preserve">).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Épületmaradványok, a vázadíszítés kialakulása és motívumai, sírvázák.</w:t>
      </w:r>
    </w:p>
    <w:p w:rsidR="00C62FC5" w:rsidRDefault="00C62FC5" w:rsidP="00833F6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6B" w:rsidRPr="00833F6B">
        <w:rPr>
          <w:sz w:val="24"/>
          <w:szCs w:val="24"/>
        </w:rPr>
        <w:t xml:space="preserve">. </w:t>
      </w:r>
      <w:proofErr w:type="spellStart"/>
      <w:r w:rsidR="00833F6B" w:rsidRPr="00833F6B">
        <w:rPr>
          <w:sz w:val="24"/>
          <w:szCs w:val="24"/>
        </w:rPr>
        <w:t>Orientalizáló</w:t>
      </w:r>
      <w:proofErr w:type="spellEnd"/>
      <w:r w:rsidR="00833F6B" w:rsidRPr="00833F6B">
        <w:rPr>
          <w:sz w:val="24"/>
          <w:szCs w:val="24"/>
        </w:rPr>
        <w:t xml:space="preserve"> művészet kora (Kr.e. 7. sz.).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Nagyszobrászat kialakulása, bronzöntés, elefántcsont faragás, ötvösség, vázafestés.</w:t>
      </w:r>
    </w:p>
    <w:p w:rsidR="00833F6B" w:rsidRPr="00833F6B" w:rsidRDefault="00C62FC5" w:rsidP="00833F6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33F6B" w:rsidRPr="00833F6B">
        <w:rPr>
          <w:sz w:val="24"/>
          <w:szCs w:val="24"/>
        </w:rPr>
        <w:t xml:space="preserve">. Archaikus kor (Kr.e. 7. sz. végétől 480-ig).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Építészet: kultuszközpontok kiépítése; dór, ión oszloprend jellemzői.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Szobrászat: </w:t>
      </w:r>
      <w:proofErr w:type="spellStart"/>
      <w:r w:rsidRPr="00833F6B">
        <w:rPr>
          <w:sz w:val="24"/>
          <w:szCs w:val="24"/>
        </w:rPr>
        <w:t>kurosz</w:t>
      </w:r>
      <w:proofErr w:type="spellEnd"/>
      <w:r w:rsidRPr="00833F6B">
        <w:rPr>
          <w:sz w:val="24"/>
          <w:szCs w:val="24"/>
        </w:rPr>
        <w:t xml:space="preserve"> és koré szobrok, állatábrázolások; domborművek templomokon, szoborbázisokon és sírtáblákon. Magna Graecia-i </w:t>
      </w:r>
      <w:proofErr w:type="spellStart"/>
      <w:r w:rsidRPr="00833F6B">
        <w:rPr>
          <w:sz w:val="24"/>
          <w:szCs w:val="24"/>
          <w:u w:val="single"/>
        </w:rPr>
        <w:t>metópé</w:t>
      </w:r>
      <w:r w:rsidRPr="00833F6B">
        <w:rPr>
          <w:sz w:val="24"/>
          <w:szCs w:val="24"/>
        </w:rPr>
        <w:t>k</w:t>
      </w:r>
      <w:proofErr w:type="spellEnd"/>
      <w:r w:rsidRPr="00833F6B">
        <w:rPr>
          <w:sz w:val="24"/>
          <w:szCs w:val="24"/>
        </w:rPr>
        <w:t>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Vázafestészet: Francois-váza, </w:t>
      </w:r>
      <w:proofErr w:type="spellStart"/>
      <w:r w:rsidRPr="00833F6B">
        <w:rPr>
          <w:sz w:val="24"/>
          <w:szCs w:val="24"/>
        </w:rPr>
        <w:t>Exekiasz</w:t>
      </w:r>
      <w:proofErr w:type="spellEnd"/>
      <w:r w:rsidRPr="00833F6B">
        <w:rPr>
          <w:sz w:val="24"/>
          <w:szCs w:val="24"/>
        </w:rPr>
        <w:t xml:space="preserve">, </w:t>
      </w:r>
      <w:proofErr w:type="spellStart"/>
      <w:r w:rsidRPr="00833F6B">
        <w:rPr>
          <w:sz w:val="24"/>
          <w:szCs w:val="24"/>
        </w:rPr>
        <w:t>vörösalakos</w:t>
      </w:r>
      <w:proofErr w:type="spellEnd"/>
      <w:r w:rsidRPr="00833F6B">
        <w:rPr>
          <w:sz w:val="24"/>
          <w:szCs w:val="24"/>
        </w:rPr>
        <w:t xml:space="preserve"> technika.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</w:t>
      </w:r>
      <w:r w:rsidR="00C62FC5">
        <w:rPr>
          <w:sz w:val="24"/>
          <w:szCs w:val="24"/>
        </w:rPr>
        <w:t>4</w:t>
      </w:r>
      <w:r w:rsidRPr="00833F6B">
        <w:rPr>
          <w:sz w:val="24"/>
          <w:szCs w:val="24"/>
        </w:rPr>
        <w:t xml:space="preserve">. Korai klasszikus művészet: a szigorú stílus (Kr.e. 480-455).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Szobrászat: </w:t>
      </w:r>
      <w:proofErr w:type="spellStart"/>
      <w:r w:rsidRPr="00833F6B">
        <w:rPr>
          <w:sz w:val="24"/>
          <w:szCs w:val="24"/>
        </w:rPr>
        <w:t>Kritiosz-ifjú</w:t>
      </w:r>
      <w:proofErr w:type="spellEnd"/>
      <w:r w:rsidRPr="00833F6B">
        <w:rPr>
          <w:sz w:val="24"/>
          <w:szCs w:val="24"/>
        </w:rPr>
        <w:t xml:space="preserve">, Delphoi </w:t>
      </w:r>
      <w:proofErr w:type="spellStart"/>
      <w:r w:rsidRPr="00833F6B">
        <w:rPr>
          <w:sz w:val="24"/>
          <w:szCs w:val="24"/>
        </w:rPr>
        <w:t>kocsihajtó</w:t>
      </w:r>
      <w:proofErr w:type="spellEnd"/>
      <w:r w:rsidRPr="00833F6B">
        <w:rPr>
          <w:sz w:val="24"/>
          <w:szCs w:val="24"/>
        </w:rPr>
        <w:t xml:space="preserve">, Zsarnokölők, Szomorkodó Athéné, Artemiszion-foki Poszeidón; </w:t>
      </w:r>
      <w:proofErr w:type="spellStart"/>
      <w:r w:rsidRPr="00833F6B">
        <w:rPr>
          <w:sz w:val="24"/>
          <w:szCs w:val="24"/>
        </w:rPr>
        <w:t>Aiginai</w:t>
      </w:r>
      <w:proofErr w:type="spellEnd"/>
      <w:r w:rsidRPr="00833F6B">
        <w:rPr>
          <w:sz w:val="24"/>
          <w:szCs w:val="24"/>
        </w:rPr>
        <w:t xml:space="preserve"> </w:t>
      </w:r>
      <w:proofErr w:type="spellStart"/>
      <w:r w:rsidRPr="00833F6B">
        <w:rPr>
          <w:sz w:val="24"/>
          <w:szCs w:val="24"/>
        </w:rPr>
        <w:t>Aphaia</w:t>
      </w:r>
      <w:proofErr w:type="spellEnd"/>
      <w:r w:rsidRPr="00833F6B">
        <w:rPr>
          <w:sz w:val="24"/>
          <w:szCs w:val="24"/>
        </w:rPr>
        <w:t xml:space="preserve"> és Olümpiai Zeusz templom szobrászati díszei. </w:t>
      </w:r>
      <w:proofErr w:type="spellStart"/>
      <w:r w:rsidRPr="00833F6B">
        <w:rPr>
          <w:sz w:val="24"/>
          <w:szCs w:val="24"/>
        </w:rPr>
        <w:t>Ludovisi-trón</w:t>
      </w:r>
      <w:proofErr w:type="spellEnd"/>
      <w:r w:rsidRPr="00833F6B">
        <w:rPr>
          <w:sz w:val="24"/>
          <w:szCs w:val="24"/>
        </w:rPr>
        <w:t>. Themisztoklész portréja.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 Építészet: a dór kanón: Zeusz temploma; Magna Graecia templomai. </w:t>
      </w:r>
    </w:p>
    <w:p w:rsidR="00833F6B" w:rsidRPr="00833F6B" w:rsidRDefault="00C62FC5" w:rsidP="00833F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33F6B" w:rsidRPr="00833F6B">
        <w:rPr>
          <w:sz w:val="24"/>
          <w:szCs w:val="24"/>
        </w:rPr>
        <w:t xml:space="preserve">. Érett klasszikus művészet: Periklész kora (Kr.e. 455-430).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Szobrászat: </w:t>
      </w:r>
      <w:proofErr w:type="spellStart"/>
      <w:r w:rsidRPr="00833F6B">
        <w:rPr>
          <w:sz w:val="24"/>
          <w:szCs w:val="24"/>
        </w:rPr>
        <w:t>riacei</w:t>
      </w:r>
      <w:proofErr w:type="spellEnd"/>
      <w:r w:rsidRPr="00833F6B">
        <w:rPr>
          <w:sz w:val="24"/>
          <w:szCs w:val="24"/>
        </w:rPr>
        <w:t xml:space="preserve"> bronzok, Mürón, Pheidiasz, </w:t>
      </w:r>
      <w:proofErr w:type="spellStart"/>
      <w:r w:rsidRPr="00833F6B">
        <w:rPr>
          <w:sz w:val="24"/>
          <w:szCs w:val="24"/>
        </w:rPr>
        <w:t>Polükleitosz</w:t>
      </w:r>
      <w:proofErr w:type="spellEnd"/>
      <w:r w:rsidRPr="00833F6B">
        <w:rPr>
          <w:sz w:val="24"/>
          <w:szCs w:val="24"/>
        </w:rPr>
        <w:t xml:space="preserve">, </w:t>
      </w:r>
      <w:proofErr w:type="spellStart"/>
      <w:r w:rsidRPr="00833F6B">
        <w:rPr>
          <w:sz w:val="24"/>
          <w:szCs w:val="24"/>
        </w:rPr>
        <w:t>Krészilasz</w:t>
      </w:r>
      <w:proofErr w:type="spellEnd"/>
      <w:r w:rsidRPr="00833F6B">
        <w:rPr>
          <w:sz w:val="24"/>
          <w:szCs w:val="24"/>
        </w:rPr>
        <w:t>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Építészet: a Parthenón és szobrászati díszítése: </w:t>
      </w:r>
      <w:proofErr w:type="spellStart"/>
      <w:r w:rsidRPr="00833F6B">
        <w:rPr>
          <w:sz w:val="24"/>
          <w:szCs w:val="24"/>
          <w:u w:val="single"/>
        </w:rPr>
        <w:t>metópé</w:t>
      </w:r>
      <w:r w:rsidRPr="00833F6B">
        <w:rPr>
          <w:sz w:val="24"/>
          <w:szCs w:val="24"/>
        </w:rPr>
        <w:t>k</w:t>
      </w:r>
      <w:proofErr w:type="spellEnd"/>
      <w:r w:rsidRPr="00833F6B">
        <w:rPr>
          <w:sz w:val="24"/>
          <w:szCs w:val="24"/>
        </w:rPr>
        <w:t xml:space="preserve">, </w:t>
      </w:r>
      <w:r w:rsidRPr="00833F6B">
        <w:rPr>
          <w:sz w:val="24"/>
          <w:szCs w:val="24"/>
          <w:u w:val="single"/>
        </w:rPr>
        <w:t>fríz</w:t>
      </w:r>
      <w:r w:rsidRPr="00833F6B">
        <w:rPr>
          <w:sz w:val="24"/>
          <w:szCs w:val="24"/>
        </w:rPr>
        <w:t xml:space="preserve">, oromcsoportok, Athéné-szobor. </w:t>
      </w:r>
      <w:proofErr w:type="spellStart"/>
      <w:r w:rsidRPr="00833F6B">
        <w:rPr>
          <w:sz w:val="24"/>
          <w:szCs w:val="24"/>
        </w:rPr>
        <w:t>Propülaia</w:t>
      </w:r>
      <w:proofErr w:type="spellEnd"/>
      <w:r w:rsidRPr="00833F6B">
        <w:rPr>
          <w:sz w:val="24"/>
          <w:szCs w:val="24"/>
        </w:rPr>
        <w:t>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lastRenderedPageBreak/>
        <w:t xml:space="preserve">    Pheidiasz Olümpiában.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Festészet: fehéralapos technika.</w:t>
      </w:r>
    </w:p>
    <w:p w:rsidR="00833F6B" w:rsidRPr="00833F6B" w:rsidRDefault="00C62FC5" w:rsidP="00833F6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33F6B" w:rsidRPr="00833F6B">
        <w:rPr>
          <w:sz w:val="24"/>
          <w:szCs w:val="24"/>
        </w:rPr>
        <w:t xml:space="preserve">. Késői klasszikus művészet és a klasszikus stílus felbomlása (Kr.e. 430-330).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</w:t>
      </w:r>
      <w:proofErr w:type="gramStart"/>
      <w:r w:rsidRPr="00833F6B">
        <w:rPr>
          <w:sz w:val="24"/>
          <w:szCs w:val="24"/>
        </w:rPr>
        <w:t>a</w:t>
      </w:r>
      <w:proofErr w:type="gramEnd"/>
      <w:r w:rsidRPr="00833F6B">
        <w:rPr>
          <w:sz w:val="24"/>
          <w:szCs w:val="24"/>
        </w:rPr>
        <w:t xml:space="preserve">) </w:t>
      </w:r>
      <w:proofErr w:type="spellStart"/>
      <w:r w:rsidRPr="00833F6B">
        <w:rPr>
          <w:sz w:val="24"/>
          <w:szCs w:val="24"/>
        </w:rPr>
        <w:t>A</w:t>
      </w:r>
      <w:proofErr w:type="spellEnd"/>
      <w:r w:rsidRPr="00833F6B">
        <w:rPr>
          <w:sz w:val="24"/>
          <w:szCs w:val="24"/>
        </w:rPr>
        <w:t xml:space="preserve"> klasszikus művészet kisugárzása 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Az akropoliszi építkezések: Niké temploma, </w:t>
      </w:r>
      <w:proofErr w:type="spellStart"/>
      <w:r w:rsidRPr="00833F6B">
        <w:rPr>
          <w:sz w:val="24"/>
          <w:szCs w:val="24"/>
        </w:rPr>
        <w:t>Erechtheion</w:t>
      </w:r>
      <w:proofErr w:type="spellEnd"/>
      <w:r w:rsidRPr="00833F6B">
        <w:rPr>
          <w:sz w:val="24"/>
          <w:szCs w:val="24"/>
        </w:rPr>
        <w:t xml:space="preserve">. </w:t>
      </w:r>
      <w:proofErr w:type="spellStart"/>
      <w:r w:rsidRPr="00833F6B">
        <w:rPr>
          <w:sz w:val="24"/>
          <w:szCs w:val="24"/>
        </w:rPr>
        <w:t>Phigaliai</w:t>
      </w:r>
      <w:proofErr w:type="spellEnd"/>
      <w:r w:rsidRPr="00833F6B">
        <w:rPr>
          <w:sz w:val="24"/>
          <w:szCs w:val="24"/>
        </w:rPr>
        <w:t xml:space="preserve"> Apollón templom. Szobrászati díszeik.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Szobrászat: síremlékek, portré, </w:t>
      </w:r>
      <w:proofErr w:type="spellStart"/>
      <w:r w:rsidRPr="00833F6B">
        <w:rPr>
          <w:sz w:val="24"/>
          <w:szCs w:val="24"/>
        </w:rPr>
        <w:t>Paioniosz</w:t>
      </w:r>
      <w:proofErr w:type="spellEnd"/>
      <w:r w:rsidRPr="00833F6B">
        <w:rPr>
          <w:sz w:val="24"/>
          <w:szCs w:val="24"/>
        </w:rPr>
        <w:t>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Festészet: </w:t>
      </w:r>
      <w:proofErr w:type="spellStart"/>
      <w:r w:rsidRPr="00833F6B">
        <w:rPr>
          <w:sz w:val="24"/>
          <w:szCs w:val="24"/>
        </w:rPr>
        <w:t>enkausztikus</w:t>
      </w:r>
      <w:proofErr w:type="spellEnd"/>
      <w:r w:rsidRPr="00833F6B">
        <w:rPr>
          <w:sz w:val="24"/>
          <w:szCs w:val="24"/>
        </w:rPr>
        <w:t xml:space="preserve"> technika.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b) Új utak keresése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Építészet: </w:t>
      </w:r>
      <w:proofErr w:type="spellStart"/>
      <w:r w:rsidRPr="00833F6B">
        <w:rPr>
          <w:sz w:val="24"/>
          <w:szCs w:val="24"/>
        </w:rPr>
        <w:t>Epidaurosz</w:t>
      </w:r>
      <w:proofErr w:type="spellEnd"/>
      <w:r w:rsidRPr="00833F6B">
        <w:rPr>
          <w:sz w:val="24"/>
          <w:szCs w:val="24"/>
        </w:rPr>
        <w:t xml:space="preserve">: színház, </w:t>
      </w:r>
      <w:proofErr w:type="spellStart"/>
      <w:r w:rsidRPr="00833F6B">
        <w:rPr>
          <w:sz w:val="24"/>
          <w:szCs w:val="24"/>
        </w:rPr>
        <w:t>tholosz</w:t>
      </w:r>
      <w:proofErr w:type="spellEnd"/>
      <w:r w:rsidRPr="00833F6B">
        <w:rPr>
          <w:sz w:val="24"/>
          <w:szCs w:val="24"/>
        </w:rPr>
        <w:t xml:space="preserve">; magánház; </w:t>
      </w:r>
      <w:proofErr w:type="spellStart"/>
      <w:r w:rsidRPr="00833F6B">
        <w:rPr>
          <w:sz w:val="24"/>
          <w:szCs w:val="24"/>
        </w:rPr>
        <w:t>Mauszóleion</w:t>
      </w:r>
      <w:proofErr w:type="spellEnd"/>
      <w:r w:rsidRPr="00833F6B">
        <w:rPr>
          <w:sz w:val="24"/>
          <w:szCs w:val="24"/>
        </w:rPr>
        <w:t>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Szobrászat: Praxitelész, </w:t>
      </w:r>
      <w:proofErr w:type="spellStart"/>
      <w:r w:rsidRPr="00833F6B">
        <w:rPr>
          <w:sz w:val="24"/>
          <w:szCs w:val="24"/>
        </w:rPr>
        <w:t>Szkopasz</w:t>
      </w:r>
      <w:proofErr w:type="spellEnd"/>
      <w:r w:rsidRPr="00833F6B">
        <w:rPr>
          <w:sz w:val="24"/>
          <w:szCs w:val="24"/>
        </w:rPr>
        <w:t xml:space="preserve">, </w:t>
      </w:r>
      <w:proofErr w:type="spellStart"/>
      <w:r w:rsidRPr="00833F6B">
        <w:rPr>
          <w:sz w:val="24"/>
          <w:szCs w:val="24"/>
        </w:rPr>
        <w:t>Lüszipposz</w:t>
      </w:r>
      <w:proofErr w:type="spellEnd"/>
      <w:r w:rsidRPr="00833F6B">
        <w:rPr>
          <w:sz w:val="24"/>
          <w:szCs w:val="24"/>
        </w:rPr>
        <w:t xml:space="preserve">, </w:t>
      </w:r>
      <w:proofErr w:type="spellStart"/>
      <w:r w:rsidRPr="00833F6B">
        <w:rPr>
          <w:sz w:val="24"/>
          <w:szCs w:val="24"/>
        </w:rPr>
        <w:t>Leocharész</w:t>
      </w:r>
      <w:proofErr w:type="spellEnd"/>
      <w:r w:rsidRPr="00833F6B">
        <w:rPr>
          <w:sz w:val="24"/>
          <w:szCs w:val="24"/>
        </w:rPr>
        <w:t xml:space="preserve">, portrék, </w:t>
      </w:r>
      <w:proofErr w:type="spellStart"/>
      <w:r w:rsidRPr="00833F6B">
        <w:rPr>
          <w:sz w:val="24"/>
          <w:szCs w:val="24"/>
        </w:rPr>
        <w:t>tanagra</w:t>
      </w:r>
      <w:proofErr w:type="spellEnd"/>
      <w:r w:rsidRPr="00833F6B">
        <w:rPr>
          <w:sz w:val="24"/>
          <w:szCs w:val="24"/>
        </w:rPr>
        <w:t xml:space="preserve"> figurák.</w:t>
      </w:r>
    </w:p>
    <w:p w:rsidR="00833F6B" w:rsidRPr="00833F6B" w:rsidRDefault="00833F6B" w:rsidP="00833F6B">
      <w:pPr>
        <w:rPr>
          <w:sz w:val="24"/>
          <w:szCs w:val="24"/>
        </w:rPr>
      </w:pPr>
      <w:r w:rsidRPr="00833F6B">
        <w:rPr>
          <w:sz w:val="24"/>
          <w:szCs w:val="24"/>
        </w:rPr>
        <w:t xml:space="preserve">    </w:t>
      </w:r>
      <w:proofErr w:type="spellStart"/>
      <w:r w:rsidRPr="00833F6B">
        <w:rPr>
          <w:sz w:val="24"/>
          <w:szCs w:val="24"/>
        </w:rPr>
        <w:t>Fetészet</w:t>
      </w:r>
      <w:proofErr w:type="spellEnd"/>
      <w:r w:rsidRPr="00833F6B">
        <w:rPr>
          <w:sz w:val="24"/>
          <w:szCs w:val="24"/>
        </w:rPr>
        <w:t xml:space="preserve">: </w:t>
      </w:r>
      <w:proofErr w:type="spellStart"/>
      <w:r w:rsidRPr="00833F6B">
        <w:rPr>
          <w:sz w:val="24"/>
          <w:szCs w:val="24"/>
        </w:rPr>
        <w:t>apuliai</w:t>
      </w:r>
      <w:proofErr w:type="spellEnd"/>
      <w:r w:rsidRPr="00833F6B">
        <w:rPr>
          <w:sz w:val="24"/>
          <w:szCs w:val="24"/>
        </w:rPr>
        <w:t xml:space="preserve"> vázák, perspektíva. Mozaik.</w:t>
      </w:r>
    </w:p>
    <w:p w:rsidR="00833F6B" w:rsidRPr="00833F6B" w:rsidRDefault="00833F6B" w:rsidP="00833F6B">
      <w:pPr>
        <w:autoSpaceDE/>
        <w:autoSpaceDN/>
        <w:rPr>
          <w:sz w:val="24"/>
          <w:szCs w:val="24"/>
        </w:rPr>
      </w:pPr>
    </w:p>
    <w:p w:rsidR="00833F6B" w:rsidRDefault="00C62FC5">
      <w:pPr>
        <w:rPr>
          <w:sz w:val="24"/>
          <w:szCs w:val="24"/>
        </w:rPr>
      </w:pPr>
      <w:r>
        <w:rPr>
          <w:sz w:val="24"/>
          <w:szCs w:val="24"/>
        </w:rPr>
        <w:t>Ajánlott szakirodalom:</w:t>
      </w:r>
    </w:p>
    <w:p w:rsidR="00C62FC5" w:rsidRDefault="00C62F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Castiglione</w:t>
      </w:r>
      <w:proofErr w:type="spellEnd"/>
      <w:r>
        <w:rPr>
          <w:sz w:val="24"/>
          <w:szCs w:val="24"/>
        </w:rPr>
        <w:t xml:space="preserve"> László: Görög művészet. Bp. 1968. </w:t>
      </w:r>
    </w:p>
    <w:p w:rsidR="00C62FC5" w:rsidRPr="00833F6B" w:rsidRDefault="00C62FC5">
      <w:pPr>
        <w:rPr>
          <w:sz w:val="24"/>
          <w:szCs w:val="24"/>
        </w:rPr>
      </w:pPr>
      <w:r>
        <w:rPr>
          <w:sz w:val="24"/>
          <w:szCs w:val="24"/>
        </w:rPr>
        <w:t>Németh György–</w:t>
      </w:r>
      <w:proofErr w:type="spellStart"/>
      <w:r>
        <w:rPr>
          <w:sz w:val="24"/>
          <w:szCs w:val="24"/>
        </w:rPr>
        <w:t>Ritoók</w:t>
      </w:r>
      <w:proofErr w:type="spellEnd"/>
      <w:r>
        <w:rPr>
          <w:sz w:val="24"/>
          <w:szCs w:val="24"/>
        </w:rPr>
        <w:t xml:space="preserve"> Zsigmond–</w:t>
      </w:r>
      <w:proofErr w:type="spellStart"/>
      <w:r>
        <w:rPr>
          <w:sz w:val="24"/>
          <w:szCs w:val="24"/>
        </w:rPr>
        <w:t>Sarkady</w:t>
      </w:r>
      <w:proofErr w:type="spellEnd"/>
      <w:r>
        <w:rPr>
          <w:sz w:val="24"/>
          <w:szCs w:val="24"/>
        </w:rPr>
        <w:t xml:space="preserve"> János–Szilágyi János György: Görög művelődéstörténet. Bp. 2006.</w:t>
      </w:r>
    </w:p>
    <w:sectPr w:rsidR="00C62FC5" w:rsidRPr="0083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9"/>
    <w:rsid w:val="0062278F"/>
    <w:rsid w:val="00723299"/>
    <w:rsid w:val="00833F6B"/>
    <w:rsid w:val="00C62FC5"/>
    <w:rsid w:val="00EB4FF2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F5BE-C53D-47F6-9EE3-9384F78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F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4F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F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Windows-felhasználó</cp:lastModifiedBy>
  <cp:revision>3</cp:revision>
  <cp:lastPrinted>2019-02-13T09:20:00Z</cp:lastPrinted>
  <dcterms:created xsi:type="dcterms:W3CDTF">2019-02-08T10:16:00Z</dcterms:created>
  <dcterms:modified xsi:type="dcterms:W3CDTF">2019-02-13T09:39:00Z</dcterms:modified>
</cp:coreProperties>
</file>