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3F" w:rsidRDefault="0004743F" w:rsidP="0004743F">
      <w:pPr>
        <w:spacing w:line="360" w:lineRule="auto"/>
        <w:jc w:val="both"/>
      </w:pPr>
      <w:r>
        <w:t>Dáné Veronka</w:t>
      </w:r>
    </w:p>
    <w:p w:rsidR="0004743F" w:rsidRDefault="00FD0BC8" w:rsidP="0004743F">
      <w:pPr>
        <w:spacing w:line="360" w:lineRule="auto"/>
        <w:jc w:val="both"/>
      </w:pPr>
      <w:hyperlink r:id="rId5" w:history="1">
        <w:r w:rsidR="0004743F" w:rsidRPr="00DC2A16">
          <w:rPr>
            <w:rStyle w:val="Hiperhivatkozs"/>
          </w:rPr>
          <w:t>dane.veronka@gmail.com</w:t>
        </w:r>
      </w:hyperlink>
    </w:p>
    <w:p w:rsidR="00865E8B" w:rsidRDefault="0004743F" w:rsidP="00E54C4F">
      <w:pPr>
        <w:spacing w:line="360" w:lineRule="auto"/>
        <w:jc w:val="center"/>
      </w:pPr>
      <w:bookmarkStart w:id="0" w:name="_GoBack"/>
      <w:bookmarkEnd w:id="0"/>
      <w:r>
        <w:t>Tematika és bibliográfia a</w:t>
      </w:r>
    </w:p>
    <w:p w:rsidR="0004743F" w:rsidRDefault="0004743F" w:rsidP="00E54C4F">
      <w:pPr>
        <w:spacing w:line="360" w:lineRule="auto"/>
        <w:jc w:val="center"/>
      </w:pPr>
      <w:r w:rsidRPr="00E54C4F">
        <w:rPr>
          <w:b/>
        </w:rPr>
        <w:t>Helytörténet</w:t>
      </w:r>
      <w:r>
        <w:t xml:space="preserve"> c.</w:t>
      </w:r>
    </w:p>
    <w:p w:rsidR="0004743F" w:rsidRDefault="0004743F" w:rsidP="00E54C4F">
      <w:pPr>
        <w:spacing w:line="360" w:lineRule="auto"/>
        <w:jc w:val="center"/>
      </w:pPr>
      <w:proofErr w:type="gramStart"/>
      <w:r>
        <w:t>szemináriumhoz</w:t>
      </w:r>
      <w:proofErr w:type="gramEnd"/>
    </w:p>
    <w:p w:rsidR="007D4279" w:rsidRDefault="007D4279" w:rsidP="0004743F">
      <w:pPr>
        <w:spacing w:line="360" w:lineRule="auto"/>
        <w:jc w:val="both"/>
      </w:pPr>
    </w:p>
    <w:p w:rsidR="007D4279" w:rsidRDefault="00192F7A" w:rsidP="00192F7A">
      <w:pPr>
        <w:spacing w:line="360" w:lineRule="auto"/>
        <w:jc w:val="both"/>
      </w:pPr>
      <w:r>
        <w:t xml:space="preserve">1. </w:t>
      </w:r>
      <w:r w:rsidR="00D9257C">
        <w:t>A „klasszikus kor”:</w:t>
      </w:r>
      <w:r w:rsidR="007B6143">
        <w:t xml:space="preserve"> A hely fogalma.</w:t>
      </w:r>
      <w:r w:rsidR="00D9257C">
        <w:t xml:space="preserve"> A h</w:t>
      </w:r>
      <w:r w:rsidR="007D4279">
        <w:t xml:space="preserve">elytörténeti kutatások kezdetei, </w:t>
      </w:r>
      <w:proofErr w:type="spellStart"/>
      <w:r>
        <w:t>millen</w:t>
      </w:r>
      <w:r w:rsidR="00C93C04">
        <w:t>iumi</w:t>
      </w:r>
      <w:proofErr w:type="spellEnd"/>
      <w:r w:rsidR="00C93C04">
        <w:t xml:space="preserve"> kutatási tervek, vázlatok.</w:t>
      </w:r>
    </w:p>
    <w:p w:rsidR="000C0683" w:rsidRDefault="00891171" w:rsidP="000C0683">
      <w:pPr>
        <w:spacing w:line="360" w:lineRule="auto"/>
        <w:jc w:val="both"/>
      </w:pPr>
      <w:r>
        <w:t xml:space="preserve">2. </w:t>
      </w:r>
      <w:r w:rsidR="00D9257C">
        <w:t>„</w:t>
      </w:r>
      <w:r w:rsidR="004A2ADD">
        <w:t>Totális történelem</w:t>
      </w:r>
      <w:r w:rsidR="00D9257C">
        <w:t>”</w:t>
      </w:r>
      <w:r w:rsidR="004A2ADD">
        <w:t xml:space="preserve"> és helytörténet: a </w:t>
      </w:r>
      <w:proofErr w:type="spellStart"/>
      <w:r w:rsidR="004A2ADD">
        <w:t>mályuszi</w:t>
      </w:r>
      <w:proofErr w:type="spellEnd"/>
      <w:r w:rsidR="004A2ADD">
        <w:t xml:space="preserve"> koncepció</w:t>
      </w:r>
      <w:r w:rsidR="007B6143">
        <w:t xml:space="preserve">. </w:t>
      </w:r>
      <w:r w:rsidR="000C0683">
        <w:t>(</w:t>
      </w:r>
      <w:r w:rsidR="007B6143">
        <w:t xml:space="preserve">A </w:t>
      </w:r>
      <w:r w:rsidR="00697C4A">
        <w:t xml:space="preserve">territórium </w:t>
      </w:r>
      <w:r w:rsidR="000C0683">
        <w:t>/</w:t>
      </w:r>
      <w:r w:rsidR="007B6143">
        <w:t xml:space="preserve"> </w:t>
      </w:r>
      <w:r w:rsidR="00697C4A">
        <w:t xml:space="preserve">hely </w:t>
      </w:r>
      <w:r w:rsidR="000C0683">
        <w:t>meghatározása)</w:t>
      </w:r>
    </w:p>
    <w:p w:rsidR="00891171" w:rsidRDefault="000F1FAA" w:rsidP="000C0683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 xml:space="preserve">Csíki Tamás – Halmos Károly – Tóth Árpád: </w:t>
      </w:r>
      <w:r w:rsidR="005E0D5A">
        <w:t xml:space="preserve">A magyar </w:t>
      </w:r>
      <w:proofErr w:type="spellStart"/>
      <w:r w:rsidR="005E0D5A">
        <w:t>társadalomtörténetírás</w:t>
      </w:r>
      <w:proofErr w:type="spellEnd"/>
      <w:r w:rsidR="005E0D5A">
        <w:t xml:space="preserve"> a kezdetektől napjainkig. </w:t>
      </w:r>
      <w:proofErr w:type="spellStart"/>
      <w:r w:rsidR="005E0D5A">
        <w:t>In</w:t>
      </w:r>
      <w:proofErr w:type="spellEnd"/>
      <w:r w:rsidR="005E0D5A">
        <w:t>: Bevezetés a társadalomtörténetbe. Hagyományok, irányzatok, módszerek. Szerk. Bódy Zsombor</w:t>
      </w:r>
      <w:r w:rsidR="0098105A">
        <w:t xml:space="preserve"> </w:t>
      </w:r>
      <w:r w:rsidR="005E0D5A">
        <w:t>–</w:t>
      </w:r>
      <w:r w:rsidR="0098105A">
        <w:t xml:space="preserve"> </w:t>
      </w:r>
      <w:r w:rsidR="005E0D5A">
        <w:t>Ö. Kovács József. Bp. 2003.</w:t>
      </w:r>
      <w:r w:rsidR="00E71FF2">
        <w:t xml:space="preserve"> 2</w:t>
      </w:r>
      <w:r w:rsidR="00C32C3F">
        <w:t>12</w:t>
      </w:r>
      <w:r w:rsidR="00E71FF2">
        <w:t>–</w:t>
      </w:r>
      <w:r w:rsidR="00C32C3F">
        <w:t>2</w:t>
      </w:r>
      <w:r w:rsidR="00D62ACA">
        <w:t>22.</w:t>
      </w:r>
    </w:p>
    <w:p w:rsidR="003B0EF7" w:rsidRPr="000C7F08" w:rsidRDefault="003B0EF7" w:rsidP="00D2345A">
      <w:pPr>
        <w:pStyle w:val="Listaszerbekezds"/>
        <w:numPr>
          <w:ilvl w:val="0"/>
          <w:numId w:val="2"/>
        </w:numPr>
        <w:spacing w:line="360" w:lineRule="auto"/>
        <w:jc w:val="both"/>
      </w:pPr>
      <w:proofErr w:type="spellStart"/>
      <w:r w:rsidRPr="000C7F08">
        <w:t>Mályusz</w:t>
      </w:r>
      <w:proofErr w:type="spellEnd"/>
      <w:r w:rsidRPr="000C7F08">
        <w:t xml:space="preserve"> Elemér: Turóc megye kialakulása. Bp. 1922. (2005). (előszó)</w:t>
      </w:r>
    </w:p>
    <w:p w:rsidR="003B0EF7" w:rsidRDefault="003B0EF7" w:rsidP="00D2345A">
      <w:pPr>
        <w:pStyle w:val="Listaszerbekezds"/>
        <w:numPr>
          <w:ilvl w:val="0"/>
          <w:numId w:val="2"/>
        </w:numPr>
        <w:spacing w:line="360" w:lineRule="auto"/>
        <w:jc w:val="both"/>
      </w:pPr>
      <w:proofErr w:type="spellStart"/>
      <w:r>
        <w:t>Mályusz</w:t>
      </w:r>
      <w:proofErr w:type="spellEnd"/>
      <w:r>
        <w:t xml:space="preserve"> Elemér: </w:t>
      </w:r>
      <w:r w:rsidR="006F72F1">
        <w:t xml:space="preserve">A helytörténeti kutatás feladatai. </w:t>
      </w:r>
      <w:proofErr w:type="spellStart"/>
      <w:r w:rsidR="006F72F1">
        <w:t>In</w:t>
      </w:r>
      <w:proofErr w:type="spellEnd"/>
      <w:r w:rsidR="006F72F1">
        <w:t xml:space="preserve">: </w:t>
      </w:r>
      <w:proofErr w:type="spellStart"/>
      <w:r w:rsidR="006F72F1">
        <w:t>Uő</w:t>
      </w:r>
      <w:proofErr w:type="spellEnd"/>
      <w:r w:rsidR="006F72F1">
        <w:t>: Klió szolgálatában. Válogatott történelmi tanulmányok. Bp. 2003.</w:t>
      </w:r>
      <w:r w:rsidR="006B0878">
        <w:t xml:space="preserve"> 493–512. (</w:t>
      </w:r>
      <w:proofErr w:type="spellStart"/>
      <w:r w:rsidR="006B0878">
        <w:t>Sz</w:t>
      </w:r>
      <w:proofErr w:type="spellEnd"/>
      <w:r w:rsidR="006B0878">
        <w:t xml:space="preserve"> 1924)</w:t>
      </w:r>
    </w:p>
    <w:p w:rsidR="00B2705E" w:rsidRDefault="0014076C" w:rsidP="00192F7A">
      <w:pPr>
        <w:spacing w:line="360" w:lineRule="auto"/>
        <w:jc w:val="both"/>
      </w:pPr>
      <w:r>
        <w:t>3</w:t>
      </w:r>
      <w:r w:rsidR="00D87A23">
        <w:t>–4</w:t>
      </w:r>
      <w:r>
        <w:t xml:space="preserve">. </w:t>
      </w:r>
      <w:r w:rsidR="00C12F99">
        <w:t xml:space="preserve">A </w:t>
      </w:r>
      <w:proofErr w:type="spellStart"/>
      <w:r w:rsidR="00C12F99">
        <w:t>Mályusz-iskola</w:t>
      </w:r>
      <w:proofErr w:type="spellEnd"/>
      <w:r w:rsidR="00C12F99">
        <w:t xml:space="preserve"> </w:t>
      </w:r>
      <w:r w:rsidR="00207039">
        <w:t xml:space="preserve">és a </w:t>
      </w:r>
      <w:r w:rsidR="00040621">
        <w:t>Település- és Népiségtörténeti Értekezések</w:t>
      </w:r>
    </w:p>
    <w:p w:rsidR="0033124E" w:rsidRDefault="0033124E" w:rsidP="00B2705E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Fügedi Erik: Nyitra megye betelepülése. Bp. 1938.</w:t>
      </w:r>
    </w:p>
    <w:p w:rsidR="00B2705E" w:rsidRDefault="00F1123B" w:rsidP="00B2705E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Balázs Éva</w:t>
      </w:r>
      <w:r w:rsidR="000230BA">
        <w:t>: Kolozs megye kialakulása. Bp. 1939.</w:t>
      </w:r>
    </w:p>
    <w:p w:rsidR="00B2705E" w:rsidRPr="000C7F08" w:rsidRDefault="00F1123B" w:rsidP="00B2705E">
      <w:pPr>
        <w:pStyle w:val="Listaszerbekezds"/>
        <w:numPr>
          <w:ilvl w:val="0"/>
          <w:numId w:val="6"/>
        </w:numPr>
        <w:spacing w:line="360" w:lineRule="auto"/>
        <w:jc w:val="both"/>
      </w:pPr>
      <w:proofErr w:type="spellStart"/>
      <w:r w:rsidRPr="000C7F08">
        <w:t>Iczkovits</w:t>
      </w:r>
      <w:proofErr w:type="spellEnd"/>
      <w:r w:rsidRPr="000C7F08">
        <w:t xml:space="preserve"> Emma</w:t>
      </w:r>
      <w:r w:rsidR="000230BA" w:rsidRPr="000C7F08">
        <w:t xml:space="preserve">: Az erdélyi </w:t>
      </w:r>
      <w:r w:rsidR="008B1AE8" w:rsidRPr="000C7F08">
        <w:t>Fehér megye a középkorban. Bp. 1939.</w:t>
      </w:r>
    </w:p>
    <w:p w:rsidR="0014076C" w:rsidRPr="000C7F08" w:rsidRDefault="00B2705E" w:rsidP="00B2705E">
      <w:pPr>
        <w:pStyle w:val="Listaszerbekezds"/>
        <w:numPr>
          <w:ilvl w:val="0"/>
          <w:numId w:val="6"/>
        </w:numPr>
        <w:spacing w:line="360" w:lineRule="auto"/>
        <w:jc w:val="both"/>
      </w:pPr>
      <w:proofErr w:type="spellStart"/>
      <w:r w:rsidRPr="000C7F08">
        <w:t>Jakó</w:t>
      </w:r>
      <w:proofErr w:type="spellEnd"/>
      <w:r w:rsidRPr="000C7F08">
        <w:t xml:space="preserve"> Zsigmond</w:t>
      </w:r>
      <w:r w:rsidR="008B1AE8" w:rsidRPr="000C7F08">
        <w:t>: Bihar megye a török pusztítás előtt. Bp. 1940.</w:t>
      </w:r>
    </w:p>
    <w:p w:rsidR="0033124E" w:rsidRDefault="0033124E" w:rsidP="00B2705E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Maksai Ferenc: A középkori Szatmár megye. Bp. 1940.</w:t>
      </w:r>
    </w:p>
    <w:p w:rsidR="0002528C" w:rsidRDefault="00D87A23" w:rsidP="00192F7A">
      <w:pPr>
        <w:spacing w:line="360" w:lineRule="auto"/>
        <w:jc w:val="both"/>
      </w:pPr>
      <w:r>
        <w:t>5</w:t>
      </w:r>
      <w:r w:rsidR="00040621">
        <w:t>.</w:t>
      </w:r>
      <w:r w:rsidR="00CB6AAE">
        <w:t xml:space="preserve"> Uradalomtörténet</w:t>
      </w:r>
    </w:p>
    <w:p w:rsidR="0002528C" w:rsidRDefault="0002528C" w:rsidP="0002528C">
      <w:pPr>
        <w:pStyle w:val="Listaszerbekezds"/>
        <w:numPr>
          <w:ilvl w:val="0"/>
          <w:numId w:val="5"/>
        </w:numPr>
        <w:spacing w:line="360" w:lineRule="auto"/>
        <w:jc w:val="both"/>
      </w:pPr>
      <w:proofErr w:type="spellStart"/>
      <w:r>
        <w:t>Jakó</w:t>
      </w:r>
      <w:proofErr w:type="spellEnd"/>
      <w:r>
        <w:t xml:space="preserve"> Zsigmond</w:t>
      </w:r>
      <w:r w:rsidR="007D0CF9">
        <w:t xml:space="preserve">: A gyalui vártartomány urbáriumai. </w:t>
      </w:r>
      <w:proofErr w:type="spellStart"/>
      <w:r w:rsidR="007D0CF9">
        <w:t>Kvár</w:t>
      </w:r>
      <w:proofErr w:type="spellEnd"/>
      <w:r w:rsidR="007D0CF9">
        <w:t xml:space="preserve"> 1944. (</w:t>
      </w:r>
      <w:r w:rsidR="008F4C62">
        <w:t>neten megtalálható)</w:t>
      </w:r>
    </w:p>
    <w:p w:rsidR="0002528C" w:rsidRDefault="0002528C" w:rsidP="0002528C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>Szentgyörgyi Mária</w:t>
      </w:r>
      <w:r w:rsidR="008F4C62">
        <w:t>: K</w:t>
      </w:r>
      <w:r w:rsidR="002A7DC4">
        <w:t>ővár vidékének társadalma. Bp. 1972.</w:t>
      </w:r>
    </w:p>
    <w:p w:rsidR="0002528C" w:rsidRDefault="0002528C" w:rsidP="0002528C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>Tóth István György</w:t>
      </w:r>
      <w:r w:rsidR="00FA5A34">
        <w:t>: Jobbá</w:t>
      </w:r>
      <w:r w:rsidR="002A7DC4">
        <w:t>gyok, hajdúk, deákok. A körmendi uradalom társadalma a 17. században. Bp. 1992.</w:t>
      </w:r>
    </w:p>
    <w:p w:rsidR="00040621" w:rsidRDefault="00193FFA" w:rsidP="0002528C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>Zsoldos Attila</w:t>
      </w:r>
      <w:r w:rsidR="002A7DC4">
        <w:t xml:space="preserve">: </w:t>
      </w:r>
      <w:r w:rsidR="004D54FE">
        <w:t xml:space="preserve">A </w:t>
      </w:r>
      <w:proofErr w:type="spellStart"/>
      <w:r w:rsidR="004D54FE">
        <w:t>Druget-tartomány</w:t>
      </w:r>
      <w:proofErr w:type="spellEnd"/>
      <w:r w:rsidR="004D54FE">
        <w:t xml:space="preserve"> története 1315–1342. Bp. 2017.</w:t>
      </w:r>
    </w:p>
    <w:p w:rsidR="000D0329" w:rsidRDefault="00D87A23" w:rsidP="000D0329">
      <w:pPr>
        <w:spacing w:line="360" w:lineRule="auto"/>
        <w:jc w:val="both"/>
      </w:pPr>
      <w:r w:rsidRPr="000C7F08">
        <w:t>6</w:t>
      </w:r>
      <w:r w:rsidR="00C11614" w:rsidRPr="000C7F08">
        <w:t xml:space="preserve">. </w:t>
      </w:r>
      <w:r w:rsidR="00193FFA" w:rsidRPr="000C7F08">
        <w:t>Településtörténet</w:t>
      </w:r>
      <w:r w:rsidR="00E54C4F" w:rsidRPr="000C7F08">
        <w:t>/eltűnt települések kutatása</w:t>
      </w:r>
      <w:r w:rsidR="00FB1277" w:rsidRPr="000C7F08">
        <w:t xml:space="preserve">: </w:t>
      </w:r>
      <w:proofErr w:type="spellStart"/>
      <w:r w:rsidR="00D9257C" w:rsidRPr="000C7F08">
        <w:t>Imreh</w:t>
      </w:r>
      <w:proofErr w:type="spellEnd"/>
      <w:r w:rsidR="00D9257C" w:rsidRPr="000C7F08">
        <w:t xml:space="preserve"> István</w:t>
      </w:r>
    </w:p>
    <w:p w:rsidR="00D2345A" w:rsidRDefault="00ED6D84" w:rsidP="000D0329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 xml:space="preserve">Bácskai Vera: Várostörténet. </w:t>
      </w:r>
      <w:proofErr w:type="spellStart"/>
      <w:r>
        <w:t>In</w:t>
      </w:r>
      <w:proofErr w:type="spellEnd"/>
      <w:r>
        <w:t>: Bevezetés a társadalomtörténetbe. Hagyományok, irányzatok, módszerek. Szerk. Bódy Zsombor</w:t>
      </w:r>
      <w:r w:rsidR="0098105A">
        <w:t xml:space="preserve"> </w:t>
      </w:r>
      <w:r>
        <w:t>–</w:t>
      </w:r>
      <w:r w:rsidR="0098105A">
        <w:t xml:space="preserve"> </w:t>
      </w:r>
      <w:r>
        <w:t xml:space="preserve">Ö. Kovács József. Bp. 2003. </w:t>
      </w:r>
      <w:r w:rsidR="0098105A">
        <w:t xml:space="preserve">243–257.; </w:t>
      </w:r>
    </w:p>
    <w:p w:rsidR="006E681B" w:rsidRDefault="006E681B" w:rsidP="000D0329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 xml:space="preserve">Tóth Árpád: Polgári stratégiák. Életutak, családi sorsok és társadalmi viszonyok Pozsonyban 1780–1848 között. </w:t>
      </w:r>
      <w:r w:rsidR="00575623">
        <w:t>Pozsony 2009. (bevezetés)</w:t>
      </w:r>
    </w:p>
    <w:p w:rsidR="00CB6AAE" w:rsidRDefault="00FB1277" w:rsidP="000D0329">
      <w:pPr>
        <w:pStyle w:val="Listaszerbekezds"/>
        <w:numPr>
          <w:ilvl w:val="0"/>
          <w:numId w:val="2"/>
        </w:numPr>
        <w:spacing w:line="360" w:lineRule="auto"/>
        <w:jc w:val="both"/>
      </w:pPr>
      <w:proofErr w:type="spellStart"/>
      <w:r>
        <w:lastRenderedPageBreak/>
        <w:t>Benda</w:t>
      </w:r>
      <w:proofErr w:type="spellEnd"/>
      <w:r>
        <w:t xml:space="preserve"> Gyula</w:t>
      </w:r>
      <w:r w:rsidR="002B7D01">
        <w:t xml:space="preserve">: </w:t>
      </w:r>
      <w:r w:rsidR="00216A91">
        <w:t xml:space="preserve">Egy mezővárosi közösség rekonstrukciója 1700 és 1850 között. </w:t>
      </w:r>
      <w:proofErr w:type="spellStart"/>
      <w:r w:rsidR="00216A91">
        <w:t>In</w:t>
      </w:r>
      <w:proofErr w:type="spellEnd"/>
      <w:r w:rsidR="00216A91">
        <w:t xml:space="preserve">: </w:t>
      </w:r>
      <w:proofErr w:type="spellStart"/>
      <w:r w:rsidR="00216A91">
        <w:t>Uő</w:t>
      </w:r>
      <w:proofErr w:type="spellEnd"/>
      <w:r w:rsidR="00216A91">
        <w:t xml:space="preserve">: Társadalomtörténeti tanulmányok. Bp. </w:t>
      </w:r>
      <w:r w:rsidR="00500423">
        <w:t>2006. 409–416. (</w:t>
      </w:r>
      <w:r w:rsidR="00226BF4">
        <w:t>a többi, Keszthellyel foglalkozó tanulmány is ajánlott)</w:t>
      </w:r>
    </w:p>
    <w:p w:rsidR="00C97D71" w:rsidRDefault="00D87A23" w:rsidP="00192F7A">
      <w:pPr>
        <w:spacing w:line="360" w:lineRule="auto"/>
        <w:jc w:val="both"/>
      </w:pPr>
      <w:r w:rsidRPr="000C7F08">
        <w:t>8</w:t>
      </w:r>
      <w:r w:rsidR="008F000B" w:rsidRPr="000C7F08">
        <w:t xml:space="preserve">–9. </w:t>
      </w:r>
      <w:r w:rsidR="00C97D71" w:rsidRPr="000C7F08">
        <w:t xml:space="preserve">Léptékváltás: </w:t>
      </w:r>
      <w:proofErr w:type="spellStart"/>
      <w:r w:rsidR="00C97D71" w:rsidRPr="000C7F08">
        <w:t>Mikrotörténeti</w:t>
      </w:r>
      <w:proofErr w:type="spellEnd"/>
      <w:r w:rsidR="00C97D71" w:rsidRPr="000C7F08">
        <w:t xml:space="preserve"> megközelítések</w:t>
      </w:r>
      <w:r w:rsidR="001947D5" w:rsidRPr="000C7F08">
        <w:t>.</w:t>
      </w:r>
      <w:r w:rsidR="00E67023" w:rsidRPr="000C7F08">
        <w:t xml:space="preserve"> </w:t>
      </w:r>
      <w:r w:rsidR="00FB1277" w:rsidRPr="000C7F08">
        <w:t>Családtörténet és helytörténet</w:t>
      </w:r>
    </w:p>
    <w:p w:rsidR="00C97D71" w:rsidRDefault="00C97D71" w:rsidP="00C97D71">
      <w:pPr>
        <w:pStyle w:val="Listaszerbekezds"/>
        <w:numPr>
          <w:ilvl w:val="0"/>
          <w:numId w:val="4"/>
        </w:numPr>
        <w:spacing w:line="360" w:lineRule="auto"/>
        <w:jc w:val="both"/>
      </w:pPr>
      <w:r>
        <w:t>Fügedi Erik</w:t>
      </w:r>
      <w:r w:rsidR="004D54FE">
        <w:t xml:space="preserve">: </w:t>
      </w:r>
      <w:r w:rsidR="00904ABF">
        <w:t xml:space="preserve">Az </w:t>
      </w:r>
      <w:proofErr w:type="spellStart"/>
      <w:r w:rsidR="00904ABF">
        <w:t>Elefánt</w:t>
      </w:r>
      <w:r w:rsidR="00C244B5">
        <w:t>h</w:t>
      </w:r>
      <w:r w:rsidR="00904ABF">
        <w:t>yak</w:t>
      </w:r>
      <w:proofErr w:type="spellEnd"/>
      <w:r w:rsidR="00904ABF">
        <w:t xml:space="preserve">. A középkori magyar nemes és </w:t>
      </w:r>
      <w:r w:rsidR="0082343D">
        <w:t>klánja. Bp. 1992.</w:t>
      </w:r>
    </w:p>
    <w:p w:rsidR="00193FFA" w:rsidRDefault="00FB1277" w:rsidP="00C97D71">
      <w:pPr>
        <w:pStyle w:val="Listaszerbekezds"/>
        <w:numPr>
          <w:ilvl w:val="0"/>
          <w:numId w:val="4"/>
        </w:numPr>
        <w:spacing w:line="360" w:lineRule="auto"/>
        <w:jc w:val="both"/>
      </w:pPr>
      <w:proofErr w:type="spellStart"/>
      <w:r>
        <w:t>Benda</w:t>
      </w:r>
      <w:proofErr w:type="spellEnd"/>
      <w:r>
        <w:t xml:space="preserve"> Gyula</w:t>
      </w:r>
      <w:r w:rsidR="0082343D">
        <w:t xml:space="preserve">: </w:t>
      </w:r>
      <w:r w:rsidR="00226BF4">
        <w:t xml:space="preserve">Egy Zala megyei köznemesi gazdaság és család a 18. század közepén. </w:t>
      </w:r>
      <w:proofErr w:type="spellStart"/>
      <w:r w:rsidR="0082343D">
        <w:t>Parraghy</w:t>
      </w:r>
      <w:proofErr w:type="spellEnd"/>
      <w:r w:rsidR="00226BF4">
        <w:t xml:space="preserve"> László hagyatéka. </w:t>
      </w:r>
      <w:r w:rsidR="000B0CD7">
        <w:t xml:space="preserve">. </w:t>
      </w:r>
      <w:proofErr w:type="spellStart"/>
      <w:r w:rsidR="000B0CD7">
        <w:t>In</w:t>
      </w:r>
      <w:proofErr w:type="spellEnd"/>
      <w:r w:rsidR="000B0CD7">
        <w:t xml:space="preserve">: </w:t>
      </w:r>
      <w:proofErr w:type="spellStart"/>
      <w:r w:rsidR="000B0CD7">
        <w:t>Uő</w:t>
      </w:r>
      <w:proofErr w:type="spellEnd"/>
      <w:r w:rsidR="000B0CD7">
        <w:t>: Társadalomtörténeti tanulmányok. Bp. 2006. 249–340.</w:t>
      </w:r>
    </w:p>
    <w:p w:rsidR="00E67023" w:rsidRDefault="00E67023" w:rsidP="00C97D71">
      <w:pPr>
        <w:pStyle w:val="Listaszerbekezds"/>
        <w:numPr>
          <w:ilvl w:val="0"/>
          <w:numId w:val="4"/>
        </w:numPr>
        <w:spacing w:line="360" w:lineRule="auto"/>
        <w:jc w:val="both"/>
      </w:pPr>
      <w:proofErr w:type="spellStart"/>
      <w:r>
        <w:t>Jakó</w:t>
      </w:r>
      <w:proofErr w:type="spellEnd"/>
      <w:r>
        <w:t xml:space="preserve"> Zsigmond</w:t>
      </w:r>
      <w:r w:rsidR="00DB02D5">
        <w:t xml:space="preserve">: A </w:t>
      </w:r>
      <w:proofErr w:type="spellStart"/>
      <w:r w:rsidR="00DB02D5">
        <w:t>hodosi</w:t>
      </w:r>
      <w:proofErr w:type="spellEnd"/>
      <w:r w:rsidR="00DB02D5">
        <w:t xml:space="preserve"> </w:t>
      </w:r>
      <w:proofErr w:type="spellStart"/>
      <w:r w:rsidR="00DB02D5">
        <w:t>Jakók</w:t>
      </w:r>
      <w:proofErr w:type="spellEnd"/>
      <w:r w:rsidR="00DB02D5">
        <w:t xml:space="preserve"> a középkorban. Turul 2010. 104–109.</w:t>
      </w:r>
    </w:p>
    <w:p w:rsidR="00BA60AC" w:rsidRDefault="00BA60AC" w:rsidP="00F736B4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 xml:space="preserve">Für Lajos: A </w:t>
      </w:r>
      <w:proofErr w:type="spellStart"/>
      <w:r>
        <w:t>berceli</w:t>
      </w:r>
      <w:proofErr w:type="spellEnd"/>
      <w:r>
        <w:t xml:space="preserve"> zenebona</w:t>
      </w:r>
      <w:r w:rsidR="000A7242">
        <w:t>, 1784</w:t>
      </w:r>
      <w:r w:rsidR="0082343D">
        <w:t>. Bp. 2000.</w:t>
      </w:r>
    </w:p>
    <w:p w:rsidR="00E67023" w:rsidRDefault="00D87A23" w:rsidP="00192F7A">
      <w:pPr>
        <w:spacing w:line="360" w:lineRule="auto"/>
        <w:jc w:val="both"/>
      </w:pPr>
      <w:r>
        <w:t>10</w:t>
      </w:r>
      <w:r w:rsidR="006A2B51">
        <w:t xml:space="preserve">. </w:t>
      </w:r>
      <w:r w:rsidR="0002528C">
        <w:t>„</w:t>
      </w:r>
      <w:r w:rsidR="00E67023">
        <w:t>Visszacsatolás</w:t>
      </w:r>
      <w:r w:rsidR="0002528C">
        <w:t>”</w:t>
      </w:r>
      <w:r w:rsidR="00E67023">
        <w:t>: a h</w:t>
      </w:r>
      <w:r w:rsidR="006A2B51">
        <w:t>elyi szintt</w:t>
      </w:r>
      <w:r w:rsidR="00E67023">
        <w:t>ől az országosig</w:t>
      </w:r>
    </w:p>
    <w:p w:rsidR="006A2B51" w:rsidRDefault="006A2B51" w:rsidP="00E67023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Szijártó M. István</w:t>
      </w:r>
      <w:r w:rsidR="0082343D">
        <w:t xml:space="preserve">: </w:t>
      </w:r>
      <w:r w:rsidR="009F1468">
        <w:t xml:space="preserve">Nemesi társadalom és politika. Tanulmányok a 18. századi magyar rendiségről. Bp. 2006. </w:t>
      </w:r>
      <w:r w:rsidR="00D275D4">
        <w:t>19–144.</w:t>
      </w:r>
    </w:p>
    <w:p w:rsidR="00156FC2" w:rsidRDefault="00156FC2" w:rsidP="00156FC2">
      <w:pPr>
        <w:spacing w:line="360" w:lineRule="auto"/>
        <w:jc w:val="both"/>
      </w:pPr>
      <w:r>
        <w:t>11–12. Kutatási tervek összeállítása, megbeszélése</w:t>
      </w:r>
    </w:p>
    <w:sectPr w:rsidR="0015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5172"/>
    <w:multiLevelType w:val="hybridMultilevel"/>
    <w:tmpl w:val="7D42D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2FD7"/>
    <w:multiLevelType w:val="hybridMultilevel"/>
    <w:tmpl w:val="F056A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3591"/>
    <w:multiLevelType w:val="hybridMultilevel"/>
    <w:tmpl w:val="834C9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33C27"/>
    <w:multiLevelType w:val="hybridMultilevel"/>
    <w:tmpl w:val="E6329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37DD5"/>
    <w:multiLevelType w:val="hybridMultilevel"/>
    <w:tmpl w:val="52306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D39C3"/>
    <w:multiLevelType w:val="hybridMultilevel"/>
    <w:tmpl w:val="FFD4F8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E3"/>
    <w:rsid w:val="00005005"/>
    <w:rsid w:val="000230BA"/>
    <w:rsid w:val="0002528C"/>
    <w:rsid w:val="00040621"/>
    <w:rsid w:val="0004743F"/>
    <w:rsid w:val="0006334E"/>
    <w:rsid w:val="000947A1"/>
    <w:rsid w:val="000A7242"/>
    <w:rsid w:val="000B0CD7"/>
    <w:rsid w:val="000C0683"/>
    <w:rsid w:val="000C7F08"/>
    <w:rsid w:val="000D0329"/>
    <w:rsid w:val="000D4073"/>
    <w:rsid w:val="000F1FAA"/>
    <w:rsid w:val="0014076C"/>
    <w:rsid w:val="00156FC2"/>
    <w:rsid w:val="00192F7A"/>
    <w:rsid w:val="00193FFA"/>
    <w:rsid w:val="001947D5"/>
    <w:rsid w:val="00207039"/>
    <w:rsid w:val="00216A91"/>
    <w:rsid w:val="00226BF4"/>
    <w:rsid w:val="00263F74"/>
    <w:rsid w:val="002A7DC4"/>
    <w:rsid w:val="002B7D01"/>
    <w:rsid w:val="0033124E"/>
    <w:rsid w:val="003B0EF7"/>
    <w:rsid w:val="003B204D"/>
    <w:rsid w:val="00401526"/>
    <w:rsid w:val="004575AB"/>
    <w:rsid w:val="00463097"/>
    <w:rsid w:val="004A2ADD"/>
    <w:rsid w:val="004D54FE"/>
    <w:rsid w:val="00500423"/>
    <w:rsid w:val="00514708"/>
    <w:rsid w:val="00530275"/>
    <w:rsid w:val="00575623"/>
    <w:rsid w:val="005E0D5A"/>
    <w:rsid w:val="00646076"/>
    <w:rsid w:val="00697C4A"/>
    <w:rsid w:val="006A2B51"/>
    <w:rsid w:val="006B0878"/>
    <w:rsid w:val="006B5389"/>
    <w:rsid w:val="006D04E3"/>
    <w:rsid w:val="006E681B"/>
    <w:rsid w:val="006F72F1"/>
    <w:rsid w:val="00755B96"/>
    <w:rsid w:val="007B6143"/>
    <w:rsid w:val="007D0CF9"/>
    <w:rsid w:val="007D4279"/>
    <w:rsid w:val="0082343D"/>
    <w:rsid w:val="00865E8B"/>
    <w:rsid w:val="00891171"/>
    <w:rsid w:val="008B1AE8"/>
    <w:rsid w:val="008F000B"/>
    <w:rsid w:val="008F4C62"/>
    <w:rsid w:val="00904ABF"/>
    <w:rsid w:val="0098105A"/>
    <w:rsid w:val="009B20F7"/>
    <w:rsid w:val="009F1468"/>
    <w:rsid w:val="00A2318B"/>
    <w:rsid w:val="00A94E2F"/>
    <w:rsid w:val="00B2705E"/>
    <w:rsid w:val="00B63747"/>
    <w:rsid w:val="00BA60AC"/>
    <w:rsid w:val="00BB0725"/>
    <w:rsid w:val="00C11614"/>
    <w:rsid w:val="00C12F99"/>
    <w:rsid w:val="00C20A5D"/>
    <w:rsid w:val="00C244B5"/>
    <w:rsid w:val="00C32C3F"/>
    <w:rsid w:val="00C93C04"/>
    <w:rsid w:val="00C97D71"/>
    <w:rsid w:val="00CB6AAE"/>
    <w:rsid w:val="00D2345A"/>
    <w:rsid w:val="00D275D4"/>
    <w:rsid w:val="00D4542A"/>
    <w:rsid w:val="00D535D2"/>
    <w:rsid w:val="00D62ACA"/>
    <w:rsid w:val="00D87A23"/>
    <w:rsid w:val="00D9257C"/>
    <w:rsid w:val="00DB02D5"/>
    <w:rsid w:val="00E54C4F"/>
    <w:rsid w:val="00E67023"/>
    <w:rsid w:val="00E71FF2"/>
    <w:rsid w:val="00ED6D84"/>
    <w:rsid w:val="00ED7DAC"/>
    <w:rsid w:val="00F1123B"/>
    <w:rsid w:val="00F3147E"/>
    <w:rsid w:val="00F736B4"/>
    <w:rsid w:val="00FA5A34"/>
    <w:rsid w:val="00FB1277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63092-F013-48A8-95A8-B69B09B4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743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D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.vero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dane.veronka</dc:creator>
  <cp:keywords/>
  <dc:description/>
  <cp:lastModifiedBy>Veronka</cp:lastModifiedBy>
  <cp:revision>4</cp:revision>
  <dcterms:created xsi:type="dcterms:W3CDTF">2021-02-06T11:21:00Z</dcterms:created>
  <dcterms:modified xsi:type="dcterms:W3CDTF">2021-02-06T11:21:00Z</dcterms:modified>
</cp:coreProperties>
</file>