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2"/>
        <w:gridCol w:w="1643"/>
        <w:gridCol w:w="2968"/>
      </w:tblGrid>
      <w:tr w:rsidR="00607C06" w:rsidRPr="0029666B">
        <w:trPr>
          <w:trHeight w:val="705"/>
        </w:trPr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06" w:rsidRPr="0029666B" w:rsidRDefault="00607C06" w:rsidP="00607C06">
            <w:pPr>
              <w:pStyle w:val="Cmsor3"/>
              <w:widowControl/>
              <w:rPr>
                <w:sz w:val="24"/>
              </w:rPr>
            </w:pPr>
            <w:r w:rsidRPr="0029666B">
              <w:rPr>
                <w:sz w:val="24"/>
              </w:rPr>
              <w:t>Tantárgy neve:</w:t>
            </w:r>
          </w:p>
          <w:p w:rsidR="00607C06" w:rsidRPr="0029666B" w:rsidRDefault="006956A9" w:rsidP="00CD6089">
            <w:bookmarkStart w:id="0" w:name="_GoBack"/>
            <w:r w:rsidRPr="006956A9">
              <w:t>Koraújkori egyetemes történeti szeminárium</w:t>
            </w:r>
            <w:r>
              <w:t xml:space="preserve"> (</w:t>
            </w:r>
            <w:r w:rsidR="00D45D37">
              <w:t>Az európai felvilágosodás</w:t>
            </w:r>
            <w:r>
              <w:t>)</w:t>
            </w:r>
            <w:bookmarkEnd w:id="0"/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06" w:rsidRPr="0029666B" w:rsidRDefault="00607C06" w:rsidP="00607C06">
            <w:pPr>
              <w:rPr>
                <w:b/>
                <w:bCs/>
              </w:rPr>
            </w:pPr>
            <w:r w:rsidRPr="0029666B">
              <w:rPr>
                <w:b/>
                <w:bCs/>
              </w:rPr>
              <w:t>Kredit:</w:t>
            </w:r>
          </w:p>
          <w:p w:rsidR="00607C06" w:rsidRPr="0029666B" w:rsidRDefault="00607C06" w:rsidP="00607C06">
            <w:r w:rsidRPr="0029666B">
              <w:t>2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06" w:rsidRPr="0029666B" w:rsidRDefault="00607C06" w:rsidP="00607C06">
            <w:pPr>
              <w:tabs>
                <w:tab w:val="right" w:pos="2331"/>
              </w:tabs>
            </w:pPr>
            <w:r w:rsidRPr="0029666B">
              <w:t>Előadás</w:t>
            </w:r>
            <w:r w:rsidRPr="0029666B">
              <w:tab/>
            </w:r>
          </w:p>
          <w:p w:rsidR="00607C06" w:rsidRPr="0029666B" w:rsidRDefault="00607C06" w:rsidP="00607C06">
            <w:pPr>
              <w:tabs>
                <w:tab w:val="right" w:pos="2331"/>
              </w:tabs>
              <w:rPr>
                <w:u w:val="single"/>
              </w:rPr>
            </w:pPr>
            <w:r w:rsidRPr="0029666B">
              <w:rPr>
                <w:u w:val="single"/>
              </w:rPr>
              <w:t>Szeminárium</w:t>
            </w:r>
          </w:p>
          <w:p w:rsidR="00607C06" w:rsidRPr="0029666B" w:rsidRDefault="00607C06" w:rsidP="00607C06">
            <w:pPr>
              <w:tabs>
                <w:tab w:val="right" w:pos="2331"/>
              </w:tabs>
            </w:pPr>
            <w:r w:rsidRPr="0029666B">
              <w:t>Speciálkollégium</w:t>
            </w:r>
            <w:r w:rsidRPr="0029666B">
              <w:tab/>
            </w:r>
            <w:r w:rsidRPr="0029666B">
              <w:tab/>
            </w:r>
          </w:p>
        </w:tc>
      </w:tr>
      <w:tr w:rsidR="00607C06" w:rsidRPr="0029666B">
        <w:trPr>
          <w:trHeight w:val="705"/>
        </w:trPr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06" w:rsidRPr="0029666B" w:rsidRDefault="00607C06" w:rsidP="00607C06">
            <w:pPr>
              <w:rPr>
                <w:b/>
                <w:bCs/>
              </w:rPr>
            </w:pPr>
            <w:r w:rsidRPr="0029666B">
              <w:rPr>
                <w:b/>
                <w:bCs/>
              </w:rPr>
              <w:t>Félévek száma:</w:t>
            </w:r>
          </w:p>
          <w:p w:rsidR="00607C06" w:rsidRPr="0029666B" w:rsidRDefault="00607C06" w:rsidP="00607C06">
            <w:r w:rsidRPr="0029666B">
              <w:t>1</w:t>
            </w:r>
            <w:r w:rsidR="00D45D37">
              <w:t xml:space="preserve"> (20</w:t>
            </w:r>
            <w:r w:rsidR="006956A9">
              <w:t>19</w:t>
            </w:r>
            <w:r w:rsidR="00D45D37">
              <w:t>/</w:t>
            </w:r>
            <w:r w:rsidR="006956A9">
              <w:t>20</w:t>
            </w:r>
            <w:r w:rsidR="00D45D37">
              <w:t xml:space="preserve"> </w:t>
            </w:r>
            <w:r w:rsidR="009803DC">
              <w:t>tavaszi</w:t>
            </w:r>
            <w:r w:rsidR="00D45D37">
              <w:t xml:space="preserve"> félév)</w:t>
            </w:r>
          </w:p>
          <w:p w:rsidR="00607C06" w:rsidRPr="0029666B" w:rsidRDefault="00607C06" w:rsidP="00607C06">
            <w:pPr>
              <w:rPr>
                <w:b/>
                <w:bCs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06" w:rsidRPr="0029666B" w:rsidRDefault="00607C06" w:rsidP="00607C06">
            <w:pPr>
              <w:rPr>
                <w:b/>
                <w:bCs/>
              </w:rPr>
            </w:pPr>
            <w:r w:rsidRPr="0029666B">
              <w:rPr>
                <w:b/>
                <w:bCs/>
              </w:rPr>
              <w:t>Heti óraszám:</w:t>
            </w:r>
          </w:p>
          <w:p w:rsidR="00607C06" w:rsidRPr="0029666B" w:rsidRDefault="00607C06" w:rsidP="00607C06">
            <w:r w:rsidRPr="0029666B">
              <w:t>2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06" w:rsidRPr="0029666B" w:rsidRDefault="00607C06" w:rsidP="00607C06">
            <w:pPr>
              <w:tabs>
                <w:tab w:val="right" w:pos="2331"/>
              </w:tabs>
              <w:rPr>
                <w:b/>
                <w:bCs/>
              </w:rPr>
            </w:pPr>
            <w:r w:rsidRPr="0029666B">
              <w:rPr>
                <w:b/>
                <w:bCs/>
              </w:rPr>
              <w:t>Értékelés:</w:t>
            </w:r>
          </w:p>
          <w:p w:rsidR="00607C06" w:rsidRPr="0029666B" w:rsidRDefault="00607C06" w:rsidP="00607C06">
            <w:pPr>
              <w:tabs>
                <w:tab w:val="right" w:pos="2331"/>
              </w:tabs>
            </w:pPr>
            <w:r w:rsidRPr="0029666B">
              <w:t>Szigorlat</w:t>
            </w:r>
            <w:r w:rsidRPr="0029666B">
              <w:tab/>
            </w:r>
          </w:p>
          <w:p w:rsidR="00607C06" w:rsidRPr="0029666B" w:rsidRDefault="00607C06" w:rsidP="00607C06">
            <w:pPr>
              <w:tabs>
                <w:tab w:val="right" w:pos="2331"/>
              </w:tabs>
            </w:pPr>
            <w:r w:rsidRPr="0029666B">
              <w:t xml:space="preserve">Kollokvium                 </w:t>
            </w:r>
          </w:p>
          <w:p w:rsidR="00607C06" w:rsidRPr="0029666B" w:rsidRDefault="00607C06" w:rsidP="00607C06">
            <w:pPr>
              <w:tabs>
                <w:tab w:val="right" w:pos="2331"/>
              </w:tabs>
            </w:pPr>
            <w:r w:rsidRPr="0029666B">
              <w:rPr>
                <w:u w:val="single"/>
              </w:rPr>
              <w:t>Gyakorlati jegy</w:t>
            </w:r>
            <w:r w:rsidRPr="0029666B">
              <w:t xml:space="preserve"> </w:t>
            </w:r>
          </w:p>
          <w:p w:rsidR="00607C06" w:rsidRPr="0029666B" w:rsidRDefault="00607C06" w:rsidP="00607C06">
            <w:pPr>
              <w:tabs>
                <w:tab w:val="right" w:pos="2331"/>
              </w:tabs>
            </w:pPr>
            <w:r w:rsidRPr="0029666B">
              <w:t>Aláírás</w:t>
            </w:r>
            <w:r w:rsidRPr="0029666B">
              <w:tab/>
            </w:r>
          </w:p>
        </w:tc>
      </w:tr>
      <w:tr w:rsidR="00607C06" w:rsidRPr="0029666B">
        <w:trPr>
          <w:trHeight w:val="964"/>
        </w:trPr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06" w:rsidRPr="0029666B" w:rsidRDefault="00607C06" w:rsidP="00607C06">
            <w:pPr>
              <w:rPr>
                <w:b/>
                <w:bCs/>
              </w:rPr>
            </w:pPr>
            <w:r w:rsidRPr="0029666B">
              <w:rPr>
                <w:b/>
                <w:bCs/>
              </w:rPr>
              <w:t>Tárgykód:</w:t>
            </w:r>
          </w:p>
          <w:p w:rsidR="00607C06" w:rsidRPr="0029666B" w:rsidRDefault="00D45D37" w:rsidP="00607C06">
            <w:r w:rsidRPr="00D45D37">
              <w:t>BTTR252BA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06" w:rsidRPr="0029666B" w:rsidRDefault="00607C06" w:rsidP="00607C06">
            <w:pPr>
              <w:rPr>
                <w:b/>
                <w:bCs/>
              </w:rPr>
            </w:pPr>
            <w:r w:rsidRPr="0029666B">
              <w:rPr>
                <w:b/>
                <w:bCs/>
              </w:rPr>
              <w:t>Óra időpontja és helyszíne:</w:t>
            </w:r>
          </w:p>
          <w:p w:rsidR="00607C06" w:rsidRPr="0029666B" w:rsidRDefault="006956A9" w:rsidP="00607C06">
            <w:pPr>
              <w:rPr>
                <w:bCs/>
              </w:rPr>
            </w:pPr>
            <w:r>
              <w:rPr>
                <w:bCs/>
              </w:rPr>
              <w:t>Kedd</w:t>
            </w:r>
            <w:r w:rsidR="006F22E9" w:rsidRPr="0029666B">
              <w:rPr>
                <w:bCs/>
              </w:rPr>
              <w:t xml:space="preserve"> </w:t>
            </w:r>
            <w:r>
              <w:rPr>
                <w:bCs/>
              </w:rPr>
              <w:t>14</w:t>
            </w:r>
            <w:r w:rsidR="00D45D37">
              <w:rPr>
                <w:bCs/>
              </w:rPr>
              <w:t>:00-</w:t>
            </w:r>
            <w:r>
              <w:rPr>
                <w:bCs/>
              </w:rPr>
              <w:t>15</w:t>
            </w:r>
            <w:r w:rsidR="00D45D37">
              <w:rPr>
                <w:bCs/>
              </w:rPr>
              <w:t>:30</w:t>
            </w:r>
          </w:p>
          <w:p w:rsidR="00607C06" w:rsidRPr="0029666B" w:rsidRDefault="00D45D37" w:rsidP="00607C06">
            <w:pPr>
              <w:rPr>
                <w:u w:val="single"/>
              </w:rPr>
            </w:pPr>
            <w:r>
              <w:t>406</w:t>
            </w:r>
            <w:r w:rsidR="009803DC">
              <w:t>. terem</w:t>
            </w:r>
          </w:p>
        </w:tc>
      </w:tr>
      <w:tr w:rsidR="00607C06" w:rsidRPr="0029666B">
        <w:trPr>
          <w:trHeight w:val="964"/>
        </w:trPr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06" w:rsidRPr="0029666B" w:rsidRDefault="00607C06" w:rsidP="00607C06">
            <w:pPr>
              <w:rPr>
                <w:bCs/>
              </w:rPr>
            </w:pPr>
            <w:r w:rsidRPr="0029666B">
              <w:rPr>
                <w:b/>
                <w:bCs/>
              </w:rPr>
              <w:t xml:space="preserve">Oktató: </w:t>
            </w:r>
            <w:proofErr w:type="spellStart"/>
            <w:r w:rsidRPr="0029666B">
              <w:rPr>
                <w:bCs/>
              </w:rPr>
              <w:t>Bradács</w:t>
            </w:r>
            <w:proofErr w:type="spellEnd"/>
            <w:r w:rsidRPr="0029666B">
              <w:rPr>
                <w:bCs/>
              </w:rPr>
              <w:t xml:space="preserve"> Gábor (egyetemi tanársegéd)</w:t>
            </w:r>
          </w:p>
          <w:p w:rsidR="00607C06" w:rsidRPr="0029666B" w:rsidRDefault="00607C06" w:rsidP="00607C06">
            <w:pPr>
              <w:rPr>
                <w:bCs/>
              </w:rPr>
            </w:pPr>
            <w:r w:rsidRPr="0029666B">
              <w:rPr>
                <w:b/>
                <w:bCs/>
              </w:rPr>
              <w:t>Tantárgyfelelős:</w:t>
            </w:r>
            <w:r w:rsidRPr="0029666B">
              <w:rPr>
                <w:bCs/>
              </w:rPr>
              <w:t xml:space="preserve"> Dr. </w:t>
            </w:r>
            <w:r w:rsidR="0029666B">
              <w:rPr>
                <w:bCs/>
              </w:rPr>
              <w:t>Barta Róbert</w:t>
            </w:r>
            <w:r w:rsidRPr="0029666B">
              <w:rPr>
                <w:bCs/>
              </w:rPr>
              <w:t xml:space="preserve"> tanszékvezető egyetemi docens</w:t>
            </w:r>
          </w:p>
          <w:p w:rsidR="00607C06" w:rsidRPr="0029666B" w:rsidRDefault="00607C06" w:rsidP="00607C06">
            <w:pPr>
              <w:rPr>
                <w:bCs/>
              </w:rPr>
            </w:pPr>
            <w:r w:rsidRPr="0029666B">
              <w:rPr>
                <w:b/>
                <w:bCs/>
              </w:rPr>
              <w:t>Az óra nyelve:</w:t>
            </w:r>
            <w:r w:rsidRPr="0029666B">
              <w:rPr>
                <w:bCs/>
              </w:rPr>
              <w:t xml:space="preserve"> magyar</w:t>
            </w:r>
          </w:p>
        </w:tc>
      </w:tr>
      <w:tr w:rsidR="00607C06" w:rsidRPr="0029666B">
        <w:trPr>
          <w:trHeight w:val="1796"/>
        </w:trPr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06" w:rsidRPr="0029666B" w:rsidRDefault="00607C06" w:rsidP="00607C06">
            <w:pPr>
              <w:rPr>
                <w:i/>
                <w:iCs/>
                <w:smallCaps/>
              </w:rPr>
            </w:pPr>
            <w:r w:rsidRPr="0029666B">
              <w:rPr>
                <w:b/>
                <w:bCs/>
                <w:smallCaps/>
              </w:rPr>
              <w:t>Tantárgy leírása:</w:t>
            </w:r>
          </w:p>
          <w:p w:rsidR="00607C06" w:rsidRPr="0029666B" w:rsidRDefault="00607C06" w:rsidP="00607C06">
            <w:pPr>
              <w:pStyle w:val="Szvegtrzs"/>
              <w:widowControl/>
              <w:rPr>
                <w:sz w:val="24"/>
              </w:rPr>
            </w:pPr>
          </w:p>
          <w:p w:rsidR="00607C06" w:rsidRPr="0029666B" w:rsidRDefault="00EE7B2F" w:rsidP="00607C06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 w:rsidRPr="0029666B">
              <w:rPr>
                <w:sz w:val="24"/>
              </w:rPr>
              <w:t>A felvilágosodás fogalma</w:t>
            </w:r>
          </w:p>
          <w:p w:rsidR="00607C06" w:rsidRPr="0029666B" w:rsidRDefault="008D0D5F" w:rsidP="00607C06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 w:rsidRPr="0029666B">
              <w:rPr>
                <w:sz w:val="24"/>
              </w:rPr>
              <w:t>A felvilágosodás korának Európája</w:t>
            </w:r>
          </w:p>
          <w:p w:rsidR="00607C06" w:rsidRPr="0029666B" w:rsidRDefault="008D0D5F" w:rsidP="00607C06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 w:rsidRPr="0029666B">
              <w:rPr>
                <w:sz w:val="24"/>
              </w:rPr>
              <w:t>A felvilágosodás tudományos és filozófiai előzményei</w:t>
            </w:r>
          </w:p>
          <w:p w:rsidR="00607C06" w:rsidRPr="0029666B" w:rsidRDefault="008D0D5F" w:rsidP="00607C06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 w:rsidRPr="0029666B">
              <w:rPr>
                <w:sz w:val="24"/>
              </w:rPr>
              <w:t>Angol felvilágosodás</w:t>
            </w:r>
            <w:r w:rsidR="009E4BD2" w:rsidRPr="0029666B">
              <w:rPr>
                <w:sz w:val="24"/>
              </w:rPr>
              <w:t xml:space="preserve">: Locke, </w:t>
            </w:r>
            <w:proofErr w:type="spellStart"/>
            <w:r w:rsidR="009E4BD2" w:rsidRPr="0029666B">
              <w:rPr>
                <w:sz w:val="24"/>
              </w:rPr>
              <w:t>Mandeville</w:t>
            </w:r>
            <w:proofErr w:type="spellEnd"/>
            <w:r w:rsidR="009E4BD2" w:rsidRPr="0029666B">
              <w:rPr>
                <w:sz w:val="24"/>
              </w:rPr>
              <w:t xml:space="preserve">, </w:t>
            </w:r>
            <w:r w:rsidR="009D13CF" w:rsidRPr="0029666B">
              <w:rPr>
                <w:sz w:val="24"/>
              </w:rPr>
              <w:t xml:space="preserve">Defoe, Swift; a </w:t>
            </w:r>
            <w:r w:rsidR="009E4BD2" w:rsidRPr="0029666B">
              <w:rPr>
                <w:sz w:val="24"/>
              </w:rPr>
              <w:t>szabadkőművesség</w:t>
            </w:r>
          </w:p>
          <w:p w:rsidR="00607C06" w:rsidRPr="0029666B" w:rsidRDefault="009E4BD2" w:rsidP="00607C06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 w:rsidRPr="0029666B">
              <w:rPr>
                <w:sz w:val="24"/>
              </w:rPr>
              <w:t xml:space="preserve">Skót felvilágosodás: </w:t>
            </w:r>
            <w:proofErr w:type="spellStart"/>
            <w:r w:rsidRPr="0029666B">
              <w:rPr>
                <w:sz w:val="24"/>
              </w:rPr>
              <w:t>Hutcheson</w:t>
            </w:r>
            <w:proofErr w:type="spellEnd"/>
            <w:r w:rsidRPr="0029666B">
              <w:rPr>
                <w:sz w:val="24"/>
              </w:rPr>
              <w:t>, Hume, Adam Smith</w:t>
            </w:r>
          </w:p>
          <w:p w:rsidR="00607C06" w:rsidRPr="0029666B" w:rsidRDefault="009E4BD2" w:rsidP="00607C06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 w:rsidRPr="0029666B">
              <w:rPr>
                <w:sz w:val="24"/>
              </w:rPr>
              <w:t>Francia felvilágosodás 1: Montesquieu, Voltaire, Rousseau</w:t>
            </w:r>
          </w:p>
          <w:p w:rsidR="00607C06" w:rsidRPr="0029666B" w:rsidRDefault="009E4BD2" w:rsidP="00607C06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 w:rsidRPr="0029666B">
              <w:rPr>
                <w:sz w:val="24"/>
              </w:rPr>
              <w:t xml:space="preserve">Francia felvilágosodás 2: az Enciklopédia (Diderot, </w:t>
            </w:r>
            <w:proofErr w:type="spellStart"/>
            <w:r w:rsidRPr="0029666B">
              <w:rPr>
                <w:sz w:val="24"/>
              </w:rPr>
              <w:t>d’Alembert</w:t>
            </w:r>
            <w:proofErr w:type="spellEnd"/>
            <w:r w:rsidRPr="0029666B">
              <w:rPr>
                <w:sz w:val="24"/>
              </w:rPr>
              <w:t>)</w:t>
            </w:r>
          </w:p>
          <w:p w:rsidR="00B86A5A" w:rsidRPr="0029666B" w:rsidRDefault="009E4BD2" w:rsidP="00607C06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 w:rsidRPr="0029666B">
              <w:rPr>
                <w:sz w:val="24"/>
              </w:rPr>
              <w:t>A német felvilágosodás</w:t>
            </w:r>
          </w:p>
          <w:p w:rsidR="00607C06" w:rsidRPr="0029666B" w:rsidRDefault="009E4BD2" w:rsidP="00607C06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 w:rsidRPr="0029666B">
              <w:rPr>
                <w:sz w:val="24"/>
              </w:rPr>
              <w:t>A felvilágosodás Kelet-Európában (Oroszország, Len</w:t>
            </w:r>
            <w:r w:rsidR="009D13CF" w:rsidRPr="0029666B">
              <w:rPr>
                <w:sz w:val="24"/>
              </w:rPr>
              <w:t>gyelország, Habsburg-monarchia); a</w:t>
            </w:r>
            <w:r w:rsidRPr="0029666B">
              <w:rPr>
                <w:sz w:val="24"/>
              </w:rPr>
              <w:t xml:space="preserve"> felvilágosult abszolutizmus elmélete és gyakorlata</w:t>
            </w:r>
          </w:p>
          <w:p w:rsidR="00B86A5A" w:rsidRPr="0029666B" w:rsidRDefault="009E4BD2" w:rsidP="00607C06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 w:rsidRPr="0029666B">
              <w:rPr>
                <w:sz w:val="24"/>
              </w:rPr>
              <w:t>A felvilágosodás Dél-Európában (Itália, Spanyolország, Portugália)</w:t>
            </w:r>
          </w:p>
          <w:p w:rsidR="00607C06" w:rsidRPr="0029666B" w:rsidRDefault="009E4BD2" w:rsidP="00607C06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 w:rsidRPr="0029666B">
              <w:rPr>
                <w:sz w:val="24"/>
              </w:rPr>
              <w:t>A magyar felvilágosodás</w:t>
            </w:r>
          </w:p>
          <w:p w:rsidR="00607C06" w:rsidRPr="0029666B" w:rsidRDefault="009E4BD2" w:rsidP="00607C06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 w:rsidRPr="0029666B">
              <w:rPr>
                <w:sz w:val="24"/>
              </w:rPr>
              <w:t>A felvilágosodás gyakorlati próbája: az Amerikai Egyesült Államok</w:t>
            </w:r>
          </w:p>
          <w:p w:rsidR="00607C06" w:rsidRPr="0029666B" w:rsidRDefault="00607C06" w:rsidP="00607C06">
            <w:pPr>
              <w:pStyle w:val="Szvegtrzs"/>
              <w:widowControl/>
              <w:rPr>
                <w:sz w:val="24"/>
              </w:rPr>
            </w:pPr>
          </w:p>
          <w:p w:rsidR="00607C06" w:rsidRPr="0029666B" w:rsidRDefault="00607C06" w:rsidP="00607C06">
            <w:pPr>
              <w:pStyle w:val="Szvegtrzs"/>
              <w:widowControl/>
              <w:rPr>
                <w:sz w:val="24"/>
              </w:rPr>
            </w:pPr>
            <w:r w:rsidRPr="0029666B">
              <w:rPr>
                <w:b/>
                <w:smallCaps/>
                <w:sz w:val="24"/>
              </w:rPr>
              <w:t>A szemináriumi munka értékelése</w:t>
            </w:r>
            <w:r w:rsidRPr="0029666B">
              <w:rPr>
                <w:b/>
                <w:sz w:val="24"/>
              </w:rPr>
              <w:t xml:space="preserve">: </w:t>
            </w:r>
            <w:r w:rsidRPr="0029666B">
              <w:rPr>
                <w:sz w:val="24"/>
              </w:rPr>
              <w:t>órai munka, szóbeli beszámoló, zárthelyi dolgozat, szemináriumi dolgozat</w:t>
            </w:r>
          </w:p>
        </w:tc>
      </w:tr>
      <w:tr w:rsidR="00607C06" w:rsidRPr="00A44202">
        <w:trPr>
          <w:trHeight w:val="713"/>
        </w:trPr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06" w:rsidRPr="006937A1" w:rsidRDefault="00607C06" w:rsidP="00607C06">
            <w:pPr>
              <w:rPr>
                <w:b/>
                <w:bCs/>
                <w:smallCaps/>
                <w:szCs w:val="20"/>
              </w:rPr>
            </w:pPr>
            <w:r w:rsidRPr="006937A1">
              <w:rPr>
                <w:b/>
                <w:bCs/>
                <w:smallCaps/>
                <w:szCs w:val="20"/>
              </w:rPr>
              <w:t>Kötelező és ajánlott olvasmányok:</w:t>
            </w:r>
          </w:p>
          <w:p w:rsidR="00607C06" w:rsidRDefault="00607C06" w:rsidP="00607C06">
            <w:pPr>
              <w:jc w:val="both"/>
              <w:rPr>
                <w:smallCaps/>
                <w:szCs w:val="20"/>
              </w:rPr>
            </w:pPr>
          </w:p>
          <w:p w:rsidR="00552550" w:rsidRDefault="00552550" w:rsidP="00607C06">
            <w:pPr>
              <w:jc w:val="both"/>
              <w:rPr>
                <w:b/>
                <w:i/>
                <w:smallCaps/>
                <w:szCs w:val="20"/>
              </w:rPr>
            </w:pPr>
            <w:r>
              <w:rPr>
                <w:b/>
                <w:i/>
                <w:smallCaps/>
                <w:szCs w:val="20"/>
              </w:rPr>
              <w:t xml:space="preserve">Források: </w:t>
            </w:r>
          </w:p>
          <w:p w:rsidR="00552550" w:rsidRDefault="00552550" w:rsidP="00607C06">
            <w:pPr>
              <w:jc w:val="both"/>
              <w:rPr>
                <w:smallCaps/>
                <w:szCs w:val="20"/>
              </w:rPr>
            </w:pPr>
            <w:proofErr w:type="spellStart"/>
            <w:r>
              <w:rPr>
                <w:smallCaps/>
                <w:szCs w:val="20"/>
              </w:rPr>
              <w:t>Beccaria</w:t>
            </w:r>
            <w:proofErr w:type="spellEnd"/>
            <w:r w:rsidRPr="00552550">
              <w:rPr>
                <w:smallCaps/>
                <w:szCs w:val="20"/>
              </w:rPr>
              <w:t xml:space="preserve">, </w:t>
            </w:r>
            <w:proofErr w:type="spellStart"/>
            <w:r w:rsidRPr="00552550">
              <w:rPr>
                <w:smallCaps/>
                <w:szCs w:val="20"/>
              </w:rPr>
              <w:t>Cesare</w:t>
            </w:r>
            <w:proofErr w:type="spellEnd"/>
            <w:r w:rsidRPr="00552550">
              <w:rPr>
                <w:smallCaps/>
                <w:szCs w:val="20"/>
              </w:rPr>
              <w:t xml:space="preserve">: </w:t>
            </w:r>
            <w:r w:rsidRPr="00CB71C0">
              <w:rPr>
                <w:i/>
                <w:szCs w:val="20"/>
              </w:rPr>
              <w:t>A bűnökről és a büntetésről</w:t>
            </w:r>
            <w:r w:rsidRPr="00552550">
              <w:rPr>
                <w:smallCaps/>
                <w:szCs w:val="20"/>
              </w:rPr>
              <w:t xml:space="preserve">. </w:t>
            </w:r>
            <w:r w:rsidRPr="00CB71C0">
              <w:rPr>
                <w:szCs w:val="20"/>
              </w:rPr>
              <w:t>Bp</w:t>
            </w:r>
            <w:r w:rsidRPr="00552550">
              <w:rPr>
                <w:smallCaps/>
                <w:szCs w:val="20"/>
              </w:rPr>
              <w:t>., 1989</w:t>
            </w:r>
          </w:p>
          <w:p w:rsidR="00454A04" w:rsidRPr="00454A04" w:rsidRDefault="00454A04" w:rsidP="00607C06">
            <w:pPr>
              <w:jc w:val="both"/>
              <w:rPr>
                <w:szCs w:val="20"/>
              </w:rPr>
            </w:pPr>
            <w:r w:rsidRPr="00454A04">
              <w:rPr>
                <w:smallCaps/>
                <w:szCs w:val="20"/>
              </w:rPr>
              <w:t>Defoe</w:t>
            </w:r>
            <w:r w:rsidRPr="00454A04">
              <w:rPr>
                <w:szCs w:val="20"/>
              </w:rPr>
              <w:t>, Daniel</w:t>
            </w:r>
            <w:r>
              <w:rPr>
                <w:szCs w:val="20"/>
              </w:rPr>
              <w:t xml:space="preserve">: </w:t>
            </w:r>
            <w:r w:rsidRPr="00454A04">
              <w:rPr>
                <w:i/>
                <w:szCs w:val="20"/>
              </w:rPr>
              <w:t xml:space="preserve">Robinson </w:t>
            </w:r>
            <w:proofErr w:type="spellStart"/>
            <w:r w:rsidRPr="00454A04">
              <w:rPr>
                <w:i/>
                <w:szCs w:val="20"/>
              </w:rPr>
              <w:t>Crusoe</w:t>
            </w:r>
            <w:proofErr w:type="spellEnd"/>
            <w:r>
              <w:rPr>
                <w:szCs w:val="20"/>
              </w:rPr>
              <w:t>. Bp., 1996, 2006 (több kiadásban</w:t>
            </w:r>
            <w:r w:rsidR="00433184">
              <w:rPr>
                <w:szCs w:val="20"/>
              </w:rPr>
              <w:t xml:space="preserve"> is; </w:t>
            </w:r>
            <w:hyperlink r:id="rId5" w:history="1">
              <w:r w:rsidR="00433184" w:rsidRPr="00BC010F">
                <w:rPr>
                  <w:rStyle w:val="Hiperhivatkozs"/>
                  <w:szCs w:val="20"/>
                </w:rPr>
                <w:t>http://mek.oszk.hu/10300/10389/10389.htm</w:t>
              </w:r>
            </w:hyperlink>
            <w:r>
              <w:rPr>
                <w:szCs w:val="20"/>
              </w:rPr>
              <w:t>)</w:t>
            </w:r>
          </w:p>
          <w:p w:rsidR="00B46779" w:rsidRPr="00B46779" w:rsidRDefault="00B46779" w:rsidP="00607C06">
            <w:pPr>
              <w:jc w:val="both"/>
              <w:rPr>
                <w:szCs w:val="20"/>
              </w:rPr>
            </w:pPr>
            <w:r w:rsidRPr="00B46779">
              <w:rPr>
                <w:smallCaps/>
                <w:szCs w:val="20"/>
              </w:rPr>
              <w:t>Frigyes</w:t>
            </w:r>
            <w:r>
              <w:rPr>
                <w:szCs w:val="20"/>
              </w:rPr>
              <w:t xml:space="preserve">, </w:t>
            </w:r>
            <w:r w:rsidRPr="00B46779">
              <w:rPr>
                <w:szCs w:val="20"/>
              </w:rPr>
              <w:t xml:space="preserve">II., </w:t>
            </w:r>
            <w:r>
              <w:rPr>
                <w:szCs w:val="20"/>
              </w:rPr>
              <w:t>(</w:t>
            </w:r>
            <w:r w:rsidRPr="00B46779">
              <w:rPr>
                <w:szCs w:val="20"/>
              </w:rPr>
              <w:t>Nagy</w:t>
            </w:r>
            <w:r>
              <w:rPr>
                <w:szCs w:val="20"/>
              </w:rPr>
              <w:t xml:space="preserve">): </w:t>
            </w:r>
            <w:proofErr w:type="spellStart"/>
            <w:r w:rsidRPr="00B46779">
              <w:rPr>
                <w:i/>
                <w:szCs w:val="20"/>
              </w:rPr>
              <w:t>Antimachiavelli</w:t>
            </w:r>
            <w:proofErr w:type="spellEnd"/>
            <w:r>
              <w:rPr>
                <w:szCs w:val="20"/>
              </w:rPr>
              <w:t>. Bp., 1991</w:t>
            </w:r>
          </w:p>
          <w:p w:rsidR="00552550" w:rsidRDefault="00CB71C0" w:rsidP="00607C06">
            <w:pPr>
              <w:jc w:val="both"/>
              <w:rPr>
                <w:szCs w:val="20"/>
              </w:rPr>
            </w:pPr>
            <w:r w:rsidRPr="00CB71C0">
              <w:rPr>
                <w:smallCaps/>
                <w:szCs w:val="20"/>
              </w:rPr>
              <w:t>Herder</w:t>
            </w:r>
            <w:r w:rsidRPr="00CB71C0">
              <w:rPr>
                <w:szCs w:val="20"/>
              </w:rPr>
              <w:t xml:space="preserve">, Johann Gottfried: </w:t>
            </w:r>
            <w:r w:rsidRPr="00CB71C0">
              <w:rPr>
                <w:i/>
                <w:szCs w:val="20"/>
              </w:rPr>
              <w:t>Értekezések, levelek</w:t>
            </w:r>
            <w:r w:rsidRPr="00CB71C0">
              <w:rPr>
                <w:szCs w:val="20"/>
              </w:rPr>
              <w:t>. Bp., 1983</w:t>
            </w:r>
          </w:p>
          <w:p w:rsidR="00985995" w:rsidRPr="00985995" w:rsidRDefault="00985995" w:rsidP="00607C06">
            <w:pPr>
              <w:jc w:val="both"/>
              <w:rPr>
                <w:smallCaps/>
                <w:szCs w:val="20"/>
              </w:rPr>
            </w:pPr>
            <w:r w:rsidRPr="00985995">
              <w:rPr>
                <w:smallCaps/>
                <w:szCs w:val="20"/>
              </w:rPr>
              <w:t xml:space="preserve">Hume, </w:t>
            </w:r>
            <w:r w:rsidRPr="00985995">
              <w:rPr>
                <w:szCs w:val="20"/>
              </w:rPr>
              <w:t xml:space="preserve">David: </w:t>
            </w:r>
            <w:r w:rsidRPr="00985995">
              <w:rPr>
                <w:i/>
                <w:szCs w:val="20"/>
              </w:rPr>
              <w:t xml:space="preserve">Összes esszéi. </w:t>
            </w:r>
            <w:r w:rsidRPr="00985995">
              <w:rPr>
                <w:szCs w:val="20"/>
              </w:rPr>
              <w:t>1-2. kötet. Bp.,</w:t>
            </w:r>
            <w:r w:rsidRPr="00985995">
              <w:rPr>
                <w:smallCaps/>
                <w:szCs w:val="20"/>
              </w:rPr>
              <w:t xml:space="preserve"> 1992-1994</w:t>
            </w:r>
          </w:p>
          <w:p w:rsidR="0007452A" w:rsidRDefault="0007452A" w:rsidP="00607C06">
            <w:pPr>
              <w:jc w:val="both"/>
              <w:rPr>
                <w:szCs w:val="20"/>
              </w:rPr>
            </w:pPr>
            <w:r w:rsidRPr="0007452A">
              <w:rPr>
                <w:smallCaps/>
                <w:szCs w:val="20"/>
              </w:rPr>
              <w:t>Hume</w:t>
            </w:r>
            <w:r w:rsidRPr="0007452A">
              <w:rPr>
                <w:szCs w:val="20"/>
              </w:rPr>
              <w:t>, David</w:t>
            </w:r>
            <w:r>
              <w:rPr>
                <w:szCs w:val="20"/>
              </w:rPr>
              <w:t xml:space="preserve">: </w:t>
            </w:r>
            <w:r w:rsidRPr="0007452A">
              <w:rPr>
                <w:i/>
                <w:szCs w:val="20"/>
              </w:rPr>
              <w:t>Tanulmány az erkölcs alapelveiről</w:t>
            </w:r>
            <w:r>
              <w:rPr>
                <w:szCs w:val="20"/>
              </w:rPr>
              <w:t>. Bp., 2003</w:t>
            </w:r>
          </w:p>
          <w:p w:rsidR="00F24DBB" w:rsidRDefault="00F24DBB" w:rsidP="00607C06">
            <w:pPr>
              <w:jc w:val="both"/>
              <w:rPr>
                <w:szCs w:val="20"/>
              </w:rPr>
            </w:pPr>
            <w:r w:rsidRPr="00F24DBB">
              <w:rPr>
                <w:smallCaps/>
                <w:szCs w:val="20"/>
              </w:rPr>
              <w:t>Locke</w:t>
            </w:r>
            <w:r w:rsidRPr="00F24DBB">
              <w:rPr>
                <w:szCs w:val="20"/>
              </w:rPr>
              <w:t>, John</w:t>
            </w:r>
            <w:r>
              <w:rPr>
                <w:szCs w:val="20"/>
              </w:rPr>
              <w:t xml:space="preserve">: </w:t>
            </w:r>
            <w:r w:rsidRPr="00F24DBB">
              <w:rPr>
                <w:i/>
                <w:szCs w:val="20"/>
              </w:rPr>
              <w:t>Értekezés a polgári kormányzat igazi eredetéről, hatásköréről és céljáról</w:t>
            </w:r>
            <w:r>
              <w:rPr>
                <w:szCs w:val="20"/>
              </w:rPr>
              <w:t>. Bp., 1986</w:t>
            </w:r>
          </w:p>
          <w:p w:rsidR="00123C02" w:rsidRPr="00433184" w:rsidRDefault="00123C02" w:rsidP="00607C06">
            <w:pPr>
              <w:jc w:val="both"/>
              <w:rPr>
                <w:szCs w:val="20"/>
              </w:rPr>
            </w:pPr>
            <w:r w:rsidRPr="00123C02">
              <w:rPr>
                <w:smallCaps/>
                <w:szCs w:val="20"/>
              </w:rPr>
              <w:t>Locke</w:t>
            </w:r>
            <w:r w:rsidRPr="00123C02">
              <w:rPr>
                <w:szCs w:val="20"/>
              </w:rPr>
              <w:t>, John:</w:t>
            </w:r>
            <w:r>
              <w:rPr>
                <w:szCs w:val="20"/>
              </w:rPr>
              <w:t xml:space="preserve"> </w:t>
            </w:r>
            <w:r w:rsidRPr="00123C02">
              <w:rPr>
                <w:i/>
                <w:szCs w:val="20"/>
              </w:rPr>
              <w:t>Értekezés az emberi értelemről</w:t>
            </w:r>
            <w:r>
              <w:rPr>
                <w:szCs w:val="20"/>
              </w:rPr>
              <w:t>. Bp., 2003</w:t>
            </w:r>
            <w:r w:rsidR="00433184">
              <w:rPr>
                <w:szCs w:val="20"/>
              </w:rPr>
              <w:t xml:space="preserve"> (részlet: </w:t>
            </w:r>
            <w:hyperlink r:id="rId6" w:history="1">
              <w:r w:rsidR="00433184" w:rsidRPr="00BC010F">
                <w:rPr>
                  <w:rStyle w:val="Hiperhivatkozs"/>
                  <w:szCs w:val="20"/>
                </w:rPr>
                <w:t>http://old.btk.pte.hu/tanszekek/filozofia/Anyagok/CSFK/CSFK-5_Locke_b.pdf</w:t>
              </w:r>
            </w:hyperlink>
            <w:r w:rsidR="00433184">
              <w:rPr>
                <w:szCs w:val="20"/>
              </w:rPr>
              <w:t xml:space="preserve">) </w:t>
            </w:r>
          </w:p>
          <w:p w:rsidR="00E278A0" w:rsidRDefault="00E278A0" w:rsidP="00607C06">
            <w:pPr>
              <w:jc w:val="both"/>
              <w:rPr>
                <w:szCs w:val="20"/>
              </w:rPr>
            </w:pPr>
            <w:proofErr w:type="spellStart"/>
            <w:r w:rsidRPr="00E278A0">
              <w:rPr>
                <w:smallCaps/>
                <w:szCs w:val="20"/>
              </w:rPr>
              <w:t>Ludassy</w:t>
            </w:r>
            <w:proofErr w:type="spellEnd"/>
            <w:r>
              <w:rPr>
                <w:szCs w:val="20"/>
              </w:rPr>
              <w:t xml:space="preserve"> Mária (szerk.): </w:t>
            </w:r>
            <w:r w:rsidRPr="00E278A0">
              <w:rPr>
                <w:i/>
                <w:szCs w:val="20"/>
              </w:rPr>
              <w:t>Az angolszász liberalizmus klasszikusai</w:t>
            </w:r>
            <w:r>
              <w:rPr>
                <w:szCs w:val="20"/>
              </w:rPr>
              <w:t>. 1-2. kötet. Bp., 1991-1992</w:t>
            </w:r>
          </w:p>
          <w:p w:rsidR="00454A04" w:rsidRPr="00454A04" w:rsidRDefault="00454A04" w:rsidP="00607C06">
            <w:pPr>
              <w:jc w:val="both"/>
              <w:rPr>
                <w:szCs w:val="20"/>
              </w:rPr>
            </w:pPr>
            <w:proofErr w:type="spellStart"/>
            <w:r w:rsidRPr="00454A04">
              <w:rPr>
                <w:smallCaps/>
                <w:szCs w:val="20"/>
              </w:rPr>
              <w:lastRenderedPageBreak/>
              <w:t>Mandeville</w:t>
            </w:r>
            <w:proofErr w:type="spellEnd"/>
            <w:r w:rsidRPr="00454A04">
              <w:rPr>
                <w:szCs w:val="20"/>
              </w:rPr>
              <w:t>, Bernard de</w:t>
            </w:r>
            <w:r>
              <w:rPr>
                <w:szCs w:val="20"/>
              </w:rPr>
              <w:t xml:space="preserve">: </w:t>
            </w:r>
            <w:r w:rsidRPr="00454A04">
              <w:rPr>
                <w:i/>
                <w:szCs w:val="20"/>
              </w:rPr>
              <w:t>A méhek meséje</w:t>
            </w:r>
            <w:r w:rsidR="004D1EB1">
              <w:rPr>
                <w:i/>
                <w:szCs w:val="20"/>
              </w:rPr>
              <w:t>,</w:t>
            </w:r>
            <w:r w:rsidRPr="00454A04">
              <w:rPr>
                <w:i/>
                <w:szCs w:val="20"/>
              </w:rPr>
              <w:t xml:space="preserve"> avagy </w:t>
            </w:r>
            <w:r w:rsidR="004D1EB1">
              <w:rPr>
                <w:i/>
                <w:szCs w:val="20"/>
              </w:rPr>
              <w:t>m</w:t>
            </w:r>
            <w:r w:rsidRPr="00454A04">
              <w:rPr>
                <w:i/>
                <w:szCs w:val="20"/>
              </w:rPr>
              <w:t>agánvétkek, közhaszon</w:t>
            </w:r>
            <w:r>
              <w:rPr>
                <w:szCs w:val="20"/>
              </w:rPr>
              <w:t>. Bp., 2004</w:t>
            </w:r>
          </w:p>
          <w:p w:rsidR="003435C3" w:rsidRDefault="003435C3" w:rsidP="00607C06">
            <w:pPr>
              <w:jc w:val="both"/>
              <w:rPr>
                <w:szCs w:val="20"/>
              </w:rPr>
            </w:pPr>
            <w:r w:rsidRPr="003435C3">
              <w:rPr>
                <w:smallCaps/>
                <w:szCs w:val="20"/>
              </w:rPr>
              <w:t>Montesquieu</w:t>
            </w:r>
            <w:r w:rsidRPr="003435C3">
              <w:rPr>
                <w:szCs w:val="20"/>
              </w:rPr>
              <w:t xml:space="preserve">, Charles Louis de </w:t>
            </w:r>
            <w:proofErr w:type="spellStart"/>
            <w:r w:rsidRPr="003435C3">
              <w:rPr>
                <w:szCs w:val="20"/>
              </w:rPr>
              <w:t>Secondat</w:t>
            </w:r>
            <w:proofErr w:type="spellEnd"/>
            <w:r>
              <w:rPr>
                <w:szCs w:val="20"/>
              </w:rPr>
              <w:t>,</w:t>
            </w:r>
            <w:r w:rsidRPr="003435C3">
              <w:rPr>
                <w:szCs w:val="20"/>
              </w:rPr>
              <w:t xml:space="preserve"> </w:t>
            </w:r>
            <w:proofErr w:type="spellStart"/>
            <w:r w:rsidRPr="003435C3">
              <w:rPr>
                <w:szCs w:val="20"/>
              </w:rPr>
              <w:t>baron</w:t>
            </w:r>
            <w:proofErr w:type="spellEnd"/>
            <w:r w:rsidRPr="003435C3">
              <w:rPr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Brede"/>
              </w:smartTagPr>
              <w:r w:rsidRPr="003435C3">
                <w:rPr>
                  <w:szCs w:val="20"/>
                </w:rPr>
                <w:t xml:space="preserve">la </w:t>
              </w:r>
              <w:proofErr w:type="spellStart"/>
              <w:r w:rsidRPr="003435C3">
                <w:rPr>
                  <w:szCs w:val="20"/>
                </w:rPr>
                <w:t>Brede</w:t>
              </w:r>
            </w:smartTag>
            <w:proofErr w:type="spellEnd"/>
            <w:r w:rsidRPr="003435C3">
              <w:rPr>
                <w:szCs w:val="20"/>
              </w:rPr>
              <w:t xml:space="preserve"> et de</w:t>
            </w:r>
            <w:r>
              <w:rPr>
                <w:szCs w:val="20"/>
              </w:rPr>
              <w:t xml:space="preserve">: </w:t>
            </w:r>
            <w:r w:rsidRPr="003435C3">
              <w:rPr>
                <w:i/>
                <w:szCs w:val="20"/>
              </w:rPr>
              <w:t>Perzsa levelek</w:t>
            </w:r>
            <w:r>
              <w:rPr>
                <w:szCs w:val="20"/>
              </w:rPr>
              <w:t>. Bp., 1986</w:t>
            </w:r>
            <w:r w:rsidR="006F22E9">
              <w:rPr>
                <w:szCs w:val="20"/>
              </w:rPr>
              <w:t xml:space="preserve"> (</w:t>
            </w:r>
            <w:hyperlink r:id="rId7" w:history="1">
              <w:r w:rsidR="006F22E9" w:rsidRPr="00BC010F">
                <w:rPr>
                  <w:rStyle w:val="Hiperhivatkozs"/>
                  <w:szCs w:val="20"/>
                </w:rPr>
                <w:t>http://mek.oszk.hu/00300/00379/00379.htm</w:t>
              </w:r>
            </w:hyperlink>
            <w:r w:rsidR="006F22E9">
              <w:rPr>
                <w:szCs w:val="20"/>
              </w:rPr>
              <w:t>)</w:t>
            </w:r>
          </w:p>
          <w:p w:rsidR="003435C3" w:rsidRDefault="003435C3" w:rsidP="00607C06">
            <w:pPr>
              <w:jc w:val="both"/>
              <w:rPr>
                <w:szCs w:val="20"/>
              </w:rPr>
            </w:pPr>
            <w:r w:rsidRPr="003435C3">
              <w:rPr>
                <w:smallCaps/>
                <w:szCs w:val="20"/>
              </w:rPr>
              <w:t>Montesquieu</w:t>
            </w:r>
            <w:r w:rsidRPr="003435C3">
              <w:rPr>
                <w:szCs w:val="20"/>
              </w:rPr>
              <w:t xml:space="preserve">, Charles Louis de </w:t>
            </w:r>
            <w:proofErr w:type="spellStart"/>
            <w:r w:rsidRPr="003435C3">
              <w:rPr>
                <w:szCs w:val="20"/>
              </w:rPr>
              <w:t>Secondat</w:t>
            </w:r>
            <w:proofErr w:type="spellEnd"/>
            <w:r w:rsidRPr="003435C3">
              <w:rPr>
                <w:szCs w:val="20"/>
              </w:rPr>
              <w:t xml:space="preserve">, </w:t>
            </w:r>
            <w:proofErr w:type="spellStart"/>
            <w:r w:rsidRPr="003435C3">
              <w:rPr>
                <w:szCs w:val="20"/>
              </w:rPr>
              <w:t>baron</w:t>
            </w:r>
            <w:proofErr w:type="spellEnd"/>
            <w:r w:rsidRPr="003435C3">
              <w:rPr>
                <w:szCs w:val="20"/>
              </w:rPr>
              <w:t xml:space="preserve"> de la </w:t>
            </w:r>
            <w:proofErr w:type="spellStart"/>
            <w:r w:rsidRPr="003435C3">
              <w:rPr>
                <w:szCs w:val="20"/>
              </w:rPr>
              <w:t>Brede</w:t>
            </w:r>
            <w:proofErr w:type="spellEnd"/>
            <w:r w:rsidRPr="003435C3">
              <w:rPr>
                <w:szCs w:val="20"/>
              </w:rPr>
              <w:t xml:space="preserve"> et de</w:t>
            </w:r>
            <w:r>
              <w:rPr>
                <w:szCs w:val="20"/>
              </w:rPr>
              <w:t xml:space="preserve">: </w:t>
            </w:r>
            <w:r w:rsidRPr="003435C3">
              <w:rPr>
                <w:i/>
                <w:szCs w:val="20"/>
              </w:rPr>
              <w:t>A törvények szelleméről</w:t>
            </w:r>
            <w:r>
              <w:rPr>
                <w:szCs w:val="20"/>
              </w:rPr>
              <w:t>. Bp., 2000</w:t>
            </w:r>
          </w:p>
          <w:p w:rsidR="007475A2" w:rsidRDefault="007475A2" w:rsidP="00607C06">
            <w:pPr>
              <w:jc w:val="both"/>
              <w:rPr>
                <w:szCs w:val="20"/>
              </w:rPr>
            </w:pPr>
            <w:r w:rsidRPr="007475A2">
              <w:rPr>
                <w:smallCaps/>
                <w:szCs w:val="20"/>
              </w:rPr>
              <w:t>Rousseau</w:t>
            </w:r>
            <w:r w:rsidRPr="007475A2">
              <w:rPr>
                <w:szCs w:val="20"/>
              </w:rPr>
              <w:t>, Jean-Jacques</w:t>
            </w:r>
            <w:r>
              <w:rPr>
                <w:szCs w:val="20"/>
              </w:rPr>
              <w:t xml:space="preserve">: </w:t>
            </w:r>
            <w:r w:rsidRPr="007475A2">
              <w:rPr>
                <w:i/>
                <w:szCs w:val="20"/>
              </w:rPr>
              <w:t>Vallomások</w:t>
            </w:r>
            <w:r>
              <w:rPr>
                <w:szCs w:val="20"/>
              </w:rPr>
              <w:t>. Bp., 1962</w:t>
            </w:r>
          </w:p>
          <w:p w:rsidR="007475A2" w:rsidRPr="006F22E9" w:rsidRDefault="007475A2" w:rsidP="006F22E9">
            <w:pPr>
              <w:tabs>
                <w:tab w:val="left" w:pos="8070"/>
              </w:tabs>
              <w:jc w:val="both"/>
              <w:rPr>
                <w:szCs w:val="20"/>
              </w:rPr>
            </w:pPr>
            <w:r w:rsidRPr="007475A2">
              <w:rPr>
                <w:smallCaps/>
                <w:szCs w:val="20"/>
              </w:rPr>
              <w:t>Rousseau</w:t>
            </w:r>
            <w:r w:rsidRPr="007475A2">
              <w:rPr>
                <w:szCs w:val="20"/>
              </w:rPr>
              <w:t>, Jean-Jacques</w:t>
            </w:r>
            <w:r>
              <w:rPr>
                <w:szCs w:val="20"/>
              </w:rPr>
              <w:t xml:space="preserve">: </w:t>
            </w:r>
            <w:r w:rsidRPr="007475A2">
              <w:rPr>
                <w:i/>
                <w:szCs w:val="20"/>
              </w:rPr>
              <w:t>A társadalmi szerződés</w:t>
            </w:r>
            <w:r>
              <w:rPr>
                <w:szCs w:val="20"/>
              </w:rPr>
              <w:t xml:space="preserve">. Bukarest – Kolozsvár, </w:t>
            </w:r>
            <w:r w:rsidR="006F22E9">
              <w:rPr>
                <w:szCs w:val="20"/>
              </w:rPr>
              <w:t xml:space="preserve">2001 (több kiadásban is; </w:t>
            </w:r>
            <w:hyperlink r:id="rId8" w:history="1">
              <w:r w:rsidR="006F22E9" w:rsidRPr="00BC010F">
                <w:rPr>
                  <w:rStyle w:val="Hiperhivatkozs"/>
                  <w:szCs w:val="20"/>
                </w:rPr>
                <w:t>http://mek.oszk.hu/08800/08879/08879.pdf</w:t>
              </w:r>
            </w:hyperlink>
            <w:r w:rsidR="006F22E9">
              <w:rPr>
                <w:szCs w:val="20"/>
              </w:rPr>
              <w:t xml:space="preserve">) </w:t>
            </w:r>
          </w:p>
          <w:p w:rsidR="00B46779" w:rsidRDefault="00B46779" w:rsidP="00607C06">
            <w:pPr>
              <w:jc w:val="both"/>
              <w:rPr>
                <w:szCs w:val="20"/>
              </w:rPr>
            </w:pPr>
            <w:r w:rsidRPr="00B46779">
              <w:rPr>
                <w:smallCaps/>
                <w:szCs w:val="20"/>
              </w:rPr>
              <w:t>Smith</w:t>
            </w:r>
            <w:r>
              <w:rPr>
                <w:szCs w:val="20"/>
              </w:rPr>
              <w:t xml:space="preserve">, Adam: </w:t>
            </w:r>
            <w:r w:rsidRPr="00B46779">
              <w:rPr>
                <w:i/>
                <w:szCs w:val="20"/>
              </w:rPr>
              <w:t>Nemzetek gazdasága: a gazdaság természetének és okainak vizsgálata</w:t>
            </w:r>
            <w:r>
              <w:rPr>
                <w:szCs w:val="20"/>
              </w:rPr>
              <w:t>. Bp., 1992</w:t>
            </w:r>
          </w:p>
          <w:p w:rsidR="00454A04" w:rsidRPr="006F22E9" w:rsidRDefault="00454A04" w:rsidP="00607C06">
            <w:pPr>
              <w:jc w:val="both"/>
              <w:rPr>
                <w:szCs w:val="20"/>
              </w:rPr>
            </w:pPr>
            <w:r w:rsidRPr="00454A04">
              <w:rPr>
                <w:smallCaps/>
                <w:szCs w:val="20"/>
              </w:rPr>
              <w:t>Swift</w:t>
            </w:r>
            <w:r w:rsidRPr="00454A04">
              <w:rPr>
                <w:szCs w:val="20"/>
              </w:rPr>
              <w:t>, Jonathan</w:t>
            </w:r>
            <w:r>
              <w:rPr>
                <w:szCs w:val="20"/>
              </w:rPr>
              <w:t xml:space="preserve">: </w:t>
            </w:r>
            <w:r w:rsidRPr="00454A04">
              <w:rPr>
                <w:i/>
                <w:szCs w:val="20"/>
              </w:rPr>
              <w:t>Gulliver utazásai</w:t>
            </w:r>
            <w:r>
              <w:rPr>
                <w:szCs w:val="20"/>
              </w:rPr>
              <w:t>. Bp., 2008</w:t>
            </w:r>
            <w:r w:rsidR="006F22E9">
              <w:rPr>
                <w:szCs w:val="20"/>
              </w:rPr>
              <w:t xml:space="preserve"> (több kiadásban is; </w:t>
            </w:r>
            <w:hyperlink r:id="rId9" w:history="1">
              <w:r w:rsidR="006F22E9" w:rsidRPr="00BC010F">
                <w:rPr>
                  <w:rStyle w:val="Hiperhivatkozs"/>
                  <w:szCs w:val="20"/>
                </w:rPr>
                <w:t>http://mek.oszk.hu/08300/08351/08351.htm</w:t>
              </w:r>
            </w:hyperlink>
            <w:r w:rsidR="006F22E9">
              <w:rPr>
                <w:szCs w:val="20"/>
              </w:rPr>
              <w:t xml:space="preserve">) </w:t>
            </w:r>
          </w:p>
          <w:p w:rsidR="006F22E9" w:rsidRPr="006F22E9" w:rsidRDefault="006F22E9" w:rsidP="00607C06">
            <w:pPr>
              <w:jc w:val="both"/>
              <w:rPr>
                <w:szCs w:val="20"/>
              </w:rPr>
            </w:pPr>
            <w:r w:rsidRPr="00B46779">
              <w:rPr>
                <w:smallCaps/>
                <w:szCs w:val="20"/>
              </w:rPr>
              <w:t>Voltaire</w:t>
            </w:r>
            <w:r w:rsidRPr="00B46779">
              <w:rPr>
                <w:szCs w:val="20"/>
              </w:rPr>
              <w:t xml:space="preserve">, </w:t>
            </w:r>
            <w:proofErr w:type="spellStart"/>
            <w:r w:rsidRPr="00B46779">
              <w:rPr>
                <w:szCs w:val="20"/>
              </w:rPr>
              <w:t>François-Marie</w:t>
            </w:r>
            <w:proofErr w:type="spellEnd"/>
            <w:r>
              <w:rPr>
                <w:szCs w:val="20"/>
              </w:rPr>
              <w:t xml:space="preserve">: </w:t>
            </w:r>
            <w:proofErr w:type="spellStart"/>
            <w:r>
              <w:rPr>
                <w:szCs w:val="20"/>
              </w:rPr>
              <w:t>Candide</w:t>
            </w:r>
            <w:proofErr w:type="spellEnd"/>
            <w:r>
              <w:rPr>
                <w:szCs w:val="20"/>
              </w:rPr>
              <w:t xml:space="preserve"> vagy az optimizmus. Bp., 1992 (több kiadásban is; </w:t>
            </w:r>
            <w:hyperlink r:id="rId10" w:history="1">
              <w:r w:rsidRPr="00BC010F">
                <w:rPr>
                  <w:rStyle w:val="Hiperhivatkozs"/>
                  <w:szCs w:val="20"/>
                </w:rPr>
                <w:t>http://mek.oszk.hu/09700/09767/09767.htm</w:t>
              </w:r>
            </w:hyperlink>
            <w:r>
              <w:rPr>
                <w:szCs w:val="20"/>
              </w:rPr>
              <w:t xml:space="preserve">) </w:t>
            </w:r>
          </w:p>
          <w:p w:rsidR="00B46779" w:rsidRPr="00B46779" w:rsidRDefault="00B46779" w:rsidP="00607C06">
            <w:pPr>
              <w:jc w:val="both"/>
              <w:rPr>
                <w:szCs w:val="20"/>
              </w:rPr>
            </w:pPr>
            <w:r w:rsidRPr="00B46779">
              <w:rPr>
                <w:smallCaps/>
                <w:szCs w:val="20"/>
              </w:rPr>
              <w:t>Voltaire</w:t>
            </w:r>
            <w:r w:rsidRPr="00B46779">
              <w:rPr>
                <w:szCs w:val="20"/>
              </w:rPr>
              <w:t xml:space="preserve">, </w:t>
            </w:r>
            <w:proofErr w:type="spellStart"/>
            <w:r w:rsidRPr="00B46779">
              <w:rPr>
                <w:szCs w:val="20"/>
              </w:rPr>
              <w:t>François-Marie</w:t>
            </w:r>
            <w:proofErr w:type="spellEnd"/>
            <w:r>
              <w:rPr>
                <w:szCs w:val="20"/>
              </w:rPr>
              <w:t xml:space="preserve">: </w:t>
            </w:r>
            <w:r w:rsidRPr="00B46779">
              <w:rPr>
                <w:i/>
                <w:szCs w:val="20"/>
              </w:rPr>
              <w:t>Filozófiai ábécé</w:t>
            </w:r>
            <w:r>
              <w:rPr>
                <w:szCs w:val="20"/>
              </w:rPr>
              <w:t>. Bp., 1983</w:t>
            </w:r>
          </w:p>
          <w:p w:rsidR="00CB71C0" w:rsidRDefault="00CB71C0" w:rsidP="00607C06">
            <w:pPr>
              <w:jc w:val="both"/>
              <w:rPr>
                <w:smallCaps/>
                <w:szCs w:val="20"/>
              </w:rPr>
            </w:pPr>
          </w:p>
          <w:p w:rsidR="00552550" w:rsidRPr="00C55253" w:rsidRDefault="00552550" w:rsidP="00607C06">
            <w:pPr>
              <w:jc w:val="both"/>
              <w:rPr>
                <w:b/>
                <w:i/>
                <w:smallCaps/>
                <w:szCs w:val="20"/>
              </w:rPr>
            </w:pPr>
            <w:r w:rsidRPr="00552550">
              <w:rPr>
                <w:b/>
                <w:i/>
                <w:smallCaps/>
                <w:szCs w:val="20"/>
              </w:rPr>
              <w:t>Szakirodalom:</w:t>
            </w:r>
          </w:p>
          <w:p w:rsidR="00C20137" w:rsidRDefault="00C20137" w:rsidP="00607C06">
            <w:pPr>
              <w:jc w:val="both"/>
              <w:rPr>
                <w:color w:val="000000"/>
                <w:shd w:val="clear" w:color="auto" w:fill="FFFFFF"/>
              </w:rPr>
            </w:pPr>
            <w:r w:rsidRPr="00C20137">
              <w:rPr>
                <w:smallCaps/>
                <w:color w:val="000000"/>
                <w:shd w:val="clear" w:color="auto" w:fill="FFFFFF"/>
              </w:rPr>
              <w:t>Adriányi</w:t>
            </w:r>
            <w:r w:rsidRPr="00C20137">
              <w:rPr>
                <w:color w:val="000000"/>
                <w:shd w:val="clear" w:color="auto" w:fill="FFFFFF"/>
              </w:rPr>
              <w:t xml:space="preserve"> Gábor:</w:t>
            </w:r>
            <w:r w:rsidRPr="00C2013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20137">
              <w:rPr>
                <w:i/>
                <w:iCs/>
                <w:color w:val="000000"/>
                <w:shd w:val="clear" w:color="auto" w:fill="FFFFFF"/>
              </w:rPr>
              <w:t>Az egyháztörténet kézikönyve</w:t>
            </w:r>
            <w:r w:rsidRPr="00C20137">
              <w:rPr>
                <w:color w:val="000000"/>
                <w:shd w:val="clear" w:color="auto" w:fill="FFFFFF"/>
              </w:rPr>
              <w:t>. Bp., 2001</w:t>
            </w:r>
            <w:r w:rsidR="0071006A">
              <w:rPr>
                <w:color w:val="000000"/>
                <w:shd w:val="clear" w:color="auto" w:fill="FFFFFF"/>
              </w:rPr>
              <w:t xml:space="preserve"> (Szent István kézikönyvek 5.)</w:t>
            </w:r>
          </w:p>
          <w:p w:rsidR="006966C3" w:rsidRPr="006966C3" w:rsidRDefault="006966C3" w:rsidP="00607C06">
            <w:pPr>
              <w:jc w:val="both"/>
            </w:pPr>
            <w:r w:rsidRPr="006966C3">
              <w:rPr>
                <w:i/>
              </w:rPr>
              <w:t>A felvilágosodás álmai és árnyai.</w:t>
            </w:r>
            <w:r>
              <w:t xml:space="preserve"> </w:t>
            </w:r>
            <w:r w:rsidRPr="006966C3">
              <w:rPr>
                <w:smallCaps/>
              </w:rPr>
              <w:t>Szerk</w:t>
            </w:r>
            <w:r>
              <w:t xml:space="preserve">. </w:t>
            </w:r>
            <w:proofErr w:type="spellStart"/>
            <w:r>
              <w:t>Ludassy</w:t>
            </w:r>
            <w:proofErr w:type="spellEnd"/>
            <w:r>
              <w:t xml:space="preserve"> Mária. Bp., 2007</w:t>
            </w:r>
          </w:p>
          <w:p w:rsidR="00607C06" w:rsidRDefault="00607C06" w:rsidP="00607C06">
            <w:pPr>
              <w:jc w:val="both"/>
              <w:rPr>
                <w:szCs w:val="20"/>
              </w:rPr>
            </w:pPr>
            <w:r>
              <w:rPr>
                <w:smallCaps/>
                <w:szCs w:val="20"/>
              </w:rPr>
              <w:t xml:space="preserve">Anderson, </w:t>
            </w:r>
            <w:proofErr w:type="spellStart"/>
            <w:r>
              <w:rPr>
                <w:szCs w:val="20"/>
              </w:rPr>
              <w:t>Perry</w:t>
            </w:r>
            <w:proofErr w:type="spellEnd"/>
            <w:r>
              <w:rPr>
                <w:szCs w:val="20"/>
              </w:rPr>
              <w:t xml:space="preserve">: </w:t>
            </w:r>
            <w:r w:rsidRPr="00A44202">
              <w:rPr>
                <w:i/>
                <w:szCs w:val="20"/>
              </w:rPr>
              <w:t>Az abszolutista állam</w:t>
            </w:r>
            <w:r>
              <w:rPr>
                <w:szCs w:val="20"/>
              </w:rPr>
              <w:t>. Bp., 1989</w:t>
            </w:r>
          </w:p>
          <w:p w:rsidR="00607C06" w:rsidRDefault="00607C06" w:rsidP="00607C06">
            <w:pPr>
              <w:jc w:val="both"/>
              <w:rPr>
                <w:szCs w:val="20"/>
              </w:rPr>
            </w:pPr>
            <w:r w:rsidRPr="008C220A">
              <w:rPr>
                <w:smallCaps/>
                <w:szCs w:val="20"/>
              </w:rPr>
              <w:t>Angi</w:t>
            </w:r>
            <w:r>
              <w:rPr>
                <w:szCs w:val="20"/>
              </w:rPr>
              <w:t xml:space="preserve"> J. – </w:t>
            </w:r>
            <w:r w:rsidRPr="005E3430">
              <w:rPr>
                <w:smallCaps/>
                <w:szCs w:val="20"/>
              </w:rPr>
              <w:t>ifj. Barta</w:t>
            </w:r>
            <w:r>
              <w:rPr>
                <w:szCs w:val="20"/>
              </w:rPr>
              <w:t xml:space="preserve"> J. – </w:t>
            </w:r>
            <w:r w:rsidRPr="005E3430">
              <w:rPr>
                <w:smallCaps/>
                <w:szCs w:val="20"/>
              </w:rPr>
              <w:t>Bárány</w:t>
            </w:r>
            <w:r>
              <w:rPr>
                <w:szCs w:val="20"/>
              </w:rPr>
              <w:t xml:space="preserve"> A. – </w:t>
            </w:r>
            <w:r w:rsidRPr="005E3430">
              <w:rPr>
                <w:smallCaps/>
                <w:szCs w:val="20"/>
              </w:rPr>
              <w:t>Györkös</w:t>
            </w:r>
            <w:r>
              <w:rPr>
                <w:szCs w:val="20"/>
              </w:rPr>
              <w:t xml:space="preserve"> A. – </w:t>
            </w:r>
            <w:r w:rsidRPr="005E3430">
              <w:rPr>
                <w:smallCaps/>
                <w:szCs w:val="20"/>
              </w:rPr>
              <w:t>Kovács</w:t>
            </w:r>
            <w:r>
              <w:rPr>
                <w:szCs w:val="20"/>
              </w:rPr>
              <w:t xml:space="preserve"> Z. – </w:t>
            </w:r>
            <w:r w:rsidRPr="005E3430">
              <w:rPr>
                <w:smallCaps/>
                <w:szCs w:val="20"/>
              </w:rPr>
              <w:t>Lévai</w:t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Cs</w:t>
            </w:r>
            <w:proofErr w:type="spellEnd"/>
            <w:r>
              <w:rPr>
                <w:szCs w:val="20"/>
              </w:rPr>
              <w:t xml:space="preserve">. – </w:t>
            </w:r>
            <w:r w:rsidRPr="005E3430">
              <w:rPr>
                <w:smallCaps/>
                <w:szCs w:val="20"/>
              </w:rPr>
              <w:t>Orosz</w:t>
            </w:r>
            <w:r>
              <w:rPr>
                <w:szCs w:val="20"/>
              </w:rPr>
              <w:t xml:space="preserve"> I. – </w:t>
            </w:r>
            <w:r w:rsidRPr="005E3430">
              <w:rPr>
                <w:smallCaps/>
                <w:szCs w:val="20"/>
              </w:rPr>
              <w:t>Papp</w:t>
            </w:r>
            <w:r>
              <w:rPr>
                <w:szCs w:val="20"/>
              </w:rPr>
              <w:t xml:space="preserve"> I. – </w:t>
            </w:r>
            <w:r w:rsidRPr="005E3430">
              <w:rPr>
                <w:smallCaps/>
                <w:szCs w:val="20"/>
              </w:rPr>
              <w:t>Papp</w:t>
            </w:r>
            <w:r>
              <w:rPr>
                <w:szCs w:val="20"/>
              </w:rPr>
              <w:t xml:space="preserve"> K. – </w:t>
            </w:r>
            <w:r w:rsidRPr="005E3430">
              <w:rPr>
                <w:smallCaps/>
                <w:szCs w:val="20"/>
              </w:rPr>
              <w:t>Pósán</w:t>
            </w:r>
            <w:r>
              <w:rPr>
                <w:szCs w:val="20"/>
              </w:rPr>
              <w:t xml:space="preserve"> L.: </w:t>
            </w:r>
            <w:r w:rsidRPr="008C220A">
              <w:rPr>
                <w:i/>
                <w:szCs w:val="20"/>
              </w:rPr>
              <w:t>Európa az újkorban</w:t>
            </w:r>
            <w:r>
              <w:rPr>
                <w:szCs w:val="20"/>
              </w:rPr>
              <w:t>. Debrecen, 2006</w:t>
            </w:r>
          </w:p>
          <w:p w:rsidR="00607C06" w:rsidRDefault="00607C06" w:rsidP="00607C06">
            <w:pPr>
              <w:jc w:val="both"/>
              <w:rPr>
                <w:szCs w:val="20"/>
              </w:rPr>
            </w:pPr>
            <w:r w:rsidRPr="00C5472C">
              <w:rPr>
                <w:smallCaps/>
                <w:szCs w:val="20"/>
              </w:rPr>
              <w:t>Barta</w:t>
            </w:r>
            <w:r>
              <w:rPr>
                <w:szCs w:val="20"/>
              </w:rPr>
              <w:t xml:space="preserve"> János (ifj.): </w:t>
            </w:r>
            <w:r w:rsidRPr="00C5472C">
              <w:rPr>
                <w:i/>
                <w:szCs w:val="20"/>
              </w:rPr>
              <w:t>„Napkirályok” tündöklése (Európa a XVI-XVIII. században)</w:t>
            </w:r>
            <w:r>
              <w:rPr>
                <w:szCs w:val="20"/>
              </w:rPr>
              <w:t>. Debrecen, 1996</w:t>
            </w:r>
          </w:p>
          <w:p w:rsidR="007B1544" w:rsidRDefault="007B1544" w:rsidP="00607C06">
            <w:pPr>
              <w:jc w:val="both"/>
              <w:rPr>
                <w:szCs w:val="20"/>
              </w:rPr>
            </w:pPr>
            <w:r w:rsidRPr="007B1544">
              <w:rPr>
                <w:smallCaps/>
                <w:szCs w:val="20"/>
              </w:rPr>
              <w:t>Bíró</w:t>
            </w:r>
            <w:r>
              <w:rPr>
                <w:szCs w:val="20"/>
              </w:rPr>
              <w:t xml:space="preserve"> Ferenc: </w:t>
            </w:r>
            <w:r w:rsidRPr="007B1544">
              <w:rPr>
                <w:i/>
                <w:szCs w:val="20"/>
              </w:rPr>
              <w:t>A felvilágosodás korának magyar irodalma</w:t>
            </w:r>
            <w:r>
              <w:rPr>
                <w:szCs w:val="20"/>
              </w:rPr>
              <w:t>. Bp., 1995</w:t>
            </w:r>
          </w:p>
          <w:p w:rsidR="007B1544" w:rsidRDefault="007B1544" w:rsidP="00607C06">
            <w:pPr>
              <w:jc w:val="both"/>
              <w:rPr>
                <w:szCs w:val="20"/>
              </w:rPr>
            </w:pPr>
            <w:proofErr w:type="spellStart"/>
            <w:r w:rsidRPr="007B1544">
              <w:rPr>
                <w:smallCaps/>
                <w:szCs w:val="20"/>
              </w:rPr>
              <w:t>Cassirer</w:t>
            </w:r>
            <w:proofErr w:type="spellEnd"/>
            <w:r w:rsidRPr="007B1544">
              <w:rPr>
                <w:szCs w:val="20"/>
              </w:rPr>
              <w:t>, Ernst</w:t>
            </w:r>
            <w:r>
              <w:rPr>
                <w:szCs w:val="20"/>
              </w:rPr>
              <w:t xml:space="preserve">: </w:t>
            </w:r>
            <w:r w:rsidRPr="007B1544">
              <w:rPr>
                <w:i/>
                <w:szCs w:val="20"/>
              </w:rPr>
              <w:t>A felvilágosodás filozófiája</w:t>
            </w:r>
            <w:r>
              <w:rPr>
                <w:szCs w:val="20"/>
              </w:rPr>
              <w:t>. Bp., 2007</w:t>
            </w:r>
          </w:p>
          <w:p w:rsidR="007B1544" w:rsidRPr="007B1544" w:rsidRDefault="007B1544" w:rsidP="00607C06">
            <w:pPr>
              <w:jc w:val="both"/>
              <w:rPr>
                <w:szCs w:val="20"/>
              </w:rPr>
            </w:pPr>
            <w:proofErr w:type="spellStart"/>
            <w:r w:rsidRPr="007B1544">
              <w:rPr>
                <w:smallCaps/>
                <w:szCs w:val="20"/>
              </w:rPr>
              <w:t>Chaunu</w:t>
            </w:r>
            <w:proofErr w:type="spellEnd"/>
            <w:r w:rsidRPr="007B1544">
              <w:rPr>
                <w:szCs w:val="20"/>
              </w:rPr>
              <w:t>, Pierre</w:t>
            </w:r>
            <w:r>
              <w:rPr>
                <w:szCs w:val="20"/>
              </w:rPr>
              <w:t xml:space="preserve">: </w:t>
            </w:r>
            <w:r w:rsidRPr="00BB4899">
              <w:rPr>
                <w:i/>
                <w:szCs w:val="20"/>
              </w:rPr>
              <w:t>Felvilágosodás</w:t>
            </w:r>
            <w:r>
              <w:rPr>
                <w:szCs w:val="20"/>
              </w:rPr>
              <w:t>. Bp., 1998</w:t>
            </w:r>
          </w:p>
          <w:p w:rsidR="00E44755" w:rsidRDefault="00E44755" w:rsidP="00607C06">
            <w:pPr>
              <w:jc w:val="both"/>
            </w:pPr>
            <w:proofErr w:type="spellStart"/>
            <w:r w:rsidRPr="00E44755">
              <w:rPr>
                <w:smallCaps/>
              </w:rPr>
              <w:t>Friedell</w:t>
            </w:r>
            <w:proofErr w:type="spellEnd"/>
            <w:r>
              <w:t xml:space="preserve">, Egon: </w:t>
            </w:r>
            <w:r w:rsidRPr="00E44755">
              <w:rPr>
                <w:i/>
              </w:rPr>
              <w:t>Az újkori kultúra története. 2-4. kötet</w:t>
            </w:r>
            <w:r>
              <w:t>. Bp., 1990-1991, 1995</w:t>
            </w:r>
          </w:p>
          <w:p w:rsidR="00607C06" w:rsidRPr="007029CE" w:rsidRDefault="00607C06" w:rsidP="00607C06">
            <w:pPr>
              <w:jc w:val="both"/>
            </w:pPr>
            <w:proofErr w:type="spellStart"/>
            <w:r w:rsidRPr="007029CE">
              <w:rPr>
                <w:smallCaps/>
              </w:rPr>
              <w:t>Hahner</w:t>
            </w:r>
            <w:proofErr w:type="spellEnd"/>
            <w:r w:rsidRPr="007029CE">
              <w:t xml:space="preserve"> Péter: </w:t>
            </w:r>
            <w:r w:rsidRPr="007029CE">
              <w:rPr>
                <w:i/>
              </w:rPr>
              <w:t>A régi rend alkonya: egyetemes történet 1648-1815</w:t>
            </w:r>
            <w:r w:rsidRPr="007029CE">
              <w:t>. Bp., 2006</w:t>
            </w:r>
          </w:p>
          <w:p w:rsidR="00607C06" w:rsidRDefault="00607C06" w:rsidP="00607C06">
            <w:pPr>
              <w:jc w:val="both"/>
            </w:pPr>
            <w:r w:rsidRPr="007029CE">
              <w:rPr>
                <w:smallCaps/>
              </w:rPr>
              <w:t>Hajnal</w:t>
            </w:r>
            <w:r w:rsidRPr="007029CE">
              <w:t xml:space="preserve"> István: </w:t>
            </w:r>
            <w:r w:rsidRPr="007029CE">
              <w:rPr>
                <w:i/>
              </w:rPr>
              <w:t>Az újkor története</w:t>
            </w:r>
            <w:r w:rsidRPr="007029CE">
              <w:t>. Bp., 1936</w:t>
            </w:r>
            <w:r>
              <w:t>, 1988</w:t>
            </w:r>
            <w:r w:rsidRPr="007029CE">
              <w:t xml:space="preserve"> (Egyetemes történet 3.)</w:t>
            </w:r>
          </w:p>
          <w:p w:rsidR="00962045" w:rsidRDefault="00962045" w:rsidP="00607C06">
            <w:pPr>
              <w:jc w:val="both"/>
              <w:rPr>
                <w:rStyle w:val="apple-style-span"/>
              </w:rPr>
            </w:pPr>
            <w:proofErr w:type="spellStart"/>
            <w:r w:rsidRPr="00A44202">
              <w:rPr>
                <w:rStyle w:val="apple-style-span"/>
                <w:smallCaps/>
              </w:rPr>
              <w:t>Im</w:t>
            </w:r>
            <w:proofErr w:type="spellEnd"/>
            <w:r w:rsidRPr="00A44202">
              <w:rPr>
                <w:rStyle w:val="apple-style-span"/>
                <w:smallCaps/>
              </w:rPr>
              <w:t xml:space="preserve"> </w:t>
            </w:r>
            <w:proofErr w:type="spellStart"/>
            <w:r w:rsidRPr="00A44202">
              <w:rPr>
                <w:rStyle w:val="apple-style-span"/>
                <w:smallCaps/>
              </w:rPr>
              <w:t>Hof</w:t>
            </w:r>
            <w:proofErr w:type="spellEnd"/>
            <w:r>
              <w:rPr>
                <w:rStyle w:val="apple-style-span"/>
              </w:rPr>
              <w:t xml:space="preserve">, Ulrich: </w:t>
            </w:r>
            <w:r w:rsidRPr="00962045">
              <w:rPr>
                <w:rStyle w:val="apple-style-span"/>
                <w:i/>
              </w:rPr>
              <w:t>A felvilágosodás Európája</w:t>
            </w:r>
            <w:r>
              <w:rPr>
                <w:rStyle w:val="apple-style-span"/>
              </w:rPr>
              <w:t>. Bp., 1995</w:t>
            </w:r>
          </w:p>
          <w:p w:rsidR="000924D4" w:rsidRDefault="000924D4" w:rsidP="00607C06">
            <w:pPr>
              <w:jc w:val="both"/>
              <w:rPr>
                <w:rStyle w:val="apple-style-span"/>
              </w:rPr>
            </w:pPr>
            <w:r w:rsidRPr="000924D4">
              <w:rPr>
                <w:rStyle w:val="apple-style-span"/>
                <w:smallCaps/>
              </w:rPr>
              <w:t>Jászberényi</w:t>
            </w:r>
            <w:r w:rsidRPr="000924D4">
              <w:rPr>
                <w:rStyle w:val="apple-style-span"/>
              </w:rPr>
              <w:t xml:space="preserve"> József</w:t>
            </w:r>
            <w:r>
              <w:rPr>
                <w:rStyle w:val="apple-style-span"/>
              </w:rPr>
              <w:t xml:space="preserve">: </w:t>
            </w:r>
            <w:r w:rsidRPr="000924D4">
              <w:rPr>
                <w:rStyle w:val="apple-style-span"/>
                <w:i/>
              </w:rPr>
              <w:t xml:space="preserve">„A Sz. </w:t>
            </w:r>
            <w:proofErr w:type="spellStart"/>
            <w:r w:rsidRPr="000924D4">
              <w:rPr>
                <w:rStyle w:val="apple-style-span"/>
                <w:i/>
              </w:rPr>
              <w:t>Sophia</w:t>
            </w:r>
            <w:proofErr w:type="spellEnd"/>
            <w:r w:rsidRPr="000924D4">
              <w:rPr>
                <w:rStyle w:val="apple-style-span"/>
                <w:i/>
              </w:rPr>
              <w:t xml:space="preserve">’ templomában látom én felszentelve </w:t>
            </w:r>
            <w:proofErr w:type="spellStart"/>
            <w:r w:rsidRPr="000924D4">
              <w:rPr>
                <w:rStyle w:val="apple-style-span"/>
                <w:i/>
              </w:rPr>
              <w:t>nagysádat</w:t>
            </w:r>
            <w:proofErr w:type="spellEnd"/>
            <w:r w:rsidRPr="000924D4">
              <w:rPr>
                <w:rStyle w:val="apple-style-span"/>
                <w:i/>
              </w:rPr>
              <w:t>”: a felvilágosodás korának magyar irodalma és a szabadkőművesség</w:t>
            </w:r>
            <w:r>
              <w:rPr>
                <w:rStyle w:val="apple-style-span"/>
              </w:rPr>
              <w:t>, Bp., 2003</w:t>
            </w:r>
          </w:p>
          <w:p w:rsidR="006966C3" w:rsidRPr="006966C3" w:rsidRDefault="006966C3" w:rsidP="00607C06">
            <w:pPr>
              <w:jc w:val="both"/>
              <w:rPr>
                <w:rStyle w:val="apple-style-span"/>
              </w:rPr>
            </w:pPr>
            <w:r w:rsidRPr="006966C3">
              <w:rPr>
                <w:rStyle w:val="apple-style-span"/>
                <w:smallCaps/>
              </w:rPr>
              <w:t>Jászberényi</w:t>
            </w:r>
            <w:r w:rsidRPr="006966C3">
              <w:rPr>
                <w:rStyle w:val="apple-style-span"/>
              </w:rPr>
              <w:t xml:space="preserve"> József</w:t>
            </w:r>
            <w:r>
              <w:rPr>
                <w:rStyle w:val="apple-style-span"/>
              </w:rPr>
              <w:t xml:space="preserve">: </w:t>
            </w:r>
            <w:r w:rsidRPr="006966C3">
              <w:rPr>
                <w:rStyle w:val="apple-style-span"/>
              </w:rPr>
              <w:t>A magyarországi szabadkőművesség története</w:t>
            </w:r>
            <w:r>
              <w:rPr>
                <w:rStyle w:val="apple-style-span"/>
              </w:rPr>
              <w:t>. Bp., 2005</w:t>
            </w:r>
          </w:p>
          <w:p w:rsidR="00B35C1B" w:rsidRPr="00B35C1B" w:rsidRDefault="00B35C1B" w:rsidP="00607C06">
            <w:pPr>
              <w:jc w:val="both"/>
              <w:rPr>
                <w:rStyle w:val="apple-style-span"/>
              </w:rPr>
            </w:pPr>
            <w:proofErr w:type="spellStart"/>
            <w:r w:rsidRPr="00B35C1B">
              <w:rPr>
                <w:rStyle w:val="apple-style-span"/>
                <w:smallCaps/>
              </w:rPr>
              <w:t>Kókay</w:t>
            </w:r>
            <w:proofErr w:type="spellEnd"/>
            <w:r>
              <w:rPr>
                <w:rStyle w:val="apple-style-span"/>
              </w:rPr>
              <w:t xml:space="preserve"> György: </w:t>
            </w:r>
            <w:r w:rsidRPr="00B35C1B">
              <w:rPr>
                <w:rStyle w:val="apple-style-span"/>
                <w:i/>
              </w:rPr>
              <w:t>Könyv, sajtó és irodalom a felvilágosodás korában</w:t>
            </w:r>
            <w:r>
              <w:rPr>
                <w:rStyle w:val="apple-style-span"/>
              </w:rPr>
              <w:t>. Bp., 1983</w:t>
            </w:r>
          </w:p>
          <w:p w:rsidR="000924D4" w:rsidRDefault="000924D4" w:rsidP="00607C06">
            <w:pPr>
              <w:jc w:val="both"/>
            </w:pPr>
            <w:proofErr w:type="spellStart"/>
            <w:r w:rsidRPr="000924D4">
              <w:rPr>
                <w:smallCaps/>
              </w:rPr>
              <w:t>Kosáry</w:t>
            </w:r>
            <w:proofErr w:type="spellEnd"/>
            <w:r w:rsidRPr="000924D4">
              <w:t xml:space="preserve"> Domokos</w:t>
            </w:r>
            <w:r>
              <w:t xml:space="preserve">: </w:t>
            </w:r>
            <w:r w:rsidRPr="000924D4">
              <w:rPr>
                <w:i/>
              </w:rPr>
              <w:t>Művelődés a XVIII. századi Magyarországon</w:t>
            </w:r>
            <w:r>
              <w:t>. Bp., 1980</w:t>
            </w:r>
          </w:p>
          <w:p w:rsidR="00B35C1B" w:rsidRPr="00B35C1B" w:rsidRDefault="00B35C1B" w:rsidP="00607C06">
            <w:pPr>
              <w:jc w:val="both"/>
            </w:pPr>
            <w:proofErr w:type="spellStart"/>
            <w:r w:rsidRPr="00B35C1B">
              <w:rPr>
                <w:smallCaps/>
              </w:rPr>
              <w:t>Kosáry</w:t>
            </w:r>
            <w:proofErr w:type="spellEnd"/>
            <w:r w:rsidRPr="00B35C1B">
              <w:t xml:space="preserve"> Domokos:</w:t>
            </w:r>
            <w:r>
              <w:t xml:space="preserve"> </w:t>
            </w:r>
            <w:r w:rsidRPr="00B35C1B">
              <w:rPr>
                <w:i/>
              </w:rPr>
              <w:t>A felvilágosodás Európában és Magyarországon</w:t>
            </w:r>
            <w:r>
              <w:t>. Bp., 1987</w:t>
            </w:r>
          </w:p>
          <w:p w:rsidR="00CD1524" w:rsidRDefault="00CD1524" w:rsidP="00607C06">
            <w:pPr>
              <w:jc w:val="both"/>
            </w:pPr>
            <w:proofErr w:type="spellStart"/>
            <w:r w:rsidRPr="00CD1524">
              <w:rPr>
                <w:smallCaps/>
              </w:rPr>
              <w:t>Köpeczi</w:t>
            </w:r>
            <w:proofErr w:type="spellEnd"/>
            <w:r>
              <w:t xml:space="preserve"> Béla: </w:t>
            </w:r>
            <w:r w:rsidRPr="00CD1524">
              <w:rPr>
                <w:i/>
              </w:rPr>
              <w:t>A francia felvilágosodás</w:t>
            </w:r>
            <w:r>
              <w:t>. Bp., 1986</w:t>
            </w:r>
          </w:p>
          <w:p w:rsidR="00E50A0A" w:rsidRDefault="00E50A0A" w:rsidP="00607C06">
            <w:pPr>
              <w:jc w:val="both"/>
            </w:pPr>
            <w:proofErr w:type="spellStart"/>
            <w:r w:rsidRPr="00E50A0A">
              <w:rPr>
                <w:smallCaps/>
              </w:rPr>
              <w:t>Mályusz</w:t>
            </w:r>
            <w:proofErr w:type="spellEnd"/>
            <w:r>
              <w:t xml:space="preserve"> Elemér: </w:t>
            </w:r>
            <w:r w:rsidRPr="00E50A0A">
              <w:rPr>
                <w:i/>
              </w:rPr>
              <w:t>Magyarország története a felvilágosodás korában</w:t>
            </w:r>
            <w:r>
              <w:t>. Bp., 2002</w:t>
            </w:r>
          </w:p>
          <w:p w:rsidR="003435C3" w:rsidRDefault="00E50A0A" w:rsidP="00607C06">
            <w:pPr>
              <w:jc w:val="both"/>
            </w:pPr>
            <w:proofErr w:type="spellStart"/>
            <w:r w:rsidRPr="00E50A0A">
              <w:rPr>
                <w:smallCaps/>
              </w:rPr>
              <w:t>Mortier</w:t>
            </w:r>
            <w:proofErr w:type="spellEnd"/>
            <w:r w:rsidRPr="00E50A0A">
              <w:t>, Roland</w:t>
            </w:r>
            <w:r>
              <w:t xml:space="preserve">: </w:t>
            </w:r>
            <w:r w:rsidRPr="00E50A0A">
              <w:rPr>
                <w:i/>
              </w:rPr>
              <w:t xml:space="preserve">Az európai felvilágosodás fényei és árnyai: </w:t>
            </w:r>
            <w:r>
              <w:rPr>
                <w:i/>
              </w:rPr>
              <w:t>v</w:t>
            </w:r>
            <w:r w:rsidRPr="00E50A0A">
              <w:rPr>
                <w:i/>
              </w:rPr>
              <w:t>álogatott tanulmányok</w:t>
            </w:r>
            <w:r>
              <w:t>. Bp., 1983</w:t>
            </w:r>
          </w:p>
          <w:p w:rsidR="003435C3" w:rsidRPr="003435C3" w:rsidRDefault="003435C3" w:rsidP="00607C06">
            <w:pPr>
              <w:jc w:val="both"/>
            </w:pPr>
            <w:r w:rsidRPr="003435C3">
              <w:rPr>
                <w:smallCaps/>
              </w:rPr>
              <w:t>L. Nagy</w:t>
            </w:r>
            <w:r>
              <w:t xml:space="preserve"> Zsuzsa: </w:t>
            </w:r>
            <w:r w:rsidRPr="003435C3">
              <w:rPr>
                <w:i/>
              </w:rPr>
              <w:t>Szabadkőművesek</w:t>
            </w:r>
            <w:r>
              <w:t>. Bp., 1988</w:t>
            </w:r>
          </w:p>
          <w:p w:rsidR="00607C06" w:rsidRDefault="00607C06" w:rsidP="00607C06">
            <w:pPr>
              <w:jc w:val="both"/>
            </w:pPr>
            <w:r w:rsidRPr="007029CE">
              <w:rPr>
                <w:smallCaps/>
              </w:rPr>
              <w:t>Papp</w:t>
            </w:r>
            <w:r w:rsidRPr="007029CE">
              <w:t xml:space="preserve"> Imre: </w:t>
            </w:r>
            <w:r w:rsidRPr="007029CE">
              <w:rPr>
                <w:i/>
              </w:rPr>
              <w:t>A Napkirály: XIV. Lajos élete</w:t>
            </w:r>
            <w:r w:rsidRPr="00A56F4A">
              <w:rPr>
                <w:i/>
              </w:rPr>
              <w:t xml:space="preserve"> és kora</w:t>
            </w:r>
            <w:r>
              <w:t>. Bp., 1989</w:t>
            </w:r>
          </w:p>
          <w:p w:rsidR="008A1989" w:rsidRPr="008A1989" w:rsidRDefault="008A1989" w:rsidP="00607C06">
            <w:pPr>
              <w:jc w:val="both"/>
            </w:pPr>
            <w:r w:rsidRPr="008A1989">
              <w:rPr>
                <w:smallCaps/>
              </w:rPr>
              <w:t>Poór</w:t>
            </w:r>
            <w:r w:rsidRPr="008A1989">
              <w:t xml:space="preserve"> János</w:t>
            </w:r>
            <w:r>
              <w:t xml:space="preserve">: </w:t>
            </w:r>
            <w:r w:rsidRPr="008A1989">
              <w:rPr>
                <w:i/>
              </w:rPr>
              <w:t>Az állam első szolgái</w:t>
            </w:r>
            <w:r>
              <w:t>. Bp., 1989</w:t>
            </w:r>
          </w:p>
          <w:p w:rsidR="00607C06" w:rsidRPr="00D74198" w:rsidRDefault="00607C06" w:rsidP="00607C06">
            <w:pPr>
              <w:jc w:val="both"/>
            </w:pPr>
            <w:r w:rsidRPr="00D74198">
              <w:rPr>
                <w:smallCaps/>
              </w:rPr>
              <w:t xml:space="preserve">Poór </w:t>
            </w:r>
            <w:r w:rsidRPr="00D74198">
              <w:t>János</w:t>
            </w:r>
            <w:r>
              <w:t xml:space="preserve"> (szerk.)</w:t>
            </w:r>
            <w:r w:rsidRPr="00D74198">
              <w:t xml:space="preserve">: </w:t>
            </w:r>
            <w:r w:rsidRPr="00D74198">
              <w:rPr>
                <w:rStyle w:val="apple-style-span"/>
                <w:i/>
              </w:rPr>
              <w:t>Kora újkori egyetemes történeti szöveggyűjtemény</w:t>
            </w:r>
            <w:r w:rsidRPr="00D74198">
              <w:rPr>
                <w:rStyle w:val="apple-style-span"/>
              </w:rPr>
              <w:t>. Bp., 2000</w:t>
            </w:r>
          </w:p>
          <w:p w:rsidR="00607C06" w:rsidRDefault="00607C06" w:rsidP="00607C06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r w:rsidRPr="00A44202">
              <w:rPr>
                <w:smallCaps/>
              </w:rPr>
              <w:t xml:space="preserve">Poór </w:t>
            </w:r>
            <w:r w:rsidRPr="00A44202">
              <w:t xml:space="preserve">János (szerk.): </w:t>
            </w:r>
            <w:r w:rsidRPr="00E926DC">
              <w:rPr>
                <w:rStyle w:val="apple-style-span"/>
                <w:i/>
              </w:rPr>
              <w:t>A kora újkor története</w:t>
            </w:r>
            <w:r w:rsidRPr="00A44202">
              <w:rPr>
                <w:rStyle w:val="apple-style-span"/>
              </w:rPr>
              <w:t>. Bp., 2009</w:t>
            </w:r>
          </w:p>
          <w:p w:rsidR="00607C06" w:rsidRDefault="00607C06" w:rsidP="00607C06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r w:rsidRPr="00F00CFB">
              <w:rPr>
                <w:rStyle w:val="apple-style-span"/>
                <w:smallCaps/>
              </w:rPr>
              <w:t>Sashalmi</w:t>
            </w:r>
            <w:r>
              <w:rPr>
                <w:rStyle w:val="apple-style-span"/>
              </w:rPr>
              <w:t xml:space="preserve"> Endre: </w:t>
            </w:r>
            <w:r w:rsidRPr="00F00CFB">
              <w:rPr>
                <w:rStyle w:val="apple-style-span"/>
                <w:i/>
              </w:rPr>
              <w:t>A nyugat-európai államfejlődés vázlata</w:t>
            </w:r>
            <w:r>
              <w:rPr>
                <w:rStyle w:val="apple-style-span"/>
              </w:rPr>
              <w:t>. Bp., 2006</w:t>
            </w:r>
          </w:p>
          <w:p w:rsidR="00993555" w:rsidRDefault="00993555" w:rsidP="00607C06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r w:rsidRPr="00993555">
              <w:rPr>
                <w:rStyle w:val="apple-style-span"/>
                <w:smallCaps/>
              </w:rPr>
              <w:t>Szántó</w:t>
            </w:r>
            <w:r>
              <w:rPr>
                <w:rStyle w:val="apple-style-span"/>
              </w:rPr>
              <w:t xml:space="preserve"> Konrád: </w:t>
            </w:r>
            <w:r w:rsidRPr="00993555">
              <w:rPr>
                <w:rStyle w:val="apple-style-span"/>
                <w:i/>
              </w:rPr>
              <w:t>A katolikus egyház története</w:t>
            </w:r>
            <w:r>
              <w:rPr>
                <w:rStyle w:val="apple-style-span"/>
              </w:rPr>
              <w:t>. 1-2. kötet Bp., 1988</w:t>
            </w:r>
          </w:p>
          <w:p w:rsidR="00607C06" w:rsidRPr="00A44202" w:rsidRDefault="00607C06" w:rsidP="00607C06">
            <w:pPr>
              <w:tabs>
                <w:tab w:val="left" w:pos="6045"/>
              </w:tabs>
              <w:jc w:val="both"/>
            </w:pPr>
            <w:proofErr w:type="spellStart"/>
            <w:r w:rsidRPr="00F06B0A">
              <w:rPr>
                <w:rStyle w:val="apple-style-span"/>
                <w:smallCaps/>
              </w:rPr>
              <w:t>Zöllner</w:t>
            </w:r>
            <w:proofErr w:type="spellEnd"/>
            <w:r>
              <w:rPr>
                <w:rStyle w:val="apple-style-span"/>
              </w:rPr>
              <w:t xml:space="preserve">, Erich: </w:t>
            </w:r>
            <w:r w:rsidRPr="00F06B0A">
              <w:rPr>
                <w:rStyle w:val="apple-style-span"/>
                <w:i/>
              </w:rPr>
              <w:t>Ausztria története</w:t>
            </w:r>
            <w:r>
              <w:rPr>
                <w:rStyle w:val="apple-style-span"/>
              </w:rPr>
              <w:t>. Bp., 1998</w:t>
            </w:r>
          </w:p>
        </w:tc>
      </w:tr>
    </w:tbl>
    <w:p w:rsidR="00107172" w:rsidRDefault="00107172"/>
    <w:sectPr w:rsidR="00107172" w:rsidSect="002F74E0">
      <w:pgSz w:w="11906" w:h="16838" w:code="9"/>
      <w:pgMar w:top="1440" w:right="1440" w:bottom="1440" w:left="1440" w:header="1440" w:footer="14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47B2C"/>
    <w:multiLevelType w:val="hybridMultilevel"/>
    <w:tmpl w:val="20EC7E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49"/>
    <w:rsid w:val="00004249"/>
    <w:rsid w:val="0007452A"/>
    <w:rsid w:val="000924D4"/>
    <w:rsid w:val="00107172"/>
    <w:rsid w:val="00123C02"/>
    <w:rsid w:val="0014095F"/>
    <w:rsid w:val="00183D5F"/>
    <w:rsid w:val="001B6193"/>
    <w:rsid w:val="001C22A1"/>
    <w:rsid w:val="00247C34"/>
    <w:rsid w:val="00293CC5"/>
    <w:rsid w:val="0029666B"/>
    <w:rsid w:val="002B7CFF"/>
    <w:rsid w:val="002F74E0"/>
    <w:rsid w:val="003435C3"/>
    <w:rsid w:val="003964C1"/>
    <w:rsid w:val="00433184"/>
    <w:rsid w:val="00454A04"/>
    <w:rsid w:val="004673EA"/>
    <w:rsid w:val="00492F24"/>
    <w:rsid w:val="004B43D4"/>
    <w:rsid w:val="004D1EB1"/>
    <w:rsid w:val="004E31D9"/>
    <w:rsid w:val="00552550"/>
    <w:rsid w:val="005E6755"/>
    <w:rsid w:val="005F2EA6"/>
    <w:rsid w:val="00607C06"/>
    <w:rsid w:val="00656CB3"/>
    <w:rsid w:val="006956A9"/>
    <w:rsid w:val="006966C3"/>
    <w:rsid w:val="006B6B44"/>
    <w:rsid w:val="006E6E2F"/>
    <w:rsid w:val="006F22E9"/>
    <w:rsid w:val="0071006A"/>
    <w:rsid w:val="00744F51"/>
    <w:rsid w:val="007475A2"/>
    <w:rsid w:val="00793130"/>
    <w:rsid w:val="007B1544"/>
    <w:rsid w:val="007B2922"/>
    <w:rsid w:val="00806624"/>
    <w:rsid w:val="0087012F"/>
    <w:rsid w:val="008A1989"/>
    <w:rsid w:val="008D0D5F"/>
    <w:rsid w:val="00925419"/>
    <w:rsid w:val="009370C0"/>
    <w:rsid w:val="00962045"/>
    <w:rsid w:val="009803DC"/>
    <w:rsid w:val="00985995"/>
    <w:rsid w:val="00993555"/>
    <w:rsid w:val="009D13CF"/>
    <w:rsid w:val="009E4BD2"/>
    <w:rsid w:val="00A25881"/>
    <w:rsid w:val="00A35DCF"/>
    <w:rsid w:val="00B00593"/>
    <w:rsid w:val="00B35C1B"/>
    <w:rsid w:val="00B46779"/>
    <w:rsid w:val="00B86A5A"/>
    <w:rsid w:val="00BA13C9"/>
    <w:rsid w:val="00BB4899"/>
    <w:rsid w:val="00C20137"/>
    <w:rsid w:val="00C55253"/>
    <w:rsid w:val="00CB71C0"/>
    <w:rsid w:val="00CD1524"/>
    <w:rsid w:val="00CD6089"/>
    <w:rsid w:val="00D1038F"/>
    <w:rsid w:val="00D45D37"/>
    <w:rsid w:val="00DB7959"/>
    <w:rsid w:val="00E260C9"/>
    <w:rsid w:val="00E278A0"/>
    <w:rsid w:val="00E44755"/>
    <w:rsid w:val="00E50A0A"/>
    <w:rsid w:val="00EE7B2F"/>
    <w:rsid w:val="00F2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56383C3-4BB4-445E-8130-301E43F7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7C06"/>
    <w:rPr>
      <w:sz w:val="24"/>
      <w:szCs w:val="24"/>
    </w:rPr>
  </w:style>
  <w:style w:type="paragraph" w:styleId="Cmsor3">
    <w:name w:val="heading 3"/>
    <w:basedOn w:val="Norml"/>
    <w:next w:val="Norml"/>
    <w:qFormat/>
    <w:rsid w:val="00607C06"/>
    <w:pPr>
      <w:keepNext/>
      <w:widowControl w:val="0"/>
      <w:autoSpaceDE w:val="0"/>
      <w:autoSpaceDN w:val="0"/>
      <w:spacing w:before="240" w:after="60"/>
      <w:outlineLvl w:val="2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607C06"/>
    <w:pPr>
      <w:widowControl w:val="0"/>
      <w:autoSpaceDE w:val="0"/>
      <w:autoSpaceDN w:val="0"/>
      <w:jc w:val="both"/>
    </w:pPr>
    <w:rPr>
      <w:sz w:val="20"/>
    </w:rPr>
  </w:style>
  <w:style w:type="character" w:customStyle="1" w:styleId="apple-style-span">
    <w:name w:val="apple-style-span"/>
    <w:basedOn w:val="Bekezdsalapbettpusa"/>
    <w:rsid w:val="00607C06"/>
  </w:style>
  <w:style w:type="character" w:customStyle="1" w:styleId="apple-converted-space">
    <w:name w:val="apple-converted-space"/>
    <w:basedOn w:val="Bekezdsalapbettpusa"/>
    <w:rsid w:val="001C22A1"/>
  </w:style>
  <w:style w:type="character" w:customStyle="1" w:styleId="highlight">
    <w:name w:val="highlight"/>
    <w:basedOn w:val="Bekezdsalapbettpusa"/>
    <w:rsid w:val="001C22A1"/>
  </w:style>
  <w:style w:type="character" w:styleId="Hiperhivatkozs">
    <w:name w:val="Hyperlink"/>
    <w:basedOn w:val="Bekezdsalapbettpusa"/>
    <w:rsid w:val="006F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k.oszk.hu/08800/08879/0887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k.oszk.hu/00300/00379/00379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btk.pte.hu/tanszekek/filozofia/Anyagok/CSFK/CSFK-5_Locke_b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ek.oszk.hu/10300/10389/10389.htm" TargetMode="External"/><Relationship Id="rId10" Type="http://schemas.openxmlformats.org/officeDocument/2006/relationships/hyperlink" Target="http://mek.oszk.hu/09700/09767/0976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k.oszk.hu/08300/08351/08351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</vt:lpstr>
    </vt:vector>
  </TitlesOfParts>
  <Company/>
  <LinksUpToDate>false</LinksUpToDate>
  <CharactersWithSpaces>5323</CharactersWithSpaces>
  <SharedDoc>false</SharedDoc>
  <HLinks>
    <vt:vector size="36" baseType="variant">
      <vt:variant>
        <vt:i4>5308494</vt:i4>
      </vt:variant>
      <vt:variant>
        <vt:i4>15</vt:i4>
      </vt:variant>
      <vt:variant>
        <vt:i4>0</vt:i4>
      </vt:variant>
      <vt:variant>
        <vt:i4>5</vt:i4>
      </vt:variant>
      <vt:variant>
        <vt:lpwstr>http://mek.oszk.hu/09700/09767/09767.htm</vt:lpwstr>
      </vt:variant>
      <vt:variant>
        <vt:lpwstr/>
      </vt:variant>
      <vt:variant>
        <vt:i4>5570639</vt:i4>
      </vt:variant>
      <vt:variant>
        <vt:i4>12</vt:i4>
      </vt:variant>
      <vt:variant>
        <vt:i4>0</vt:i4>
      </vt:variant>
      <vt:variant>
        <vt:i4>5</vt:i4>
      </vt:variant>
      <vt:variant>
        <vt:lpwstr>http://mek.oszk.hu/08300/08351/08351.htm</vt:lpwstr>
      </vt:variant>
      <vt:variant>
        <vt:lpwstr/>
      </vt:variant>
      <vt:variant>
        <vt:i4>5046367</vt:i4>
      </vt:variant>
      <vt:variant>
        <vt:i4>9</vt:i4>
      </vt:variant>
      <vt:variant>
        <vt:i4>0</vt:i4>
      </vt:variant>
      <vt:variant>
        <vt:i4>5</vt:i4>
      </vt:variant>
      <vt:variant>
        <vt:lpwstr>http://mek.oszk.hu/08800/08879/08879.pdf</vt:lpwstr>
      </vt:variant>
      <vt:variant>
        <vt:lpwstr/>
      </vt:variant>
      <vt:variant>
        <vt:i4>5570631</vt:i4>
      </vt:variant>
      <vt:variant>
        <vt:i4>6</vt:i4>
      </vt:variant>
      <vt:variant>
        <vt:i4>0</vt:i4>
      </vt:variant>
      <vt:variant>
        <vt:i4>5</vt:i4>
      </vt:variant>
      <vt:variant>
        <vt:lpwstr>http://mek.oszk.hu/00300/00379/00379.htm</vt:lpwstr>
      </vt:variant>
      <vt:variant>
        <vt:lpwstr/>
      </vt:variant>
      <vt:variant>
        <vt:i4>5767234</vt:i4>
      </vt:variant>
      <vt:variant>
        <vt:i4>3</vt:i4>
      </vt:variant>
      <vt:variant>
        <vt:i4>0</vt:i4>
      </vt:variant>
      <vt:variant>
        <vt:i4>5</vt:i4>
      </vt:variant>
      <vt:variant>
        <vt:lpwstr>http://old.btk.pte.hu/tanszekek/filozofia/Anyagok/CSFK/CSFK-5_Locke_b.pdf</vt:lpwstr>
      </vt:variant>
      <vt:variant>
        <vt:lpwstr/>
      </vt:variant>
      <vt:variant>
        <vt:i4>5505095</vt:i4>
      </vt:variant>
      <vt:variant>
        <vt:i4>0</vt:i4>
      </vt:variant>
      <vt:variant>
        <vt:i4>0</vt:i4>
      </vt:variant>
      <vt:variant>
        <vt:i4>5</vt:i4>
      </vt:variant>
      <vt:variant>
        <vt:lpwstr>http://mek.oszk.hu/10300/10389/10389.htm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</dc:title>
  <dc:creator>Bradács Jánosné</dc:creator>
  <cp:lastModifiedBy>Windows-felhasználó</cp:lastModifiedBy>
  <cp:revision>2</cp:revision>
  <dcterms:created xsi:type="dcterms:W3CDTF">2020-02-07T09:44:00Z</dcterms:created>
  <dcterms:modified xsi:type="dcterms:W3CDTF">2020-02-07T09:44:00Z</dcterms:modified>
</cp:coreProperties>
</file>