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C0A9" w14:textId="592051F0" w:rsidR="00B05451" w:rsidRPr="00B05451" w:rsidRDefault="00B05451" w:rsidP="00A71943">
      <w:pPr>
        <w:rPr>
          <w:b/>
        </w:rPr>
      </w:pPr>
      <w:bookmarkStart w:id="0" w:name="_GoBack"/>
      <w:bookmarkEnd w:id="0"/>
      <w:r w:rsidRPr="00B05451">
        <w:rPr>
          <w:b/>
        </w:rPr>
        <w:t>Angi János:</w:t>
      </w:r>
      <w:r>
        <w:rPr>
          <w:b/>
        </w:rPr>
        <w:t xml:space="preserve"> </w:t>
      </w:r>
      <w:r w:rsidRPr="00B05451">
        <w:rPr>
          <w:b/>
        </w:rPr>
        <w:t>A Szovjetunió története, 1917–1964</w:t>
      </w:r>
    </w:p>
    <w:p w14:paraId="3B93C9EC" w14:textId="79A9AE53" w:rsidR="00B05451" w:rsidRPr="00B05451" w:rsidRDefault="00B05451" w:rsidP="00A71943">
      <w:pPr>
        <w:rPr>
          <w:b/>
        </w:rPr>
      </w:pPr>
      <w:r w:rsidRPr="00B05451">
        <w:rPr>
          <w:b/>
        </w:rPr>
        <w:t>Tematika</w:t>
      </w:r>
    </w:p>
    <w:p w14:paraId="7734C646" w14:textId="77777777" w:rsidR="00B05451" w:rsidRDefault="00B05451" w:rsidP="00A71943"/>
    <w:p w14:paraId="4B99018B" w14:textId="77777777" w:rsidR="00A71943" w:rsidRDefault="00A71943" w:rsidP="00A71943">
      <w:r>
        <w:t>1. Bevezetés</w:t>
      </w:r>
    </w:p>
    <w:p w14:paraId="47DD0929" w14:textId="77777777" w:rsidR="00A71943" w:rsidRDefault="00A71943" w:rsidP="00A71943"/>
    <w:p w14:paraId="05B557AB" w14:textId="77777777" w:rsidR="00A71943" w:rsidRDefault="00A71943" w:rsidP="00A71943">
      <w:r>
        <w:t xml:space="preserve">2. </w:t>
      </w:r>
      <w:r w:rsidRPr="00CE2FD3">
        <w:rPr>
          <w:lang w:val="cs-CZ"/>
        </w:rPr>
        <w:t>Oroszország a századfordulón</w:t>
      </w:r>
      <w:r>
        <w:rPr>
          <w:lang w:val="cs-CZ"/>
        </w:rPr>
        <w:t xml:space="preserve"> és az első világháború alatt</w:t>
      </w:r>
    </w:p>
    <w:p w14:paraId="18F0F292" w14:textId="77777777" w:rsidR="00A71943" w:rsidRDefault="00A71943" w:rsidP="00A71943"/>
    <w:p w14:paraId="6E968E66" w14:textId="77777777" w:rsidR="00A71943" w:rsidRDefault="00A71943" w:rsidP="00A71943">
      <w:pPr>
        <w:rPr>
          <w:lang w:val="cs-CZ"/>
        </w:rPr>
      </w:pPr>
      <w:r>
        <w:t xml:space="preserve">3. </w:t>
      </w:r>
      <w:r w:rsidRPr="00CE2FD3">
        <w:rPr>
          <w:lang w:val="cs-CZ"/>
        </w:rPr>
        <w:t>Az 1917-es év forradalmai és puccsai</w:t>
      </w:r>
    </w:p>
    <w:p w14:paraId="20E1C436" w14:textId="77777777" w:rsidR="00A71943" w:rsidRDefault="00A71943" w:rsidP="00A71943">
      <w:pPr>
        <w:rPr>
          <w:lang w:val="cs-CZ"/>
        </w:rPr>
      </w:pPr>
    </w:p>
    <w:p w14:paraId="1031077D" w14:textId="77777777" w:rsidR="00A71943" w:rsidRDefault="00A71943" w:rsidP="00A71943">
      <w:pPr>
        <w:rPr>
          <w:lang w:val="cs-CZ"/>
        </w:rPr>
      </w:pPr>
    </w:p>
    <w:p w14:paraId="43F8FEE8" w14:textId="77777777" w:rsidR="00A71943" w:rsidRDefault="00A71943" w:rsidP="00A71943">
      <w:pPr>
        <w:rPr>
          <w:lang w:val="cs-CZ"/>
        </w:rPr>
      </w:pPr>
      <w:r>
        <w:rPr>
          <w:lang w:val="cs-CZ"/>
        </w:rPr>
        <w:t>4. A polgárháború</w:t>
      </w:r>
    </w:p>
    <w:p w14:paraId="4257E279" w14:textId="77777777" w:rsidR="00A71943" w:rsidRDefault="00A71943" w:rsidP="00A71943">
      <w:pPr>
        <w:rPr>
          <w:lang w:val="cs-CZ"/>
        </w:rPr>
      </w:pPr>
    </w:p>
    <w:p w14:paraId="40980DC7" w14:textId="77777777" w:rsidR="00A71943" w:rsidRDefault="00A71943" w:rsidP="00A71943">
      <w:pPr>
        <w:rPr>
          <w:lang w:val="cs-CZ"/>
        </w:rPr>
      </w:pPr>
      <w:r>
        <w:rPr>
          <w:lang w:val="cs-CZ"/>
        </w:rPr>
        <w:t>5. Forradalmi portrék I. a) Kerenszkij b) Kolcsak</w:t>
      </w:r>
    </w:p>
    <w:p w14:paraId="2455729F" w14:textId="77777777" w:rsidR="00A71943" w:rsidRDefault="00A71943" w:rsidP="00A71943">
      <w:pPr>
        <w:rPr>
          <w:lang w:val="cs-CZ"/>
        </w:rPr>
      </w:pPr>
    </w:p>
    <w:p w14:paraId="7D1B03BE" w14:textId="77777777" w:rsidR="00A71943" w:rsidRDefault="00A71943" w:rsidP="00A71943">
      <w:pPr>
        <w:rPr>
          <w:lang w:val="cs-CZ"/>
        </w:rPr>
      </w:pPr>
      <w:r>
        <w:rPr>
          <w:lang w:val="cs-CZ"/>
        </w:rPr>
        <w:t>6. A hadikommuniznus</w:t>
      </w:r>
    </w:p>
    <w:p w14:paraId="106B82E4" w14:textId="77777777" w:rsidR="00A71943" w:rsidRDefault="00A71943" w:rsidP="00A71943">
      <w:pPr>
        <w:rPr>
          <w:lang w:val="cs-CZ"/>
        </w:rPr>
      </w:pPr>
    </w:p>
    <w:p w14:paraId="078929D7" w14:textId="77777777" w:rsidR="00A71943" w:rsidRDefault="00A71943" w:rsidP="00A71943">
      <w:pPr>
        <w:rPr>
          <w:lang w:val="cs-CZ"/>
        </w:rPr>
      </w:pPr>
      <w:r>
        <w:rPr>
          <w:lang w:val="cs-CZ"/>
        </w:rPr>
        <w:t>7. Hatalmi harc Lenin utódlásáért</w:t>
      </w:r>
    </w:p>
    <w:p w14:paraId="3416DBBF" w14:textId="77777777" w:rsidR="00A71943" w:rsidRDefault="00A71943" w:rsidP="00A71943">
      <w:pPr>
        <w:rPr>
          <w:lang w:val="cs-CZ"/>
        </w:rPr>
      </w:pPr>
    </w:p>
    <w:p w14:paraId="6BF90287" w14:textId="77777777" w:rsidR="00A71943" w:rsidRDefault="00A71943" w:rsidP="00A71943">
      <w:pPr>
        <w:rPr>
          <w:lang w:val="cs-CZ"/>
        </w:rPr>
      </w:pPr>
      <w:r>
        <w:rPr>
          <w:lang w:val="cs-CZ"/>
        </w:rPr>
        <w:t>8. Forradalmi portrék: II. c) Kamenyev és Zinovjev d) Trockij</w:t>
      </w:r>
    </w:p>
    <w:p w14:paraId="4AE2F492" w14:textId="77777777" w:rsidR="00A71943" w:rsidRDefault="00A71943" w:rsidP="00A71943">
      <w:pPr>
        <w:rPr>
          <w:lang w:val="cs-CZ"/>
        </w:rPr>
      </w:pPr>
    </w:p>
    <w:p w14:paraId="7FCD64DE" w14:textId="77777777" w:rsidR="00A71943" w:rsidRDefault="00A71943" w:rsidP="00A71943">
      <w:pPr>
        <w:rPr>
          <w:lang w:val="cs-CZ"/>
        </w:rPr>
      </w:pPr>
      <w:r>
        <w:rPr>
          <w:lang w:val="cs-CZ"/>
        </w:rPr>
        <w:t>9. A</w:t>
      </w:r>
      <w:r w:rsidRPr="00CE2FD3">
        <w:rPr>
          <w:lang w:val="cs-CZ"/>
        </w:rPr>
        <w:t xml:space="preserve"> NEP időszaka</w:t>
      </w:r>
    </w:p>
    <w:p w14:paraId="05A3A511" w14:textId="77777777" w:rsidR="00A71943" w:rsidRDefault="00A71943" w:rsidP="00A71943">
      <w:pPr>
        <w:rPr>
          <w:lang w:val="cs-CZ"/>
        </w:rPr>
      </w:pPr>
    </w:p>
    <w:p w14:paraId="72003FEF" w14:textId="77777777" w:rsidR="00A71943" w:rsidRDefault="00A71943" w:rsidP="00A71943">
      <w:pPr>
        <w:rPr>
          <w:lang w:val="cs-CZ"/>
        </w:rPr>
      </w:pPr>
      <w:r>
        <w:rPr>
          <w:lang w:val="cs-CZ"/>
        </w:rPr>
        <w:t xml:space="preserve">10. </w:t>
      </w:r>
      <w:r w:rsidRPr="00CE2FD3">
        <w:t xml:space="preserve">A </w:t>
      </w:r>
      <w:r>
        <w:rPr>
          <w:lang w:val="cs-CZ"/>
        </w:rPr>
        <w:t>„második forradalom“</w:t>
      </w:r>
    </w:p>
    <w:p w14:paraId="0EA1ADF6" w14:textId="77777777" w:rsidR="00A71943" w:rsidRDefault="00A71943" w:rsidP="00A71943">
      <w:pPr>
        <w:rPr>
          <w:lang w:val="cs-CZ"/>
        </w:rPr>
      </w:pPr>
    </w:p>
    <w:p w14:paraId="6B9B6CD6" w14:textId="77777777" w:rsidR="00A71943" w:rsidRDefault="00A71943" w:rsidP="00A71943">
      <w:pPr>
        <w:rPr>
          <w:lang w:val="cs-CZ"/>
        </w:rPr>
      </w:pPr>
      <w:r>
        <w:rPr>
          <w:lang w:val="cs-CZ"/>
        </w:rPr>
        <w:t>11. Forradalmi portrék: II. e) Buharin f) Rikov és Tomszkij</w:t>
      </w:r>
    </w:p>
    <w:p w14:paraId="44AB4FF8" w14:textId="77777777" w:rsidR="00A71943" w:rsidRDefault="00A71943" w:rsidP="00A71943">
      <w:pPr>
        <w:rPr>
          <w:lang w:val="cs-CZ"/>
        </w:rPr>
      </w:pPr>
    </w:p>
    <w:p w14:paraId="7B27AB3E" w14:textId="77777777" w:rsidR="00A71943" w:rsidRDefault="00A71943" w:rsidP="00A71943">
      <w:pPr>
        <w:rPr>
          <w:lang w:val="cs-CZ"/>
        </w:rPr>
      </w:pPr>
      <w:r>
        <w:rPr>
          <w:lang w:val="cs-CZ"/>
        </w:rPr>
        <w:t xml:space="preserve">12. </w:t>
      </w:r>
      <w:r w:rsidRPr="00CE2FD3">
        <w:rPr>
          <w:lang w:val="cs-CZ"/>
        </w:rPr>
        <w:t>A mezőgazdaság átszervezése és a nagy éhinség</w:t>
      </w:r>
    </w:p>
    <w:p w14:paraId="3BE154AC" w14:textId="77777777" w:rsidR="00A71943" w:rsidRDefault="00A71943" w:rsidP="00A71943">
      <w:pPr>
        <w:rPr>
          <w:lang w:val="cs-CZ"/>
        </w:rPr>
      </w:pPr>
    </w:p>
    <w:p w14:paraId="4E7A1ABB" w14:textId="77777777" w:rsidR="00DD7841" w:rsidRDefault="00DD7841" w:rsidP="00A71943">
      <w:pPr>
        <w:rPr>
          <w:lang w:val="cs-CZ"/>
        </w:rPr>
      </w:pPr>
      <w:r>
        <w:rPr>
          <w:lang w:val="cs-CZ"/>
        </w:rPr>
        <w:t>13. Az iparosítás</w:t>
      </w:r>
    </w:p>
    <w:p w14:paraId="3D606661" w14:textId="77777777" w:rsidR="00DD7841" w:rsidRDefault="00DD7841" w:rsidP="00A71943">
      <w:pPr>
        <w:rPr>
          <w:lang w:val="cs-CZ"/>
        </w:rPr>
      </w:pPr>
    </w:p>
    <w:p w14:paraId="3644670A" w14:textId="77777777" w:rsidR="00A71943" w:rsidRDefault="00A71943" w:rsidP="00A71943">
      <w:pPr>
        <w:rPr>
          <w:lang w:val="cs-CZ"/>
        </w:rPr>
      </w:pPr>
      <w:r>
        <w:rPr>
          <w:lang w:val="cs-CZ"/>
        </w:rPr>
        <w:t>1</w:t>
      </w:r>
      <w:r w:rsidR="00DD7841">
        <w:rPr>
          <w:lang w:val="cs-CZ"/>
        </w:rPr>
        <w:t>4</w:t>
      </w:r>
      <w:r>
        <w:rPr>
          <w:lang w:val="cs-CZ"/>
        </w:rPr>
        <w:t xml:space="preserve">. </w:t>
      </w:r>
      <w:r w:rsidRPr="00CE2FD3">
        <w:rPr>
          <w:lang w:val="cs-CZ"/>
        </w:rPr>
        <w:t>A sztálinizmus</w:t>
      </w:r>
      <w:r>
        <w:rPr>
          <w:lang w:val="cs-CZ"/>
        </w:rPr>
        <w:t xml:space="preserve"> politikai rendszere</w:t>
      </w:r>
    </w:p>
    <w:p w14:paraId="7931AF44" w14:textId="77777777" w:rsidR="00A71943" w:rsidRDefault="00A71943" w:rsidP="00A71943">
      <w:pPr>
        <w:rPr>
          <w:lang w:val="cs-CZ"/>
        </w:rPr>
      </w:pPr>
    </w:p>
    <w:p w14:paraId="021DAC3B" w14:textId="77777777" w:rsidR="00DD7841" w:rsidRDefault="00DD7841" w:rsidP="00A71943">
      <w:pPr>
        <w:rPr>
          <w:lang w:val="cs-CZ"/>
        </w:rPr>
      </w:pPr>
      <w:r>
        <w:rPr>
          <w:lang w:val="cs-CZ"/>
        </w:rPr>
        <w:t>15. A kulturális forradalom</w:t>
      </w:r>
    </w:p>
    <w:p w14:paraId="476515E5" w14:textId="77777777" w:rsidR="00DD7841" w:rsidRDefault="00DD7841" w:rsidP="00A71943">
      <w:pPr>
        <w:rPr>
          <w:lang w:val="cs-CZ"/>
        </w:rPr>
      </w:pPr>
    </w:p>
    <w:p w14:paraId="0C05D075" w14:textId="77777777" w:rsidR="00A71943" w:rsidRPr="00CE2FD3" w:rsidRDefault="00A71943" w:rsidP="00A71943">
      <w:pPr>
        <w:rPr>
          <w:lang w:val="cs-CZ"/>
        </w:rPr>
      </w:pPr>
      <w:r>
        <w:rPr>
          <w:lang w:val="cs-CZ"/>
        </w:rPr>
        <w:t>1</w:t>
      </w:r>
      <w:r w:rsidR="00DD7841">
        <w:rPr>
          <w:lang w:val="cs-CZ"/>
        </w:rPr>
        <w:t>6</w:t>
      </w:r>
      <w:r>
        <w:rPr>
          <w:lang w:val="cs-CZ"/>
        </w:rPr>
        <w:t xml:space="preserve">. </w:t>
      </w:r>
      <w:r w:rsidRPr="00CE2FD3">
        <w:rPr>
          <w:lang w:val="cs-CZ"/>
        </w:rPr>
        <w:t>A nagy perek</w:t>
      </w:r>
    </w:p>
    <w:p w14:paraId="561ACFF3" w14:textId="77777777" w:rsidR="00A71943" w:rsidRDefault="00A71943" w:rsidP="00A71943">
      <w:pPr>
        <w:rPr>
          <w:lang w:val="cs-CZ"/>
        </w:rPr>
      </w:pPr>
    </w:p>
    <w:p w14:paraId="5DA88700" w14:textId="77777777" w:rsidR="00A71943" w:rsidRDefault="00A71943" w:rsidP="00A71943">
      <w:r>
        <w:rPr>
          <w:lang w:val="cs-CZ"/>
        </w:rPr>
        <w:t>1</w:t>
      </w:r>
      <w:r w:rsidR="00DD7841">
        <w:rPr>
          <w:lang w:val="cs-CZ"/>
        </w:rPr>
        <w:t>7</w:t>
      </w:r>
      <w:r>
        <w:rPr>
          <w:lang w:val="cs-CZ"/>
        </w:rPr>
        <w:t xml:space="preserve">. </w:t>
      </w:r>
      <w:r w:rsidRPr="00CE2FD3">
        <w:rPr>
          <w:lang w:val="cs-CZ"/>
        </w:rPr>
        <w:t>A Szovjetunió a második világháborúban</w:t>
      </w:r>
    </w:p>
    <w:p w14:paraId="254FF028" w14:textId="77777777" w:rsidR="00A71943" w:rsidRDefault="00A71943" w:rsidP="00A71943"/>
    <w:p w14:paraId="06BCEA41" w14:textId="77777777" w:rsidR="00A71943" w:rsidRDefault="00DD7841" w:rsidP="00A71943">
      <w:r>
        <w:t>18</w:t>
      </w:r>
      <w:r w:rsidR="00A71943">
        <w:t xml:space="preserve">. </w:t>
      </w:r>
      <w:r w:rsidR="00A71943" w:rsidRPr="00CE2FD3">
        <w:rPr>
          <w:lang w:val="cs-CZ"/>
        </w:rPr>
        <w:t>Sztálin</w:t>
      </w:r>
      <w:r w:rsidR="00A71943" w:rsidRPr="00CE2FD3">
        <w:t xml:space="preserve"> utolsó évei, 1945–1953</w:t>
      </w:r>
    </w:p>
    <w:p w14:paraId="18736A2D" w14:textId="77777777" w:rsidR="00A71943" w:rsidRDefault="00A71943" w:rsidP="00A71943"/>
    <w:p w14:paraId="1EBCFA6B" w14:textId="77777777" w:rsidR="00DD7841" w:rsidRDefault="00DD7841" w:rsidP="00A71943">
      <w:r>
        <w:t>19. Hatalmi harc Sztálin utódlásáért</w:t>
      </w:r>
    </w:p>
    <w:p w14:paraId="52DFABF1" w14:textId="77777777" w:rsidR="00DD7841" w:rsidRDefault="00DD7841" w:rsidP="00A71943"/>
    <w:p w14:paraId="69D42AEB" w14:textId="77777777" w:rsidR="004C5B80" w:rsidRDefault="00DD7841" w:rsidP="00A71943">
      <w:r>
        <w:t>20</w:t>
      </w:r>
      <w:r w:rsidR="00A71943">
        <w:t xml:space="preserve">. </w:t>
      </w:r>
      <w:r w:rsidR="00A71943" w:rsidRPr="00CE2FD3">
        <w:t>Nyikita Sz. Hruscsov főtitkársága, 1953–1964</w:t>
      </w:r>
    </w:p>
    <w:p w14:paraId="1838FBA1" w14:textId="77777777" w:rsidR="00B05451" w:rsidRDefault="00B05451" w:rsidP="00A71943"/>
    <w:p w14:paraId="55A94B98" w14:textId="77777777" w:rsidR="00B05451" w:rsidRDefault="00B05451" w:rsidP="00A71943"/>
    <w:p w14:paraId="5D1A06EF" w14:textId="11A24B8F" w:rsidR="00B05451" w:rsidRDefault="00B05451" w:rsidP="00A71943">
      <w:r>
        <w:t>Debrecen, 202</w:t>
      </w:r>
      <w:r w:rsidR="00BF6ABC">
        <w:t>1</w:t>
      </w:r>
      <w:r>
        <w:t xml:space="preserve">. </w:t>
      </w:r>
      <w:r w:rsidR="00BF6ABC">
        <w:t>február</w:t>
      </w:r>
      <w:r>
        <w:t xml:space="preserve"> </w:t>
      </w:r>
      <w:r w:rsidR="00BF6ABC">
        <w:t>09</w:t>
      </w:r>
      <w:r>
        <w:t>.</w:t>
      </w:r>
    </w:p>
    <w:p w14:paraId="0B7F6891" w14:textId="77777777" w:rsidR="004C5B80" w:rsidRDefault="004C5B80">
      <w:pPr>
        <w:suppressAutoHyphens w:val="0"/>
      </w:pPr>
      <w:r>
        <w:br w:type="page"/>
      </w:r>
    </w:p>
    <w:p w14:paraId="019A5199" w14:textId="77777777" w:rsidR="00B05451" w:rsidRDefault="00B05451">
      <w:pPr>
        <w:suppressAutoHyphens w:val="0"/>
      </w:pPr>
    </w:p>
    <w:p w14:paraId="31DB4B6F" w14:textId="46343D07" w:rsidR="004C5B80" w:rsidRPr="00A650A2" w:rsidRDefault="004C5B80" w:rsidP="004C5B80">
      <w:pPr>
        <w:spacing w:line="480" w:lineRule="auto"/>
        <w:rPr>
          <w:b/>
        </w:rPr>
      </w:pPr>
      <w:r w:rsidRPr="00A650A2">
        <w:rPr>
          <w:b/>
        </w:rPr>
        <w:t xml:space="preserve">Fontosabb </w:t>
      </w:r>
      <w:r w:rsidR="00B05451">
        <w:rPr>
          <w:b/>
        </w:rPr>
        <w:t xml:space="preserve">magyar nyelvű </w:t>
      </w:r>
      <w:r w:rsidRPr="00A650A2">
        <w:rPr>
          <w:b/>
        </w:rPr>
        <w:t>áttekintő irodalom:</w:t>
      </w:r>
    </w:p>
    <w:p w14:paraId="44E9A31C" w14:textId="77777777" w:rsidR="004C5B80" w:rsidRPr="00BC43EF" w:rsidRDefault="004C5B80" w:rsidP="004C5B80">
      <w:pPr>
        <w:spacing w:after="80" w:line="280" w:lineRule="exact"/>
        <w:ind w:left="720" w:hanging="720"/>
        <w:rPr>
          <w:b/>
          <w:color w:val="000000"/>
          <w:lang w:val="cs-CZ" w:eastAsia="hu-HU"/>
        </w:rPr>
      </w:pPr>
      <w:r w:rsidRPr="00BC43EF">
        <w:rPr>
          <w:i/>
          <w:color w:val="000000"/>
        </w:rPr>
        <w:t>Olvasókönyv a Szovjetunió története tanulmányozásához,</w:t>
      </w:r>
      <w:r w:rsidRPr="00BC43EF">
        <w:rPr>
          <w:color w:val="000000"/>
        </w:rPr>
        <w:t xml:space="preserve"> 2. köt.</w:t>
      </w:r>
      <w:r w:rsidRPr="00A650A2">
        <w:rPr>
          <w:i/>
          <w:color w:val="000000"/>
        </w:rPr>
        <w:t xml:space="preserve"> Oroszország a kapitalizmus és az imperializmus korában. </w:t>
      </w:r>
      <w:r w:rsidRPr="00BC43EF">
        <w:rPr>
          <w:color w:val="000000"/>
        </w:rPr>
        <w:t xml:space="preserve">Szerk. </w:t>
      </w:r>
      <w:r w:rsidRPr="00BC43EF">
        <w:rPr>
          <w:b/>
          <w:color w:val="000000"/>
        </w:rPr>
        <w:t>Honfi József</w:t>
      </w:r>
      <w:r w:rsidRPr="00BC43EF">
        <w:rPr>
          <w:color w:val="000000"/>
        </w:rPr>
        <w:t xml:space="preserve"> et alii, Tankönyvkiadó, Budapest, 1958.</w:t>
      </w:r>
    </w:p>
    <w:p w14:paraId="52235571" w14:textId="77777777" w:rsidR="004C5B80" w:rsidRPr="00A650A2" w:rsidRDefault="004C5B80" w:rsidP="00655096">
      <w:pPr>
        <w:spacing w:line="120" w:lineRule="exact"/>
        <w:ind w:left="709" w:hanging="709"/>
        <w:rPr>
          <w:b/>
          <w:color w:val="000000"/>
          <w:lang w:val="cs-CZ"/>
        </w:rPr>
      </w:pPr>
    </w:p>
    <w:p w14:paraId="3091BBF3" w14:textId="77777777" w:rsidR="004C5B80" w:rsidRPr="00CE2FD3" w:rsidRDefault="004C5B80" w:rsidP="004C5B80">
      <w:pPr>
        <w:ind w:left="709" w:hanging="709"/>
      </w:pPr>
      <w:r w:rsidRPr="00A650A2">
        <w:rPr>
          <w:b/>
          <w:color w:val="000000"/>
          <w:lang w:val="cs-CZ"/>
        </w:rPr>
        <w:t>Mihail</w:t>
      </w:r>
      <w:r w:rsidRPr="00A650A2">
        <w:rPr>
          <w:b/>
          <w:color w:val="000000"/>
        </w:rPr>
        <w:t xml:space="preserve"> Heller – Alekszandr Nyekrics: </w:t>
      </w:r>
      <w:r w:rsidRPr="00CE2FD3">
        <w:rPr>
          <w:i/>
          <w:color w:val="000000"/>
        </w:rPr>
        <w:t>Orosz történelem.</w:t>
      </w:r>
      <w:r w:rsidRPr="00CE2FD3">
        <w:rPr>
          <w:color w:val="000000"/>
        </w:rPr>
        <w:t xml:space="preserve"> 2. kötet. </w:t>
      </w:r>
      <w:r w:rsidRPr="00CE2FD3">
        <w:rPr>
          <w:i/>
          <w:color w:val="000000"/>
        </w:rPr>
        <w:t>A Szovjetunió története.</w:t>
      </w:r>
      <w:r w:rsidRPr="00CE2FD3">
        <w:rPr>
          <w:color w:val="000000"/>
        </w:rPr>
        <w:t xml:space="preserve"> Osiris Kiadó – 2000, Budapest, 1996.</w:t>
      </w:r>
    </w:p>
    <w:p w14:paraId="61E42255" w14:textId="77777777" w:rsidR="004C5B80" w:rsidRPr="00CE2FD3" w:rsidRDefault="004C5B80" w:rsidP="004C5B80">
      <w:pPr>
        <w:ind w:left="709" w:hanging="709"/>
        <w:rPr>
          <w:color w:val="000000"/>
        </w:rPr>
      </w:pPr>
      <w:r w:rsidRPr="00CE2FD3">
        <w:rPr>
          <w:color w:val="000000"/>
        </w:rPr>
        <w:tab/>
        <w:t>újabb kiadása: Osiris Kiadó, Budapest, 2003.</w:t>
      </w:r>
    </w:p>
    <w:p w14:paraId="686CAF66" w14:textId="77777777" w:rsidR="00655096" w:rsidRPr="00A650A2" w:rsidRDefault="00655096" w:rsidP="00655096">
      <w:pPr>
        <w:spacing w:line="120" w:lineRule="exact"/>
        <w:ind w:left="709" w:hanging="709"/>
        <w:rPr>
          <w:b/>
          <w:color w:val="000000"/>
          <w:lang w:val="cs-CZ"/>
        </w:rPr>
      </w:pPr>
    </w:p>
    <w:p w14:paraId="67832DEB" w14:textId="77777777" w:rsidR="004C5B80" w:rsidRPr="00CE2FD3" w:rsidRDefault="004C5B80" w:rsidP="004C5B80">
      <w:pPr>
        <w:ind w:left="709" w:hanging="709"/>
      </w:pPr>
      <w:r w:rsidRPr="00A650A2">
        <w:rPr>
          <w:b/>
          <w:color w:val="000000"/>
          <w:lang w:val="cs-CZ"/>
        </w:rPr>
        <w:t>Font</w:t>
      </w:r>
      <w:r w:rsidRPr="00A650A2">
        <w:rPr>
          <w:b/>
          <w:color w:val="000000"/>
        </w:rPr>
        <w:t xml:space="preserve"> Márta – Szvák Gyula – Niederhauser Emil – Krausz Tamás:</w:t>
      </w:r>
      <w:r w:rsidRPr="00CE2FD3">
        <w:rPr>
          <w:color w:val="000000"/>
        </w:rPr>
        <w:t xml:space="preserve"> </w:t>
      </w:r>
      <w:r w:rsidRPr="00CE2FD3">
        <w:rPr>
          <w:i/>
          <w:color w:val="000000"/>
        </w:rPr>
        <w:t>Oroszország története.</w:t>
      </w:r>
      <w:r w:rsidRPr="00CE2FD3">
        <w:rPr>
          <w:color w:val="000000"/>
        </w:rPr>
        <w:t xml:space="preserve"> Második, javított kiadás, Pannonica, Budapest, 2001</w:t>
      </w:r>
      <w:r w:rsidRPr="00CE2FD3">
        <w:rPr>
          <w:lang w:val="cs-CZ"/>
        </w:rPr>
        <w:t>.</w:t>
      </w:r>
    </w:p>
    <w:p w14:paraId="2C91D84A" w14:textId="77777777" w:rsidR="00655096" w:rsidRPr="00A650A2" w:rsidRDefault="00655096" w:rsidP="00655096">
      <w:pPr>
        <w:spacing w:line="120" w:lineRule="exact"/>
        <w:ind w:left="709" w:hanging="709"/>
        <w:rPr>
          <w:b/>
          <w:color w:val="000000"/>
          <w:lang w:val="cs-CZ"/>
        </w:rPr>
      </w:pPr>
    </w:p>
    <w:p w14:paraId="5236A989" w14:textId="77777777" w:rsidR="004C5B80" w:rsidRPr="00CE2FD3" w:rsidRDefault="004C5B80" w:rsidP="004C5B80">
      <w:pPr>
        <w:ind w:left="709" w:hanging="709"/>
      </w:pPr>
      <w:r w:rsidRPr="00A650A2">
        <w:rPr>
          <w:b/>
          <w:lang w:val="cs-CZ"/>
        </w:rPr>
        <w:t xml:space="preserve">Robert Milner-Gulland – Nikolai Dejevsky: </w:t>
      </w:r>
      <w:r w:rsidRPr="00CE2FD3">
        <w:rPr>
          <w:i/>
          <w:lang w:val="cs-CZ"/>
        </w:rPr>
        <w:t>Az orosz világ atlasza.</w:t>
      </w:r>
      <w:r w:rsidRPr="00CE2FD3">
        <w:rPr>
          <w:lang w:val="cs-CZ"/>
        </w:rPr>
        <w:t xml:space="preserve"> Helikon, Budapest., 2000 [1998].</w:t>
      </w:r>
    </w:p>
    <w:p w14:paraId="1612C4BD" w14:textId="77777777" w:rsidR="004C5B80" w:rsidRPr="00CE2FD3" w:rsidRDefault="004C5B80" w:rsidP="004C5B80">
      <w:pPr>
        <w:ind w:left="709" w:hanging="709"/>
      </w:pPr>
    </w:p>
    <w:p w14:paraId="69124393" w14:textId="77777777" w:rsidR="004C5B80" w:rsidRDefault="004C5B80" w:rsidP="004C5B80">
      <w:pPr>
        <w:ind w:left="709" w:hanging="709"/>
        <w:rPr>
          <w:b/>
        </w:rPr>
      </w:pPr>
    </w:p>
    <w:p w14:paraId="7FB8CB2F" w14:textId="7165F16C" w:rsidR="00781202" w:rsidRPr="002B7732" w:rsidRDefault="00781202" w:rsidP="00655096">
      <w:pPr>
        <w:ind w:left="709" w:hanging="709"/>
        <w:rPr>
          <w:b/>
        </w:rPr>
      </w:pPr>
      <w:r w:rsidRPr="00781202">
        <w:rPr>
          <w:b/>
        </w:rPr>
        <w:t xml:space="preserve">John Lewis </w:t>
      </w:r>
      <w:r>
        <w:rPr>
          <w:b/>
        </w:rPr>
        <w:t xml:space="preserve">Gaddis: </w:t>
      </w:r>
      <w:r w:rsidR="002B7732" w:rsidRPr="002B7732">
        <w:rPr>
          <w:i/>
        </w:rPr>
        <w:t>A hidegháború</w:t>
      </w:r>
      <w:r w:rsidR="002B7732">
        <w:rPr>
          <w:i/>
        </w:rPr>
        <w:t xml:space="preserve">. </w:t>
      </w:r>
      <w:r w:rsidR="002B7732" w:rsidRPr="002B7732">
        <w:t>Antall József Tudásközpont</w:t>
      </w:r>
      <w:r w:rsidR="002B7732">
        <w:t>, Budapest, 2020.</w:t>
      </w:r>
    </w:p>
    <w:p w14:paraId="72404657" w14:textId="77777777" w:rsidR="002B7732" w:rsidRPr="00A650A2" w:rsidRDefault="002B7732" w:rsidP="002B7732">
      <w:pPr>
        <w:spacing w:line="120" w:lineRule="exact"/>
        <w:ind w:left="709" w:hanging="709"/>
        <w:rPr>
          <w:b/>
          <w:color w:val="000000"/>
          <w:lang w:val="cs-CZ"/>
        </w:rPr>
      </w:pPr>
    </w:p>
    <w:p w14:paraId="7C85EE11" w14:textId="6F57C867" w:rsidR="00655096" w:rsidRDefault="00655096" w:rsidP="00655096">
      <w:pPr>
        <w:ind w:left="709" w:hanging="709"/>
        <w:rPr>
          <w:b/>
        </w:rPr>
      </w:pPr>
      <w:r>
        <w:rPr>
          <w:b/>
        </w:rPr>
        <w:t xml:space="preserve">Soproni András: </w:t>
      </w:r>
      <w:r w:rsidRPr="00655096">
        <w:rPr>
          <w:i/>
        </w:rPr>
        <w:t>Orosz kulturális szótár. Második, javított, átdolgozott kiadás</w:t>
      </w:r>
      <w:r w:rsidRPr="009A60CA">
        <w:rPr>
          <w:i/>
        </w:rPr>
        <w:t>.</w:t>
      </w:r>
      <w:r>
        <w:t xml:space="preserve"> Corvina Kiadó, Budapest, 2020.</w:t>
      </w:r>
    </w:p>
    <w:p w14:paraId="72234880" w14:textId="77777777" w:rsidR="00655096" w:rsidRPr="00A650A2" w:rsidRDefault="00655096" w:rsidP="00655096">
      <w:pPr>
        <w:spacing w:line="120" w:lineRule="exact"/>
        <w:ind w:left="709" w:hanging="709"/>
        <w:rPr>
          <w:b/>
          <w:color w:val="000000"/>
          <w:lang w:val="cs-CZ"/>
        </w:rPr>
      </w:pPr>
    </w:p>
    <w:p w14:paraId="4DA9ED8C" w14:textId="069BDA21" w:rsidR="00345785" w:rsidRDefault="00345785" w:rsidP="00345785">
      <w:pPr>
        <w:ind w:left="709" w:hanging="709"/>
        <w:rPr>
          <w:b/>
        </w:rPr>
      </w:pPr>
      <w:r w:rsidRPr="00345785">
        <w:rPr>
          <w:b/>
        </w:rPr>
        <w:t>Claudia Weber</w:t>
      </w:r>
      <w:r>
        <w:rPr>
          <w:b/>
        </w:rPr>
        <w:t xml:space="preserve">: </w:t>
      </w:r>
      <w:r w:rsidRPr="00345785">
        <w:rPr>
          <w:i/>
        </w:rPr>
        <w:t>A paktum. Hitler és Sztálin gyilkos szövetsége, 1939-1941</w:t>
      </w:r>
      <w:r>
        <w:rPr>
          <w:i/>
        </w:rPr>
        <w:t xml:space="preserve">. </w:t>
      </w:r>
      <w:r>
        <w:t>Magistra Kiadó, Budapest, 2020.</w:t>
      </w:r>
    </w:p>
    <w:p w14:paraId="3D6A7C68" w14:textId="77777777" w:rsidR="00345785" w:rsidRPr="00A650A2" w:rsidRDefault="00345785" w:rsidP="00345785">
      <w:pPr>
        <w:spacing w:line="120" w:lineRule="exact"/>
        <w:ind w:left="709" w:hanging="709"/>
        <w:rPr>
          <w:b/>
          <w:color w:val="000000"/>
          <w:lang w:val="cs-CZ"/>
        </w:rPr>
      </w:pPr>
    </w:p>
    <w:p w14:paraId="7CB75217" w14:textId="0C16B54E" w:rsidR="004C5B80" w:rsidRDefault="004C5B80" w:rsidP="004C5B80">
      <w:pPr>
        <w:ind w:left="709" w:hanging="709"/>
        <w:rPr>
          <w:b/>
        </w:rPr>
      </w:pPr>
      <w:r>
        <w:rPr>
          <w:b/>
        </w:rPr>
        <w:t xml:space="preserve">Joshua Rubenstein: </w:t>
      </w:r>
      <w:r w:rsidRPr="009A60CA">
        <w:rPr>
          <w:i/>
        </w:rPr>
        <w:t>Sztálin utolsó napjai.</w:t>
      </w:r>
      <w:r>
        <w:t xml:space="preserve"> Európa Kiadó, Budapest, 2017.</w:t>
      </w:r>
    </w:p>
    <w:p w14:paraId="4EA14A7D" w14:textId="77777777" w:rsidR="00655096" w:rsidRPr="00A650A2" w:rsidRDefault="00655096" w:rsidP="00655096">
      <w:pPr>
        <w:spacing w:line="120" w:lineRule="exact"/>
        <w:ind w:left="709" w:hanging="709"/>
        <w:rPr>
          <w:b/>
          <w:color w:val="000000"/>
          <w:lang w:val="cs-CZ"/>
        </w:rPr>
      </w:pPr>
    </w:p>
    <w:p w14:paraId="05573214" w14:textId="23DA1480" w:rsidR="00655096" w:rsidRDefault="00655096" w:rsidP="00655096">
      <w:pPr>
        <w:ind w:left="709" w:hanging="709"/>
        <w:rPr>
          <w:b/>
        </w:rPr>
      </w:pPr>
      <w:r w:rsidRPr="00655096">
        <w:rPr>
          <w:b/>
        </w:rPr>
        <w:t>Jörg Baberowski</w:t>
      </w:r>
      <w:r w:rsidRPr="00655096">
        <w:rPr>
          <w:i/>
        </w:rPr>
        <w:t>: Felperzselt föld. Sztálin erőszakuralma</w:t>
      </w:r>
      <w:r>
        <w:t>. Európa Kiadó, Budapest, 2016.</w:t>
      </w:r>
    </w:p>
    <w:p w14:paraId="451C2EA1" w14:textId="77777777" w:rsidR="00655096" w:rsidRPr="00A650A2" w:rsidRDefault="00655096" w:rsidP="00655096">
      <w:pPr>
        <w:spacing w:line="120" w:lineRule="exact"/>
        <w:ind w:left="709" w:hanging="709"/>
        <w:rPr>
          <w:b/>
          <w:color w:val="000000"/>
          <w:lang w:val="cs-CZ"/>
        </w:rPr>
      </w:pPr>
    </w:p>
    <w:p w14:paraId="4F5C2FE8" w14:textId="4CA1EC4C" w:rsidR="0076620C" w:rsidRPr="0076620C" w:rsidRDefault="0076620C" w:rsidP="004C5B80">
      <w:pPr>
        <w:ind w:left="709" w:hanging="709"/>
      </w:pPr>
      <w:r>
        <w:rPr>
          <w:b/>
        </w:rPr>
        <w:t xml:space="preserve">Gereben Ágnes: </w:t>
      </w:r>
      <w:r>
        <w:rPr>
          <w:i/>
        </w:rPr>
        <w:t xml:space="preserve">Megtorlások a Szovjetunióban. </w:t>
      </w:r>
      <w:r>
        <w:t>Helikon, Budapest, 2013.</w:t>
      </w:r>
    </w:p>
    <w:p w14:paraId="2DA0CFE6" w14:textId="77777777" w:rsidR="00655096" w:rsidRPr="00A650A2" w:rsidRDefault="00655096" w:rsidP="00655096">
      <w:pPr>
        <w:spacing w:line="120" w:lineRule="exact"/>
        <w:ind w:left="709" w:hanging="709"/>
        <w:rPr>
          <w:b/>
          <w:color w:val="000000"/>
          <w:lang w:val="cs-CZ"/>
        </w:rPr>
      </w:pPr>
    </w:p>
    <w:p w14:paraId="2BEDB0AD" w14:textId="46FA1BEE" w:rsidR="002B7732" w:rsidRPr="002B7732" w:rsidRDefault="002B7732" w:rsidP="00444779">
      <w:pPr>
        <w:ind w:left="709" w:hanging="709"/>
      </w:pPr>
      <w:r w:rsidRPr="002B7732">
        <w:rPr>
          <w:b/>
        </w:rPr>
        <w:t>Robert Service</w:t>
      </w:r>
      <w:r>
        <w:rPr>
          <w:b/>
        </w:rPr>
        <w:t>:</w:t>
      </w:r>
      <w:r>
        <w:t xml:space="preserve"> </w:t>
      </w:r>
      <w:r w:rsidRPr="002B7732">
        <w:rPr>
          <w:i/>
        </w:rPr>
        <w:t>Lenin. Egy forradalmár életrajza</w:t>
      </w:r>
      <w:r>
        <w:rPr>
          <w:i/>
        </w:rPr>
        <w:t xml:space="preserve">. </w:t>
      </w:r>
      <w:r w:rsidRPr="002B7732">
        <w:t>Park Könykiadó</w:t>
      </w:r>
      <w:r>
        <w:t>,</w:t>
      </w:r>
      <w:r w:rsidRPr="002B7732">
        <w:t xml:space="preserve"> </w:t>
      </w:r>
      <w:r>
        <w:t>Budapest, 2013.</w:t>
      </w:r>
    </w:p>
    <w:p w14:paraId="0F725B9B" w14:textId="77777777" w:rsidR="002B7732" w:rsidRPr="00A650A2" w:rsidRDefault="002B7732" w:rsidP="002B7732">
      <w:pPr>
        <w:spacing w:line="120" w:lineRule="exact"/>
        <w:ind w:left="709" w:hanging="709"/>
        <w:rPr>
          <w:b/>
          <w:color w:val="000000"/>
          <w:lang w:val="cs-CZ"/>
        </w:rPr>
      </w:pPr>
    </w:p>
    <w:p w14:paraId="736944B6" w14:textId="589FB03E" w:rsidR="00444779" w:rsidRPr="00CE2FD3" w:rsidRDefault="00444779" w:rsidP="00444779">
      <w:pPr>
        <w:ind w:left="709" w:hanging="709"/>
      </w:pPr>
      <w:r>
        <w:rPr>
          <w:b/>
        </w:rPr>
        <w:t>Donald Rayfield</w:t>
      </w:r>
      <w:r w:rsidRPr="004C5B80">
        <w:rPr>
          <w:b/>
        </w:rPr>
        <w:t>:</w:t>
      </w:r>
      <w:r w:rsidRPr="00CE2FD3">
        <w:t xml:space="preserve"> </w:t>
      </w:r>
      <w:r>
        <w:rPr>
          <w:i/>
        </w:rPr>
        <w:t>Sztálin és hóhérai. A zsarnok és akik neki gyilkoltak</w:t>
      </w:r>
      <w:r w:rsidRPr="00CE2FD3">
        <w:rPr>
          <w:i/>
        </w:rPr>
        <w:t>.</w:t>
      </w:r>
      <w:r w:rsidRPr="00CE2FD3">
        <w:t xml:space="preserve"> </w:t>
      </w:r>
      <w:r>
        <w:t xml:space="preserve">Park </w:t>
      </w:r>
      <w:r w:rsidRPr="00CE2FD3">
        <w:t>Kiadó, Budapest, 20</w:t>
      </w:r>
      <w:r>
        <w:t>11</w:t>
      </w:r>
      <w:r w:rsidRPr="00CE2FD3">
        <w:t>.</w:t>
      </w:r>
    </w:p>
    <w:p w14:paraId="37D57C11" w14:textId="77777777" w:rsidR="00655096" w:rsidRPr="00A650A2" w:rsidRDefault="00655096" w:rsidP="00655096">
      <w:pPr>
        <w:spacing w:line="120" w:lineRule="exact"/>
        <w:ind w:left="709" w:hanging="709"/>
        <w:rPr>
          <w:b/>
          <w:color w:val="000000"/>
          <w:lang w:val="cs-CZ"/>
        </w:rPr>
      </w:pPr>
    </w:p>
    <w:p w14:paraId="77DA136C" w14:textId="77777777" w:rsidR="00444779" w:rsidRPr="00CE2FD3" w:rsidRDefault="00444779" w:rsidP="00444779">
      <w:pPr>
        <w:ind w:left="709" w:hanging="709"/>
      </w:pPr>
      <w:r w:rsidRPr="004C5B80">
        <w:rPr>
          <w:b/>
        </w:rPr>
        <w:t>Kenéz Péter:</w:t>
      </w:r>
      <w:r w:rsidRPr="00CE2FD3">
        <w:t xml:space="preserve"> </w:t>
      </w:r>
      <w:r w:rsidRPr="00CE2FD3">
        <w:rPr>
          <w:i/>
        </w:rPr>
        <w:t>A Szovjetunió története a kezdedektől az összeomlásig.</w:t>
      </w:r>
      <w:r w:rsidRPr="00CE2FD3">
        <w:t xml:space="preserve"> Akkord Kiadó, Budapest, 2006.</w:t>
      </w:r>
    </w:p>
    <w:p w14:paraId="14056282" w14:textId="77777777" w:rsidR="00655096" w:rsidRPr="00A650A2" w:rsidRDefault="00655096" w:rsidP="00655096">
      <w:pPr>
        <w:spacing w:line="120" w:lineRule="exact"/>
        <w:ind w:left="709" w:hanging="709"/>
        <w:rPr>
          <w:b/>
          <w:color w:val="000000"/>
          <w:lang w:val="cs-CZ"/>
        </w:rPr>
      </w:pPr>
    </w:p>
    <w:p w14:paraId="3D37B2F5" w14:textId="77777777" w:rsidR="004C5B80" w:rsidRPr="00CE2FD3" w:rsidRDefault="004C5B80" w:rsidP="004C5B80">
      <w:pPr>
        <w:ind w:left="709" w:hanging="709"/>
      </w:pPr>
      <w:r w:rsidRPr="00A650A2">
        <w:rPr>
          <w:b/>
        </w:rPr>
        <w:t>Richard Pipes:</w:t>
      </w:r>
      <w:r w:rsidRPr="00CE2FD3">
        <w:t xml:space="preserve"> </w:t>
      </w:r>
      <w:r w:rsidRPr="00CE2FD3">
        <w:rPr>
          <w:i/>
        </w:rPr>
        <w:t xml:space="preserve">A kommunizmus. </w:t>
      </w:r>
      <w:r w:rsidRPr="00CE2FD3">
        <w:t>Európa Könyvkiadó, Budapest, 2004.</w:t>
      </w:r>
    </w:p>
    <w:p w14:paraId="486F82D7" w14:textId="77777777" w:rsidR="002B7732" w:rsidRPr="00A650A2" w:rsidRDefault="002B7732" w:rsidP="002B7732">
      <w:pPr>
        <w:spacing w:line="120" w:lineRule="exact"/>
        <w:rPr>
          <w:b/>
          <w:color w:val="000000"/>
          <w:lang w:val="cs-CZ"/>
        </w:rPr>
      </w:pPr>
      <w:bookmarkStart w:id="1" w:name="OLE_LINK3"/>
    </w:p>
    <w:p w14:paraId="3DEEC78F" w14:textId="7E32E550" w:rsidR="00FC2E40" w:rsidRPr="00FC2E40" w:rsidRDefault="00FC2E40" w:rsidP="00FC2E40">
      <w:pPr>
        <w:ind w:left="709" w:hanging="709"/>
        <w:rPr>
          <w:b/>
        </w:rPr>
      </w:pPr>
      <w:r w:rsidRPr="00FC2E40">
        <w:rPr>
          <w:b/>
        </w:rPr>
        <w:t xml:space="preserve">Kun Miklós: </w:t>
      </w:r>
      <w:r w:rsidRPr="00FC2E40">
        <w:rPr>
          <w:i/>
        </w:rPr>
        <w:t>Az ismeretlen Sztálin</w:t>
      </w:r>
      <w:r>
        <w:rPr>
          <w:i/>
        </w:rPr>
        <w:t xml:space="preserve">. </w:t>
      </w:r>
      <w:r w:rsidRPr="00FC2E40">
        <w:t>PolgART Kiadó-Athenaeum 2000 Kiadó, Budapest, 2002.</w:t>
      </w:r>
    </w:p>
    <w:p w14:paraId="79F2BBB4" w14:textId="77777777" w:rsidR="00655096" w:rsidRPr="00A650A2" w:rsidRDefault="00655096" w:rsidP="00655096">
      <w:pPr>
        <w:spacing w:line="120" w:lineRule="exact"/>
        <w:ind w:left="709" w:hanging="709"/>
        <w:rPr>
          <w:b/>
          <w:color w:val="000000"/>
          <w:lang w:val="cs-CZ"/>
        </w:rPr>
      </w:pPr>
    </w:p>
    <w:p w14:paraId="5490C3B1" w14:textId="77777777" w:rsidR="004C5B80" w:rsidRPr="00CE2FD3" w:rsidRDefault="004C5B80" w:rsidP="004C5B80">
      <w:pPr>
        <w:ind w:left="709" w:hanging="709"/>
      </w:pPr>
      <w:r w:rsidRPr="00CE2FD3">
        <w:rPr>
          <w:i/>
        </w:rPr>
        <w:t xml:space="preserve">A kommunizmus fekete könyve: Bűntény, </w:t>
      </w:r>
      <w:r w:rsidRPr="00CE2FD3">
        <w:rPr>
          <w:i/>
          <w:lang w:val="cs-CZ"/>
        </w:rPr>
        <w:t>terror</w:t>
      </w:r>
      <w:r w:rsidRPr="00CE2FD3">
        <w:rPr>
          <w:i/>
        </w:rPr>
        <w:t xml:space="preserve">, megtorlás. </w:t>
      </w:r>
      <w:r w:rsidRPr="00CE2FD3">
        <w:t xml:space="preserve">Szerk.: </w:t>
      </w:r>
      <w:r w:rsidRPr="004C5B80">
        <w:rPr>
          <w:b/>
        </w:rPr>
        <w:t xml:space="preserve">Stéphane Courtois. </w:t>
      </w:r>
      <w:r w:rsidRPr="00CE2FD3">
        <w:t>Nagyvil</w:t>
      </w:r>
      <w:r>
        <w:t>ág Könyvkiadó, Budapest, 2000.</w:t>
      </w:r>
    </w:p>
    <w:p w14:paraId="7017DA94" w14:textId="77777777" w:rsidR="00655096" w:rsidRPr="00A650A2" w:rsidRDefault="00655096" w:rsidP="00655096">
      <w:pPr>
        <w:spacing w:line="120" w:lineRule="exact"/>
        <w:ind w:left="709" w:hanging="709"/>
        <w:rPr>
          <w:b/>
          <w:color w:val="000000"/>
          <w:lang w:val="cs-CZ"/>
        </w:rPr>
      </w:pPr>
    </w:p>
    <w:p w14:paraId="14D85F63" w14:textId="77777777" w:rsidR="004C5B80" w:rsidRPr="004271EE" w:rsidRDefault="004C5B80" w:rsidP="004C5B80">
      <w:pPr>
        <w:ind w:left="709" w:hanging="709"/>
      </w:pPr>
      <w:r w:rsidRPr="00A650A2">
        <w:rPr>
          <w:b/>
        </w:rPr>
        <w:t xml:space="preserve">Richard Pipes: </w:t>
      </w:r>
      <w:r w:rsidRPr="009A60CA">
        <w:rPr>
          <w:i/>
        </w:rPr>
        <w:t>Az orosz forradalom története.</w:t>
      </w:r>
      <w:r w:rsidRPr="00A650A2">
        <w:t xml:space="preserve"> </w:t>
      </w:r>
      <w:r w:rsidRPr="004271EE">
        <w:t>Európa Könyvkiadó, Budapest, 1997.</w:t>
      </w:r>
    </w:p>
    <w:p w14:paraId="5E295913" w14:textId="77777777" w:rsidR="00655096" w:rsidRPr="00A650A2" w:rsidRDefault="00655096" w:rsidP="00655096">
      <w:pPr>
        <w:spacing w:line="120" w:lineRule="exact"/>
        <w:ind w:left="709" w:hanging="709"/>
        <w:rPr>
          <w:b/>
          <w:color w:val="000000"/>
          <w:lang w:val="cs-CZ"/>
        </w:rPr>
      </w:pPr>
    </w:p>
    <w:p w14:paraId="0BB2EC1A" w14:textId="42E17CB5" w:rsidR="004C5B80" w:rsidRPr="00CE2FD3" w:rsidRDefault="004C5B80" w:rsidP="004C5B80">
      <w:pPr>
        <w:ind w:left="709" w:hanging="709"/>
        <w:rPr>
          <w:color w:val="000000"/>
        </w:rPr>
      </w:pPr>
      <w:r w:rsidRPr="00CE2FD3">
        <w:rPr>
          <w:i/>
          <w:color w:val="000000"/>
        </w:rPr>
        <w:t>Forradalom felülről.</w:t>
      </w:r>
      <w:bookmarkEnd w:id="1"/>
      <w:r w:rsidRPr="00CE2FD3">
        <w:rPr>
          <w:i/>
          <w:color w:val="000000"/>
        </w:rPr>
        <w:t xml:space="preserve"> A Szovjetunió második forradalma, 1928–1933. </w:t>
      </w:r>
      <w:r w:rsidRPr="00CE2FD3">
        <w:rPr>
          <w:color w:val="000000"/>
        </w:rPr>
        <w:t>Szerk.:</w:t>
      </w:r>
      <w:r w:rsidRPr="00CE2FD3">
        <w:rPr>
          <w:i/>
          <w:color w:val="000000"/>
        </w:rPr>
        <w:t xml:space="preserve"> </w:t>
      </w:r>
      <w:r w:rsidRPr="004C5B80">
        <w:rPr>
          <w:b/>
          <w:color w:val="000000"/>
        </w:rPr>
        <w:t>Angi János.</w:t>
      </w:r>
      <w:r w:rsidRPr="00CE2FD3">
        <w:rPr>
          <w:color w:val="000000"/>
        </w:rPr>
        <w:t xml:space="preserve"> KLTE, Debrecen, 1990.</w:t>
      </w:r>
    </w:p>
    <w:p w14:paraId="734B0ABC" w14:textId="77777777" w:rsidR="00655096" w:rsidRPr="00A650A2" w:rsidRDefault="00655096" w:rsidP="00655096">
      <w:pPr>
        <w:spacing w:line="120" w:lineRule="exact"/>
        <w:ind w:left="709" w:hanging="709"/>
        <w:rPr>
          <w:b/>
          <w:color w:val="000000"/>
          <w:lang w:val="cs-CZ"/>
        </w:rPr>
      </w:pPr>
    </w:p>
    <w:p w14:paraId="402E8E0C" w14:textId="77777777" w:rsidR="004C5B80" w:rsidRPr="004C5B80" w:rsidRDefault="004C5B80" w:rsidP="004C5B80">
      <w:pPr>
        <w:ind w:left="709" w:hanging="709"/>
      </w:pPr>
      <w:r>
        <w:rPr>
          <w:b/>
        </w:rPr>
        <w:t xml:space="preserve">Lev Trockij: </w:t>
      </w:r>
      <w:r>
        <w:rPr>
          <w:i/>
        </w:rPr>
        <w:t xml:space="preserve">Életem. </w:t>
      </w:r>
      <w:r w:rsidRPr="004C5B80">
        <w:rPr>
          <w:i/>
        </w:rPr>
        <w:t>Önéletrajzi vázlat</w:t>
      </w:r>
      <w:r>
        <w:rPr>
          <w:i/>
        </w:rPr>
        <w:t xml:space="preserve">. </w:t>
      </w:r>
      <w:r>
        <w:t>Kossuth Kiadó, Budapest, 1989.</w:t>
      </w:r>
    </w:p>
    <w:p w14:paraId="20E7D086" w14:textId="77777777" w:rsidR="00655096" w:rsidRPr="00A650A2" w:rsidRDefault="00655096" w:rsidP="00655096">
      <w:pPr>
        <w:spacing w:line="120" w:lineRule="exact"/>
        <w:ind w:left="709" w:hanging="709"/>
        <w:rPr>
          <w:b/>
          <w:color w:val="000000"/>
          <w:lang w:val="cs-CZ"/>
        </w:rPr>
      </w:pPr>
    </w:p>
    <w:p w14:paraId="521ABA70" w14:textId="77777777" w:rsidR="004C5B80" w:rsidRDefault="004C5B80" w:rsidP="004C5B80">
      <w:pPr>
        <w:ind w:left="709" w:hanging="709"/>
      </w:pPr>
      <w:r>
        <w:rPr>
          <w:b/>
        </w:rPr>
        <w:t xml:space="preserve">Milovan Gyilasz: </w:t>
      </w:r>
      <w:r>
        <w:t xml:space="preserve"> </w:t>
      </w:r>
      <w:r w:rsidRPr="004C5B80">
        <w:rPr>
          <w:i/>
        </w:rPr>
        <w:t>Beszélgetések Sztálinnal.</w:t>
      </w:r>
      <w:r>
        <w:t xml:space="preserve"> Magvető Kiadó, Budapest, 1989.</w:t>
      </w:r>
    </w:p>
    <w:p w14:paraId="783772D4" w14:textId="77777777" w:rsidR="00655096" w:rsidRPr="00A650A2" w:rsidRDefault="00655096" w:rsidP="00655096">
      <w:pPr>
        <w:spacing w:line="120" w:lineRule="exact"/>
        <w:ind w:left="709" w:hanging="709"/>
        <w:rPr>
          <w:b/>
          <w:color w:val="000000"/>
          <w:lang w:val="cs-CZ"/>
        </w:rPr>
      </w:pPr>
    </w:p>
    <w:p w14:paraId="47CB3FA9" w14:textId="0DC2961B" w:rsidR="00655096" w:rsidRDefault="00655096" w:rsidP="00655096">
      <w:pPr>
        <w:ind w:left="709" w:hanging="709"/>
      </w:pPr>
      <w:r w:rsidRPr="00655096">
        <w:rPr>
          <w:b/>
        </w:rPr>
        <w:t>Béládi László</w:t>
      </w:r>
      <w:r>
        <w:rPr>
          <w:b/>
        </w:rPr>
        <w:t xml:space="preserve"> – </w:t>
      </w:r>
      <w:r w:rsidRPr="00655096">
        <w:rPr>
          <w:b/>
        </w:rPr>
        <w:t>Krausz Tamás</w:t>
      </w:r>
      <w:r>
        <w:rPr>
          <w:b/>
        </w:rPr>
        <w:t xml:space="preserve">: </w:t>
      </w:r>
      <w:r w:rsidRPr="00655096">
        <w:rPr>
          <w:i/>
        </w:rPr>
        <w:t>Életrajzok a bolsevizmus történetéből</w:t>
      </w:r>
      <w:r>
        <w:rPr>
          <w:i/>
        </w:rPr>
        <w:t xml:space="preserve">. </w:t>
      </w:r>
      <w:r w:rsidRPr="00655096">
        <w:t xml:space="preserve">ELTE Állam- és Jogtudomány Kar, </w:t>
      </w:r>
      <w:r>
        <w:t xml:space="preserve">Budapest. </w:t>
      </w:r>
      <w:r w:rsidRPr="00655096">
        <w:t>1987</w:t>
      </w:r>
      <w:r>
        <w:t>.</w:t>
      </w:r>
    </w:p>
    <w:p w14:paraId="4BD3994A" w14:textId="77777777" w:rsidR="00655096" w:rsidRPr="00A650A2" w:rsidRDefault="00655096" w:rsidP="00655096">
      <w:pPr>
        <w:spacing w:line="120" w:lineRule="exact"/>
        <w:ind w:left="709" w:hanging="709"/>
        <w:rPr>
          <w:b/>
          <w:color w:val="000000"/>
          <w:lang w:val="cs-CZ"/>
        </w:rPr>
      </w:pPr>
    </w:p>
    <w:p w14:paraId="565E0CC3" w14:textId="77777777" w:rsidR="004C5B80" w:rsidRPr="00CE2FD3" w:rsidRDefault="004C5B80" w:rsidP="004C5B80">
      <w:pPr>
        <w:ind w:left="709" w:hanging="709"/>
      </w:pPr>
      <w:r w:rsidRPr="004C5B80">
        <w:rPr>
          <w:b/>
        </w:rPr>
        <w:t>Jerzy Ciepielewski:</w:t>
      </w:r>
      <w:r w:rsidRPr="00CE2FD3">
        <w:t xml:space="preserve"> </w:t>
      </w:r>
      <w:r w:rsidRPr="00CE2FD3">
        <w:rPr>
          <w:i/>
        </w:rPr>
        <w:t>A Szovjetunió gazdaságtörténete.</w:t>
      </w:r>
      <w:r w:rsidRPr="00CE2FD3">
        <w:t xml:space="preserve"> Kossuth Könyvkiadó, Budapest, 1977. [ISBN: 963 09 0895 6]</w:t>
      </w:r>
    </w:p>
    <w:p w14:paraId="6B86D29B" w14:textId="77777777" w:rsidR="00912AE4" w:rsidRDefault="00912AE4" w:rsidP="00A71943"/>
    <w:sectPr w:rsidR="00912AE4" w:rsidSect="002B7732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43"/>
    <w:rsid w:val="002B7732"/>
    <w:rsid w:val="00345785"/>
    <w:rsid w:val="00444779"/>
    <w:rsid w:val="004C5B80"/>
    <w:rsid w:val="00655096"/>
    <w:rsid w:val="0076620C"/>
    <w:rsid w:val="00781202"/>
    <w:rsid w:val="00912AE4"/>
    <w:rsid w:val="009A60CA"/>
    <w:rsid w:val="00A71943"/>
    <w:rsid w:val="00B05451"/>
    <w:rsid w:val="00BF6ABC"/>
    <w:rsid w:val="00D4144C"/>
    <w:rsid w:val="00DD7841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B72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43"/>
    <w:pPr>
      <w:suppressAutoHyphens/>
    </w:pPr>
    <w:rPr>
      <w:rFonts w:ascii="Times New Roman" w:eastAsia="Times New Roman" w:hAnsi="Times New Roman" w:cs="Times New Roman"/>
      <w:kern w:val="1"/>
      <w:lang w:val="hu-H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43"/>
    <w:pPr>
      <w:suppressAutoHyphens/>
    </w:pPr>
    <w:rPr>
      <w:rFonts w:ascii="Times New Roman" w:eastAsia="Times New Roman" w:hAnsi="Times New Roman" w:cs="Times New Roman"/>
      <w:kern w:val="1"/>
      <w:lang w:val="hu-H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Macintosh Word</Application>
  <DocSecurity>0</DocSecurity>
  <Lines>22</Lines>
  <Paragraphs>6</Paragraphs>
  <ScaleCrop>false</ScaleCrop>
  <Company>Déri Múzeum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Angi</dc:creator>
  <cp:keywords/>
  <dc:description/>
  <cp:lastModifiedBy>János Angi</cp:lastModifiedBy>
  <cp:revision>2</cp:revision>
  <cp:lastPrinted>2020-02-18T12:19:00Z</cp:lastPrinted>
  <dcterms:created xsi:type="dcterms:W3CDTF">2021-02-09T14:35:00Z</dcterms:created>
  <dcterms:modified xsi:type="dcterms:W3CDTF">2021-02-09T14:35:00Z</dcterms:modified>
</cp:coreProperties>
</file>