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E84" w:rsidRDefault="00FC0E84">
      <w:pPr>
        <w:jc w:val="center"/>
        <w:rPr>
          <w:b/>
          <w:sz w:val="28"/>
        </w:rPr>
      </w:pPr>
      <w:bookmarkStart w:id="0" w:name="_GoBack"/>
      <w:bookmarkEnd w:id="0"/>
    </w:p>
    <w:p w:rsidR="00FC0E84" w:rsidRDefault="00FC0E84">
      <w:pPr>
        <w:jc w:val="center"/>
        <w:rPr>
          <w:b/>
          <w:sz w:val="28"/>
        </w:rPr>
      </w:pPr>
    </w:p>
    <w:p w:rsidR="00FC0E84" w:rsidRDefault="00FC0E84">
      <w:pPr>
        <w:jc w:val="center"/>
        <w:rPr>
          <w:b/>
          <w:sz w:val="28"/>
        </w:rPr>
      </w:pPr>
      <w:r>
        <w:rPr>
          <w:b/>
          <w:sz w:val="28"/>
        </w:rPr>
        <w:t>Történelem államvizsga tételei</w:t>
      </w:r>
    </w:p>
    <w:p w:rsidR="00FC0E84" w:rsidRDefault="00FC0E84">
      <w:pPr>
        <w:jc w:val="center"/>
        <w:rPr>
          <w:b/>
          <w:sz w:val="24"/>
        </w:rPr>
      </w:pPr>
      <w:r>
        <w:rPr>
          <w:b/>
          <w:sz w:val="24"/>
        </w:rPr>
        <w:t xml:space="preserve">2008. </w:t>
      </w:r>
    </w:p>
    <w:p w:rsidR="00FC0E84" w:rsidRDefault="00FC0E84">
      <w:pPr>
        <w:rPr>
          <w:b/>
          <w:sz w:val="24"/>
        </w:rPr>
      </w:pPr>
    </w:p>
    <w:p w:rsidR="00FC0E84" w:rsidRDefault="00FC0E84">
      <w:pPr>
        <w:rPr>
          <w:sz w:val="24"/>
        </w:rPr>
      </w:pPr>
    </w:p>
    <w:p w:rsidR="00FC0E84" w:rsidRDefault="00FC0E84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Az Ókori Kelet története</w:t>
      </w:r>
    </w:p>
    <w:p w:rsidR="00FC0E84" w:rsidRDefault="00FC0E84">
      <w:pPr>
        <w:pStyle w:val="Szvegtrzs"/>
        <w:numPr>
          <w:ilvl w:val="0"/>
          <w:numId w:val="4"/>
        </w:numPr>
        <w:tabs>
          <w:tab w:val="clear" w:pos="1065"/>
          <w:tab w:val="num" w:pos="1068"/>
        </w:tabs>
        <w:ind w:left="1068"/>
      </w:pPr>
      <w:r>
        <w:t>Mezopotámia a Kr. e. 3-2. évezredben.</w:t>
      </w:r>
    </w:p>
    <w:p w:rsidR="00FC0E84" w:rsidRDefault="00FC0E8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Az újasszír katonai nagyhatalom és az újbabilóni birodalom.</w:t>
      </w:r>
    </w:p>
    <w:p w:rsidR="00FC0E84" w:rsidRDefault="00FC0E8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Egyiptom a XVIII-XX. dinasztiáig</w:t>
      </w:r>
    </w:p>
    <w:p w:rsidR="00FC0E84" w:rsidRDefault="00FC0E84">
      <w:pPr>
        <w:numPr>
          <w:ilvl w:val="0"/>
          <w:numId w:val="4"/>
        </w:numPr>
        <w:rPr>
          <w:sz w:val="24"/>
        </w:rPr>
      </w:pPr>
      <w:r>
        <w:rPr>
          <w:sz w:val="24"/>
        </w:rPr>
        <w:t>Az ókori Irán: Achaimenida dinasztia, parthusok</w:t>
      </w:r>
    </w:p>
    <w:p w:rsidR="00FC0E84" w:rsidRDefault="00FC0E84">
      <w:pPr>
        <w:ind w:firstLine="705"/>
        <w:rPr>
          <w:sz w:val="24"/>
        </w:rPr>
      </w:pPr>
      <w:r>
        <w:rPr>
          <w:sz w:val="24"/>
        </w:rPr>
        <w:t>5.  Szíria, Fönicia, Palesztina a Kr. e. 1. évezredben.</w:t>
      </w:r>
    </w:p>
    <w:p w:rsidR="00FC0E84" w:rsidRDefault="00FC0E84">
      <w:pPr>
        <w:rPr>
          <w:sz w:val="24"/>
        </w:rPr>
      </w:pPr>
    </w:p>
    <w:p w:rsidR="00FC0E84" w:rsidRDefault="00FC0E84">
      <w:pPr>
        <w:rPr>
          <w:sz w:val="24"/>
        </w:rPr>
      </w:pPr>
    </w:p>
    <w:p w:rsidR="00FC0E84" w:rsidRDefault="00FC0E84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A görög polis fejlődése előzményeitől megszűnéséig</w:t>
      </w:r>
    </w:p>
    <w:p w:rsidR="00FC0E84" w:rsidRDefault="00FC0E84">
      <w:pPr>
        <w:numPr>
          <w:ilvl w:val="0"/>
          <w:numId w:val="5"/>
        </w:numPr>
        <w:rPr>
          <w:sz w:val="24"/>
        </w:rPr>
      </w:pPr>
      <w:r>
        <w:rPr>
          <w:sz w:val="24"/>
        </w:rPr>
        <w:t>Spárta Xenophón és Plutarchos művei tükrében.</w:t>
      </w:r>
    </w:p>
    <w:p w:rsidR="00FC0E84" w:rsidRDefault="00FC0E84">
      <w:pPr>
        <w:numPr>
          <w:ilvl w:val="0"/>
          <w:numId w:val="5"/>
        </w:numPr>
        <w:rPr>
          <w:sz w:val="24"/>
        </w:rPr>
      </w:pPr>
      <w:r>
        <w:rPr>
          <w:sz w:val="24"/>
        </w:rPr>
        <w:t>A nagy görög gyarmatosítás okai és lefolyása.</w:t>
      </w:r>
    </w:p>
    <w:p w:rsidR="00FC0E84" w:rsidRDefault="00FC0E84">
      <w:pPr>
        <w:numPr>
          <w:ilvl w:val="0"/>
          <w:numId w:val="5"/>
        </w:numPr>
        <w:rPr>
          <w:sz w:val="24"/>
        </w:rPr>
      </w:pPr>
      <w:r>
        <w:rPr>
          <w:sz w:val="24"/>
        </w:rPr>
        <w:t>Az athéni demokrácia kialakulása Drakóntól Ephialtésig.</w:t>
      </w:r>
    </w:p>
    <w:p w:rsidR="00FC0E84" w:rsidRDefault="00FC0E84">
      <w:pPr>
        <w:numPr>
          <w:ilvl w:val="0"/>
          <w:numId w:val="5"/>
        </w:numPr>
        <w:rPr>
          <w:sz w:val="24"/>
          <w:vertAlign w:val="superscript"/>
        </w:rPr>
      </w:pPr>
      <w:r>
        <w:rPr>
          <w:sz w:val="24"/>
        </w:rPr>
        <w:t>A görög-perzsa háborúk.</w:t>
      </w:r>
    </w:p>
    <w:p w:rsidR="00FC0E84" w:rsidRDefault="00FC0E84">
      <w:pPr>
        <w:rPr>
          <w:sz w:val="24"/>
        </w:rPr>
      </w:pPr>
      <w:r>
        <w:rPr>
          <w:sz w:val="24"/>
        </w:rPr>
        <w:tab/>
        <w:t>5.  Nagy Sándor és a hellénisztikus birodalmak.</w:t>
      </w:r>
    </w:p>
    <w:p w:rsidR="00FC0E84" w:rsidRDefault="00FC0E84">
      <w:pPr>
        <w:rPr>
          <w:b/>
          <w:sz w:val="24"/>
        </w:rPr>
      </w:pPr>
      <w:r>
        <w:rPr>
          <w:b/>
          <w:sz w:val="24"/>
        </w:rPr>
        <w:tab/>
      </w:r>
    </w:p>
    <w:p w:rsidR="00FC0E84" w:rsidRDefault="00FC0E84">
      <w:pPr>
        <w:rPr>
          <w:b/>
          <w:sz w:val="24"/>
        </w:rPr>
      </w:pPr>
    </w:p>
    <w:p w:rsidR="00FC0E84" w:rsidRDefault="00FC0E84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A római államiság története a kezdetektől a Birodalom bukásáig</w:t>
      </w:r>
    </w:p>
    <w:p w:rsidR="00FC0E84" w:rsidRDefault="00FC0E84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1.  A római állam intézményrendszere fejlődésének első két szakaszában</w:t>
      </w:r>
    </w:p>
    <w:p w:rsidR="00FC0E84" w:rsidRDefault="00FC0E84">
      <w:pPr>
        <w:rPr>
          <w:sz w:val="24"/>
        </w:rPr>
      </w:pPr>
      <w:r>
        <w:rPr>
          <w:sz w:val="24"/>
        </w:rPr>
        <w:tab/>
        <w:t xml:space="preserve">     (királyság, köztársaság).</w:t>
      </w:r>
    </w:p>
    <w:p w:rsidR="00FC0E84" w:rsidRDefault="00FC0E84">
      <w:pPr>
        <w:numPr>
          <w:ilvl w:val="0"/>
          <w:numId w:val="6"/>
        </w:numPr>
        <w:rPr>
          <w:sz w:val="24"/>
        </w:rPr>
      </w:pPr>
      <w:r>
        <w:rPr>
          <w:sz w:val="24"/>
        </w:rPr>
        <w:t>A római állam intézményrendszere a császárság időszakában.</w:t>
      </w:r>
    </w:p>
    <w:p w:rsidR="00FC0E84" w:rsidRDefault="00FC0E84">
      <w:pPr>
        <w:numPr>
          <w:ilvl w:val="0"/>
          <w:numId w:val="6"/>
        </w:numPr>
        <w:rPr>
          <w:sz w:val="24"/>
        </w:rPr>
      </w:pPr>
      <w:r>
        <w:rPr>
          <w:sz w:val="24"/>
        </w:rPr>
        <w:t>A római gazdaság története.</w:t>
      </w:r>
    </w:p>
    <w:p w:rsidR="00FC0E84" w:rsidRDefault="00FC0E84">
      <w:pPr>
        <w:numPr>
          <w:ilvl w:val="0"/>
          <w:numId w:val="6"/>
        </w:numPr>
        <w:rPr>
          <w:sz w:val="24"/>
        </w:rPr>
      </w:pPr>
      <w:r>
        <w:rPr>
          <w:sz w:val="24"/>
        </w:rPr>
        <w:t>A római társadalom története.</w:t>
      </w:r>
    </w:p>
    <w:p w:rsidR="00FC0E84" w:rsidRDefault="00FC0E84">
      <w:pPr>
        <w:rPr>
          <w:sz w:val="24"/>
        </w:rPr>
      </w:pPr>
      <w:r>
        <w:rPr>
          <w:sz w:val="24"/>
        </w:rPr>
        <w:tab/>
        <w:t>5.  Római hadtörténet.</w:t>
      </w:r>
    </w:p>
    <w:p w:rsidR="00FC0E84" w:rsidRDefault="00FC0E84">
      <w:pPr>
        <w:rPr>
          <w:sz w:val="24"/>
        </w:rPr>
      </w:pPr>
    </w:p>
    <w:p w:rsidR="00FC0E84" w:rsidRDefault="00FC0E84">
      <w:pPr>
        <w:rPr>
          <w:sz w:val="24"/>
        </w:rPr>
      </w:pPr>
    </w:p>
    <w:p w:rsidR="00FC0E84" w:rsidRDefault="00FC0E84">
      <w:pPr>
        <w:rPr>
          <w:b/>
          <w:sz w:val="24"/>
        </w:rPr>
      </w:pPr>
      <w:r>
        <w:rPr>
          <w:b/>
          <w:sz w:val="24"/>
        </w:rPr>
        <w:t>4.</w:t>
      </w:r>
      <w:r>
        <w:rPr>
          <w:sz w:val="24"/>
        </w:rPr>
        <w:tab/>
      </w:r>
      <w:r>
        <w:rPr>
          <w:b/>
          <w:sz w:val="24"/>
        </w:rPr>
        <w:t xml:space="preserve">A feudalizmus fogalma, a feudális korszak kezdetei </w:t>
      </w:r>
    </w:p>
    <w:p w:rsidR="00FC0E84" w:rsidRDefault="00FC0E84">
      <w:pPr>
        <w:rPr>
          <w:b/>
          <w:sz w:val="24"/>
        </w:rPr>
      </w:pPr>
      <w:r>
        <w:rPr>
          <w:b/>
          <w:sz w:val="24"/>
        </w:rPr>
        <w:t xml:space="preserve">     </w:t>
      </w:r>
      <w:r>
        <w:rPr>
          <w:b/>
          <w:sz w:val="24"/>
        </w:rPr>
        <w:tab/>
      </w:r>
    </w:p>
    <w:p w:rsidR="00FC0E84" w:rsidRDefault="00FC0E84">
      <w:pPr>
        <w:numPr>
          <w:ilvl w:val="0"/>
          <w:numId w:val="22"/>
        </w:numPr>
        <w:rPr>
          <w:sz w:val="24"/>
        </w:rPr>
      </w:pPr>
      <w:r>
        <w:rPr>
          <w:sz w:val="24"/>
        </w:rPr>
        <w:t>A középkor és a feudalizmus fogalma a történetírásban</w:t>
      </w:r>
    </w:p>
    <w:p w:rsidR="00FC0E84" w:rsidRDefault="00FC0E84">
      <w:pPr>
        <w:rPr>
          <w:sz w:val="24"/>
        </w:rPr>
      </w:pPr>
      <w:r>
        <w:rPr>
          <w:sz w:val="24"/>
        </w:rPr>
        <w:tab/>
        <w:t xml:space="preserve">2.  Népvándorlás és </w:t>
      </w:r>
      <w:r>
        <w:rPr>
          <w:sz w:val="24"/>
        </w:rPr>
        <w:sym w:font="Times New Roman" w:char="201E"/>
      </w:r>
      <w:r>
        <w:rPr>
          <w:sz w:val="24"/>
        </w:rPr>
        <w:t>barbár államok</w:t>
      </w:r>
      <w:r>
        <w:rPr>
          <w:sz w:val="24"/>
        </w:rPr>
        <w:sym w:font="Times New Roman" w:char="201D"/>
      </w:r>
      <w:r>
        <w:rPr>
          <w:sz w:val="24"/>
        </w:rPr>
        <w:t xml:space="preserve">. A kora középkori állam, </w:t>
      </w:r>
    </w:p>
    <w:p w:rsidR="00FC0E84" w:rsidRDefault="00FC0E84">
      <w:pPr>
        <w:rPr>
          <w:sz w:val="24"/>
        </w:rPr>
      </w:pPr>
      <w:r>
        <w:rPr>
          <w:sz w:val="24"/>
        </w:rPr>
        <w:tab/>
        <w:t xml:space="preserve">     a frank birodalom. Állam és egyház.</w:t>
      </w:r>
    </w:p>
    <w:p w:rsidR="00FC0E84" w:rsidRDefault="00FC0E84">
      <w:pPr>
        <w:rPr>
          <w:sz w:val="24"/>
        </w:rPr>
      </w:pPr>
      <w:r>
        <w:rPr>
          <w:sz w:val="24"/>
        </w:rPr>
        <w:tab/>
        <w:t>3.  Gazdaság és társadalom. A hűbériség kialakulása és jellegzetességei.</w:t>
      </w:r>
    </w:p>
    <w:p w:rsidR="00FC0E84" w:rsidRDefault="00FC0E84">
      <w:pPr>
        <w:rPr>
          <w:sz w:val="24"/>
        </w:rPr>
      </w:pPr>
      <w:r>
        <w:rPr>
          <w:sz w:val="24"/>
        </w:rPr>
        <w:tab/>
        <w:t xml:space="preserve">     Kora középkori kultúra.</w:t>
      </w:r>
    </w:p>
    <w:p w:rsidR="00FC0E84" w:rsidRDefault="00FC0E84">
      <w:pPr>
        <w:ind w:firstLine="708"/>
        <w:rPr>
          <w:sz w:val="24"/>
        </w:rPr>
      </w:pPr>
      <w:r>
        <w:rPr>
          <w:sz w:val="24"/>
        </w:rPr>
        <w:t>4.  Bizánc a korai középkorban.</w:t>
      </w:r>
    </w:p>
    <w:p w:rsidR="00FC0E84" w:rsidRDefault="00FC0E84">
      <w:pPr>
        <w:rPr>
          <w:sz w:val="24"/>
        </w:rPr>
      </w:pPr>
      <w:r>
        <w:rPr>
          <w:sz w:val="24"/>
        </w:rPr>
        <w:tab/>
        <w:t>5.  Közép- és Kelet-Európa a IX-XI. században.</w:t>
      </w:r>
    </w:p>
    <w:p w:rsidR="00FC0E84" w:rsidRDefault="00FC0E84">
      <w:pPr>
        <w:rPr>
          <w:sz w:val="24"/>
        </w:rPr>
      </w:pPr>
    </w:p>
    <w:p w:rsidR="00FC0E84" w:rsidRDefault="00FC0E84">
      <w:pPr>
        <w:rPr>
          <w:sz w:val="24"/>
        </w:rPr>
        <w:sectPr w:rsidR="00FC0E84">
          <w:headerReference w:type="even" r:id="rId7"/>
          <w:headerReference w:type="default" r:id="rId8"/>
          <w:pgSz w:w="12240" w:h="15840"/>
          <w:pgMar w:top="1417" w:right="1417" w:bottom="1417" w:left="1417" w:header="708" w:footer="708" w:gutter="0"/>
          <w:cols w:space="708"/>
          <w:titlePg/>
        </w:sectPr>
      </w:pPr>
    </w:p>
    <w:p w:rsidR="00FC0E84" w:rsidRDefault="00FC0E84">
      <w:pPr>
        <w:rPr>
          <w:sz w:val="24"/>
        </w:rPr>
      </w:pPr>
    </w:p>
    <w:p w:rsidR="00FC0E84" w:rsidRDefault="00FC0E84">
      <w:pPr>
        <w:rPr>
          <w:sz w:val="24"/>
        </w:rPr>
      </w:pPr>
    </w:p>
    <w:p w:rsidR="00FC0E84" w:rsidRDefault="00FC0E84">
      <w:pPr>
        <w:rPr>
          <w:b/>
          <w:sz w:val="24"/>
        </w:rPr>
      </w:pPr>
      <w:r>
        <w:rPr>
          <w:b/>
          <w:sz w:val="24"/>
        </w:rPr>
        <w:t>5.</w:t>
      </w:r>
      <w:r>
        <w:rPr>
          <w:b/>
          <w:sz w:val="24"/>
        </w:rPr>
        <w:tab/>
        <w:t>Magyarország története a népvándorlástól a tatárjárásig</w:t>
      </w:r>
    </w:p>
    <w:p w:rsidR="00FC0E84" w:rsidRDefault="00FC0E84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1.  A magyar őstörténet vitás kérdései, az őstörténeti kutatás fő irányai</w:t>
      </w:r>
    </w:p>
    <w:p w:rsidR="00FC0E84" w:rsidRDefault="00FC0E84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    és eredményei.</w:t>
      </w:r>
    </w:p>
    <w:p w:rsidR="00FC0E84" w:rsidRDefault="00FC0E84">
      <w:pPr>
        <w:rPr>
          <w:sz w:val="24"/>
        </w:rPr>
      </w:pPr>
      <w:r>
        <w:rPr>
          <w:sz w:val="24"/>
        </w:rPr>
        <w:tab/>
        <w:t xml:space="preserve">2.  Történészviták a honfoglalásról valamint a IX-X. századi magyar </w:t>
      </w:r>
    </w:p>
    <w:p w:rsidR="00FC0E84" w:rsidRDefault="00FC0E84">
      <w:pPr>
        <w:rPr>
          <w:sz w:val="24"/>
        </w:rPr>
      </w:pPr>
      <w:r>
        <w:rPr>
          <w:sz w:val="24"/>
        </w:rPr>
        <w:tab/>
        <w:t xml:space="preserve">     társadalomról és gazdaságról.</w:t>
      </w:r>
    </w:p>
    <w:p w:rsidR="00FC0E84" w:rsidRDefault="00FC0E84">
      <w:pPr>
        <w:rPr>
          <w:sz w:val="24"/>
        </w:rPr>
      </w:pPr>
      <w:r>
        <w:rPr>
          <w:sz w:val="24"/>
        </w:rPr>
        <w:tab/>
        <w:t xml:space="preserve">3.  Magyarország beilleszkedési esélyei Európába, a beilleszkedési folyamat korlátai és   </w:t>
      </w:r>
    </w:p>
    <w:p w:rsidR="00FC0E84" w:rsidRDefault="00FC0E84">
      <w:pPr>
        <w:rPr>
          <w:sz w:val="24"/>
        </w:rPr>
      </w:pPr>
      <w:r>
        <w:rPr>
          <w:sz w:val="24"/>
        </w:rPr>
        <w:t xml:space="preserve">                 eredményei a XI-XII. századi államszervezés példáján.</w:t>
      </w:r>
    </w:p>
    <w:p w:rsidR="00FC0E84" w:rsidRDefault="00FC0E84">
      <w:pPr>
        <w:ind w:firstLine="708"/>
        <w:rPr>
          <w:sz w:val="24"/>
        </w:rPr>
      </w:pPr>
      <w:r>
        <w:rPr>
          <w:sz w:val="24"/>
        </w:rPr>
        <w:t>4.  Magyar külpolitika az Árpád-korban és kapcsolódása az európai politikához.</w:t>
      </w:r>
    </w:p>
    <w:p w:rsidR="00FC0E84" w:rsidRDefault="00FC0E84">
      <w:pPr>
        <w:rPr>
          <w:sz w:val="24"/>
        </w:rPr>
      </w:pPr>
      <w:r>
        <w:rPr>
          <w:sz w:val="24"/>
        </w:rPr>
        <w:tab/>
        <w:t>5.  A magyarok hitvilága és műveltsége a XIII. század közepéig. A kereszténység</w:t>
      </w:r>
    </w:p>
    <w:p w:rsidR="00FC0E84" w:rsidRDefault="00FC0E84">
      <w:pPr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  <w:t xml:space="preserve">     felvétele, egyházszervezés.</w:t>
      </w:r>
    </w:p>
    <w:p w:rsidR="00FC0E84" w:rsidRDefault="00FC0E84">
      <w:pPr>
        <w:rPr>
          <w:b/>
          <w:sz w:val="24"/>
        </w:rPr>
      </w:pPr>
    </w:p>
    <w:p w:rsidR="00FC0E84" w:rsidRDefault="00FC0E84">
      <w:pPr>
        <w:rPr>
          <w:b/>
          <w:sz w:val="24"/>
        </w:rPr>
      </w:pPr>
    </w:p>
    <w:p w:rsidR="00FC0E84" w:rsidRDefault="00FC0E84">
      <w:pPr>
        <w:rPr>
          <w:b/>
          <w:sz w:val="24"/>
        </w:rPr>
      </w:pPr>
      <w:r>
        <w:rPr>
          <w:b/>
          <w:sz w:val="24"/>
        </w:rPr>
        <w:t>6.</w:t>
      </w:r>
      <w:r>
        <w:rPr>
          <w:b/>
          <w:sz w:val="24"/>
        </w:rPr>
        <w:tab/>
        <w:t>A rendiség kialakulása, Európa régiói a rendiség korában</w:t>
      </w:r>
    </w:p>
    <w:p w:rsidR="00FC0E84" w:rsidRDefault="00FC0E84">
      <w:pPr>
        <w:numPr>
          <w:ilvl w:val="0"/>
          <w:numId w:val="24"/>
        </w:numPr>
        <w:rPr>
          <w:sz w:val="24"/>
        </w:rPr>
      </w:pPr>
      <w:r>
        <w:rPr>
          <w:sz w:val="24"/>
        </w:rPr>
        <w:t>A középkor technikai és gazdasági átalakulása a XI. századtól.</w:t>
      </w:r>
    </w:p>
    <w:p w:rsidR="00FC0E84" w:rsidRDefault="00FC0E84">
      <w:pPr>
        <w:rPr>
          <w:sz w:val="24"/>
        </w:rPr>
      </w:pPr>
      <w:r>
        <w:rPr>
          <w:sz w:val="24"/>
        </w:rPr>
        <w:tab/>
        <w:t>2.   A rendiség kialakulása, a rendi átrétegződés. Társadalmi változások</w:t>
      </w:r>
    </w:p>
    <w:p w:rsidR="00FC0E84" w:rsidRDefault="00FC0E84">
      <w:pPr>
        <w:rPr>
          <w:sz w:val="24"/>
        </w:rPr>
      </w:pPr>
      <w:r>
        <w:rPr>
          <w:sz w:val="24"/>
        </w:rPr>
        <w:tab/>
        <w:t xml:space="preserve">      a rendiség korában: nemesség, polgárság és parasztság.</w:t>
      </w:r>
    </w:p>
    <w:p w:rsidR="00FC0E84" w:rsidRDefault="00FC0E84">
      <w:pPr>
        <w:ind w:left="705"/>
        <w:rPr>
          <w:sz w:val="24"/>
        </w:rPr>
      </w:pPr>
      <w:r>
        <w:rPr>
          <w:sz w:val="24"/>
        </w:rPr>
        <w:t>3.   A rendi állam típusai és intézményei Európában.</w:t>
      </w:r>
    </w:p>
    <w:p w:rsidR="00FC0E84" w:rsidRDefault="00FC0E84">
      <w:pPr>
        <w:ind w:left="705"/>
        <w:rPr>
          <w:sz w:val="24"/>
        </w:rPr>
      </w:pPr>
      <w:r>
        <w:rPr>
          <w:sz w:val="24"/>
        </w:rPr>
        <w:t>4.   A késő középkor: a XIV-XV. század problémái.</w:t>
      </w:r>
    </w:p>
    <w:p w:rsidR="00FC0E84" w:rsidRDefault="00FC0E84">
      <w:pPr>
        <w:rPr>
          <w:sz w:val="24"/>
        </w:rPr>
      </w:pPr>
      <w:r>
        <w:rPr>
          <w:sz w:val="24"/>
        </w:rPr>
        <w:tab/>
        <w:t>5.  A klasszikus középkor kultúrája, művelődése.</w:t>
      </w:r>
    </w:p>
    <w:p w:rsidR="00FC0E84" w:rsidRDefault="00FC0E84">
      <w:pPr>
        <w:rPr>
          <w:b/>
          <w:sz w:val="24"/>
        </w:rPr>
      </w:pPr>
    </w:p>
    <w:p w:rsidR="00FC0E84" w:rsidRDefault="00FC0E84">
      <w:pPr>
        <w:rPr>
          <w:b/>
          <w:sz w:val="24"/>
        </w:rPr>
      </w:pPr>
    </w:p>
    <w:p w:rsidR="00FC0E84" w:rsidRDefault="00FC0E84">
      <w:pPr>
        <w:rPr>
          <w:sz w:val="24"/>
        </w:rPr>
      </w:pPr>
      <w:r>
        <w:rPr>
          <w:b/>
          <w:sz w:val="24"/>
        </w:rPr>
        <w:t>7.</w:t>
      </w:r>
      <w:r>
        <w:rPr>
          <w:sz w:val="24"/>
        </w:rPr>
        <w:tab/>
      </w:r>
      <w:r>
        <w:rPr>
          <w:b/>
          <w:sz w:val="24"/>
        </w:rPr>
        <w:t>Magyarország története a kései Árpád-kortól Mohácsig</w:t>
      </w:r>
    </w:p>
    <w:p w:rsidR="00FC0E84" w:rsidRDefault="00FC0E84">
      <w:pPr>
        <w:rPr>
          <w:sz w:val="24"/>
        </w:rPr>
      </w:pPr>
      <w:r>
        <w:rPr>
          <w:sz w:val="24"/>
        </w:rPr>
        <w:tab/>
        <w:t>1.  Anarchia és konszolidáció a kései Árpád-korban (várrendszer,</w:t>
      </w:r>
    </w:p>
    <w:p w:rsidR="00FC0E84" w:rsidRDefault="00FC0E84">
      <w:pPr>
        <w:rPr>
          <w:sz w:val="24"/>
        </w:rPr>
      </w:pPr>
      <w:r>
        <w:rPr>
          <w:sz w:val="24"/>
        </w:rPr>
        <w:tab/>
        <w:t xml:space="preserve">     familiaritás, gazdaság és politika).</w:t>
      </w:r>
    </w:p>
    <w:p w:rsidR="00FC0E84" w:rsidRDefault="00FC0E84">
      <w:pPr>
        <w:rPr>
          <w:sz w:val="24"/>
        </w:rPr>
      </w:pPr>
      <w:r>
        <w:rPr>
          <w:sz w:val="24"/>
        </w:rPr>
        <w:tab/>
        <w:t>2.  A gazdasági-társadalmi szerkezet átalakulása (a jogilag egységes nemesség</w:t>
      </w:r>
    </w:p>
    <w:p w:rsidR="00FC0E84" w:rsidRDefault="00FC0E84">
      <w:pPr>
        <w:rPr>
          <w:sz w:val="24"/>
        </w:rPr>
      </w:pPr>
      <w:r>
        <w:rPr>
          <w:sz w:val="24"/>
        </w:rPr>
        <w:tab/>
        <w:t xml:space="preserve">     és jobbágyság kialakulása, a mezőgazdaság, az ipar és a városfejlődés jellemzői).</w:t>
      </w:r>
    </w:p>
    <w:p w:rsidR="00FC0E84" w:rsidRDefault="00FC0E84">
      <w:pPr>
        <w:numPr>
          <w:ilvl w:val="0"/>
          <w:numId w:val="7"/>
        </w:numPr>
        <w:rPr>
          <w:sz w:val="24"/>
        </w:rPr>
      </w:pPr>
      <w:r>
        <w:rPr>
          <w:sz w:val="24"/>
        </w:rPr>
        <w:t>Királyi hatalom és rendi politizálás 1301-1526 között.</w:t>
      </w:r>
    </w:p>
    <w:p w:rsidR="00FC0E84" w:rsidRDefault="00FC0E84">
      <w:pPr>
        <w:rPr>
          <w:sz w:val="24"/>
        </w:rPr>
      </w:pPr>
      <w:r>
        <w:rPr>
          <w:sz w:val="24"/>
        </w:rPr>
        <w:tab/>
        <w:t>4.  A magyarországi külpolitika új kihívásai (török veszély, törekvés a közép-kelet-</w:t>
      </w:r>
    </w:p>
    <w:p w:rsidR="00FC0E84" w:rsidRDefault="00FC0E84">
      <w:pPr>
        <w:rPr>
          <w:sz w:val="24"/>
        </w:rPr>
      </w:pPr>
      <w:r>
        <w:rPr>
          <w:sz w:val="24"/>
        </w:rPr>
        <w:tab/>
        <w:t xml:space="preserve">     európai katonai-politikai koalíció megteremtésére).</w:t>
      </w:r>
    </w:p>
    <w:p w:rsidR="00FC0E84" w:rsidRDefault="00FC0E84">
      <w:pPr>
        <w:ind w:left="708"/>
        <w:rPr>
          <w:sz w:val="24"/>
        </w:rPr>
      </w:pPr>
      <w:r>
        <w:rPr>
          <w:sz w:val="24"/>
        </w:rPr>
        <w:t>5.  A királyi udvar művelődéspártoló szerepe Zsigmond és Mátyás uralkodása idején.</w:t>
      </w:r>
    </w:p>
    <w:p w:rsidR="00FC0E84" w:rsidRDefault="00FC0E84">
      <w:pPr>
        <w:rPr>
          <w:sz w:val="24"/>
        </w:rPr>
      </w:pPr>
      <w:r>
        <w:rPr>
          <w:sz w:val="24"/>
        </w:rPr>
        <w:tab/>
        <w:t xml:space="preserve">     Gótika, humanizmus és reneszánsz.</w:t>
      </w:r>
    </w:p>
    <w:p w:rsidR="00FC0E84" w:rsidRDefault="00FC0E84">
      <w:pPr>
        <w:rPr>
          <w:sz w:val="24"/>
        </w:rPr>
      </w:pPr>
    </w:p>
    <w:p w:rsidR="00FC0E84" w:rsidRDefault="00FC0E84">
      <w:pPr>
        <w:rPr>
          <w:b/>
          <w:sz w:val="24"/>
        </w:rPr>
      </w:pPr>
    </w:p>
    <w:p w:rsidR="00FC0E84" w:rsidRDefault="00FC0E84">
      <w:pPr>
        <w:rPr>
          <w:b/>
          <w:sz w:val="24"/>
        </w:rPr>
      </w:pPr>
    </w:p>
    <w:p w:rsidR="00FC0E84" w:rsidRDefault="00FC0E84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A nagy földrajzi felfedezések, az un. európai világgazdaság</w:t>
      </w:r>
    </w:p>
    <w:p w:rsidR="00FC0E84" w:rsidRDefault="00FC0E84">
      <w:pPr>
        <w:numPr>
          <w:ilvl w:val="0"/>
          <w:numId w:val="8"/>
        </w:numPr>
        <w:rPr>
          <w:sz w:val="24"/>
        </w:rPr>
      </w:pPr>
      <w:r>
        <w:rPr>
          <w:sz w:val="24"/>
        </w:rPr>
        <w:t>A nagy földrajzi felfedezések előzményei és folyamatai. Európa korai gyarmatai.</w:t>
      </w:r>
    </w:p>
    <w:p w:rsidR="00FC0E84" w:rsidRDefault="00FC0E84">
      <w:pPr>
        <w:numPr>
          <w:ilvl w:val="0"/>
          <w:numId w:val="8"/>
        </w:numPr>
        <w:rPr>
          <w:sz w:val="24"/>
        </w:rPr>
      </w:pPr>
      <w:r>
        <w:rPr>
          <w:sz w:val="24"/>
        </w:rPr>
        <w:t>Nyugat- és Dél-Európa gazdasága a XVI-XVIII. században.</w:t>
      </w:r>
    </w:p>
    <w:p w:rsidR="00FC0E84" w:rsidRDefault="00FC0E84">
      <w:pPr>
        <w:numPr>
          <w:ilvl w:val="0"/>
          <w:numId w:val="8"/>
        </w:numPr>
        <w:rPr>
          <w:sz w:val="24"/>
        </w:rPr>
      </w:pPr>
      <w:r>
        <w:rPr>
          <w:sz w:val="24"/>
        </w:rPr>
        <w:t>Társadalmi viszonyok a XVI-XVIII. századi Nyugat-Európában.</w:t>
      </w:r>
    </w:p>
    <w:p w:rsidR="00FC0E84" w:rsidRDefault="00FC0E84">
      <w:pPr>
        <w:numPr>
          <w:ilvl w:val="0"/>
          <w:numId w:val="8"/>
        </w:numPr>
        <w:rPr>
          <w:sz w:val="24"/>
        </w:rPr>
      </w:pPr>
      <w:r>
        <w:rPr>
          <w:sz w:val="24"/>
        </w:rPr>
        <w:t>Közép- és Kelet-Európa gazdasági-társadalmi változásai a XVI-XVIII. sz.-ban.</w:t>
      </w:r>
    </w:p>
    <w:p w:rsidR="00FC0E84" w:rsidRDefault="00FC0E84">
      <w:pPr>
        <w:rPr>
          <w:b/>
          <w:sz w:val="24"/>
        </w:rPr>
      </w:pPr>
      <w:r>
        <w:rPr>
          <w:sz w:val="24"/>
        </w:rPr>
        <w:tab/>
        <w:t>5.  Reneszánsz és reformáció Európában.</w:t>
      </w:r>
    </w:p>
    <w:p w:rsidR="00FC0E84" w:rsidRDefault="00FC0E84">
      <w:pPr>
        <w:rPr>
          <w:b/>
          <w:sz w:val="24"/>
        </w:rPr>
      </w:pPr>
    </w:p>
    <w:p w:rsidR="00FC0E84" w:rsidRDefault="00FC0E84">
      <w:pPr>
        <w:rPr>
          <w:b/>
          <w:sz w:val="24"/>
        </w:rPr>
        <w:sectPr w:rsidR="00FC0E84">
          <w:pgSz w:w="12240" w:h="15840"/>
          <w:pgMar w:top="1417" w:right="1417" w:bottom="1417" w:left="1417" w:header="708" w:footer="708" w:gutter="0"/>
          <w:cols w:space="708"/>
          <w:titlePg/>
        </w:sectPr>
      </w:pPr>
    </w:p>
    <w:p w:rsidR="00FC0E84" w:rsidRDefault="00FC0E84">
      <w:pPr>
        <w:rPr>
          <w:b/>
          <w:sz w:val="24"/>
        </w:rPr>
      </w:pPr>
    </w:p>
    <w:p w:rsidR="00FC0E84" w:rsidRDefault="00FC0E84">
      <w:pPr>
        <w:rPr>
          <w:b/>
          <w:sz w:val="24"/>
        </w:rPr>
      </w:pPr>
    </w:p>
    <w:p w:rsidR="00FC0E84" w:rsidRDefault="00FC0E84">
      <w:pPr>
        <w:rPr>
          <w:b/>
          <w:sz w:val="24"/>
        </w:rPr>
      </w:pPr>
    </w:p>
    <w:p w:rsidR="00FC0E84" w:rsidRDefault="00FC0E84">
      <w:pPr>
        <w:rPr>
          <w:b/>
          <w:sz w:val="24"/>
        </w:rPr>
      </w:pPr>
      <w:r>
        <w:rPr>
          <w:b/>
          <w:sz w:val="24"/>
        </w:rPr>
        <w:t>9.</w:t>
      </w:r>
      <w:r>
        <w:rPr>
          <w:b/>
          <w:sz w:val="24"/>
        </w:rPr>
        <w:tab/>
        <w:t xml:space="preserve">Magyarország a török hódoltság korában. </w:t>
      </w:r>
    </w:p>
    <w:p w:rsidR="00FC0E84" w:rsidRDefault="00FC0E84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1.  Gazdaság és társadalom a feudalizmus kései századaiban (Magyarország  az</w:t>
      </w:r>
    </w:p>
    <w:p w:rsidR="00FC0E84" w:rsidRDefault="00FC0E84">
      <w:pPr>
        <w:pStyle w:val="Szvegtrzsbehzssal"/>
      </w:pPr>
      <w:r>
        <w:t>európai gazdaság rendszerében, a rendiség átalakulása, az örökös röghöz kötés</w:t>
      </w:r>
      <w:r>
        <w:tab/>
        <w:t xml:space="preserve">        rendszere).</w:t>
      </w:r>
    </w:p>
    <w:p w:rsidR="00FC0E84" w:rsidRDefault="00FC0E84">
      <w:pPr>
        <w:numPr>
          <w:ilvl w:val="0"/>
          <w:numId w:val="3"/>
        </w:numPr>
        <w:rPr>
          <w:sz w:val="24"/>
        </w:rPr>
      </w:pPr>
      <w:r>
        <w:rPr>
          <w:sz w:val="24"/>
        </w:rPr>
        <w:t>Törökellenes küzdelmek és a végvárrendszer jellemzői. Élet a hódoltságban.</w:t>
      </w:r>
    </w:p>
    <w:p w:rsidR="00FC0E84" w:rsidRDefault="00FC0E84">
      <w:pPr>
        <w:rPr>
          <w:sz w:val="24"/>
        </w:rPr>
      </w:pPr>
      <w:r>
        <w:rPr>
          <w:sz w:val="24"/>
        </w:rPr>
        <w:tab/>
        <w:t xml:space="preserve">3.  Az erdélyi állam és intézményrendszere. A fejedelemség külső kapcsolatai, </w:t>
      </w:r>
    </w:p>
    <w:p w:rsidR="00FC0E84" w:rsidRDefault="00FC0E84">
      <w:pPr>
        <w:rPr>
          <w:sz w:val="24"/>
        </w:rPr>
      </w:pPr>
      <w:r>
        <w:rPr>
          <w:sz w:val="24"/>
        </w:rPr>
        <w:tab/>
        <w:t xml:space="preserve">     vezető szerepe a rendi-függetlenségi küzdelmekben.</w:t>
      </w:r>
    </w:p>
    <w:p w:rsidR="00FC0E84" w:rsidRDefault="00FC0E84">
      <w:pPr>
        <w:ind w:firstLine="708"/>
        <w:rPr>
          <w:sz w:val="24"/>
        </w:rPr>
      </w:pPr>
      <w:r>
        <w:rPr>
          <w:sz w:val="24"/>
        </w:rPr>
        <w:t>4.   Reformáció, katolikus megújulás (ellenreformáció) a XVI-XVII. században.</w:t>
      </w:r>
    </w:p>
    <w:p w:rsidR="00FC0E84" w:rsidRDefault="00FC0E84">
      <w:pPr>
        <w:ind w:firstLine="708"/>
        <w:rPr>
          <w:sz w:val="24"/>
        </w:rPr>
      </w:pPr>
      <w:r>
        <w:rPr>
          <w:sz w:val="24"/>
        </w:rPr>
        <w:t>5.  Politikai programok, nádori politizálás és rendi törekvések a királyi Magyarországon</w:t>
      </w:r>
    </w:p>
    <w:p w:rsidR="00FC0E84" w:rsidRDefault="00FC0E84">
      <w:pPr>
        <w:rPr>
          <w:sz w:val="24"/>
        </w:rPr>
      </w:pPr>
      <w:r>
        <w:rPr>
          <w:sz w:val="24"/>
        </w:rPr>
        <w:tab/>
        <w:t xml:space="preserve">     a XVI-XVII. században. A királyi Magyarország kiemelkedő politikus személyiségei</w:t>
      </w:r>
    </w:p>
    <w:p w:rsidR="00FC0E84" w:rsidRDefault="00FC0E84">
      <w:pPr>
        <w:rPr>
          <w:sz w:val="24"/>
        </w:rPr>
      </w:pPr>
      <w:r>
        <w:rPr>
          <w:sz w:val="24"/>
        </w:rPr>
        <w:t xml:space="preserve">                és programjuk (Nádasdy Tamás, Illésházy István, Esterházy Miklós, Zrínyi Miklós, </w:t>
      </w:r>
    </w:p>
    <w:p w:rsidR="00FC0E84" w:rsidRDefault="00FC0E84">
      <w:pPr>
        <w:ind w:left="708"/>
        <w:rPr>
          <w:sz w:val="24"/>
        </w:rPr>
      </w:pPr>
      <w:r>
        <w:rPr>
          <w:sz w:val="24"/>
        </w:rPr>
        <w:t xml:space="preserve">    stb.)</w:t>
      </w:r>
    </w:p>
    <w:p w:rsidR="00FC0E84" w:rsidRDefault="00FC0E84">
      <w:pPr>
        <w:rPr>
          <w:b/>
          <w:sz w:val="24"/>
        </w:rPr>
      </w:pPr>
    </w:p>
    <w:p w:rsidR="00FC0E84" w:rsidRDefault="00FC0E84">
      <w:pPr>
        <w:rPr>
          <w:b/>
          <w:sz w:val="24"/>
        </w:rPr>
      </w:pPr>
    </w:p>
    <w:p w:rsidR="00FC0E84" w:rsidRDefault="00FC0E84">
      <w:pPr>
        <w:rPr>
          <w:b/>
          <w:sz w:val="24"/>
        </w:rPr>
      </w:pPr>
      <w:r>
        <w:rPr>
          <w:b/>
          <w:sz w:val="24"/>
        </w:rPr>
        <w:t>10.</w:t>
      </w:r>
      <w:r>
        <w:rPr>
          <w:b/>
          <w:sz w:val="24"/>
        </w:rPr>
        <w:tab/>
        <w:t>A hatalmi struktúra átrendeződése a kora-újkori Európában</w:t>
      </w:r>
    </w:p>
    <w:p w:rsidR="00FC0E84" w:rsidRDefault="00FC0E84">
      <w:pPr>
        <w:numPr>
          <w:ilvl w:val="0"/>
          <w:numId w:val="9"/>
        </w:numPr>
        <w:rPr>
          <w:sz w:val="24"/>
        </w:rPr>
      </w:pPr>
      <w:r>
        <w:rPr>
          <w:sz w:val="24"/>
        </w:rPr>
        <w:t>Az abszolutizmus fogalma, értelmezése.</w:t>
      </w:r>
    </w:p>
    <w:p w:rsidR="00FC0E84" w:rsidRDefault="00FC0E84">
      <w:pPr>
        <w:numPr>
          <w:ilvl w:val="0"/>
          <w:numId w:val="9"/>
        </w:numPr>
        <w:rPr>
          <w:sz w:val="24"/>
        </w:rPr>
      </w:pPr>
      <w:r>
        <w:rPr>
          <w:sz w:val="24"/>
        </w:rPr>
        <w:t>Az abszolút monarchia típusai, konkrét berendezkedése néhány országban.</w:t>
      </w:r>
    </w:p>
    <w:p w:rsidR="00FC0E84" w:rsidRDefault="00FC0E84">
      <w:pPr>
        <w:pStyle w:val="Szvegtrzs"/>
        <w:numPr>
          <w:ilvl w:val="0"/>
          <w:numId w:val="9"/>
        </w:numPr>
      </w:pPr>
      <w:r>
        <w:t xml:space="preserve">Társadalmi-politikai konfliktusok a kora-újkori Európában (Németalföldi </w:t>
      </w:r>
      <w:r>
        <w:tab/>
        <w:t xml:space="preserve">  </w:t>
      </w:r>
      <w:r>
        <w:tab/>
        <w:t xml:space="preserve">                           </w:t>
      </w:r>
    </w:p>
    <w:p w:rsidR="00FC0E84" w:rsidRDefault="00FC0E84">
      <w:pPr>
        <w:pStyle w:val="Szvegtrzs"/>
        <w:ind w:left="705"/>
      </w:pPr>
      <w:r>
        <w:t xml:space="preserve">       szabadságharc, angol </w:t>
      </w:r>
      <w:r>
        <w:sym w:font="Times New Roman" w:char="201E"/>
      </w:r>
      <w:r>
        <w:t>forradalom</w:t>
      </w:r>
      <w:r>
        <w:sym w:font="Times New Roman" w:char="201D"/>
      </w:r>
      <w:r>
        <w:t xml:space="preserve"> stb.)</w:t>
      </w:r>
    </w:p>
    <w:p w:rsidR="00FC0E84" w:rsidRDefault="00FC0E84">
      <w:pPr>
        <w:numPr>
          <w:ilvl w:val="0"/>
          <w:numId w:val="9"/>
        </w:numPr>
        <w:rPr>
          <w:sz w:val="24"/>
        </w:rPr>
      </w:pPr>
      <w:r>
        <w:rPr>
          <w:sz w:val="24"/>
        </w:rPr>
        <w:t>A felvilágosult abszolutizmus Közép- és Kelet-Európában.</w:t>
      </w:r>
    </w:p>
    <w:p w:rsidR="00FC0E84" w:rsidRDefault="00FC0E84">
      <w:pPr>
        <w:rPr>
          <w:sz w:val="24"/>
        </w:rPr>
      </w:pPr>
      <w:r>
        <w:rPr>
          <w:sz w:val="24"/>
        </w:rPr>
        <w:tab/>
        <w:t>5.  Szellemi megújulás és kultúra a kora-újkorban. A felvilágosodás Európában.</w:t>
      </w:r>
    </w:p>
    <w:p w:rsidR="00FC0E84" w:rsidRDefault="00FC0E84">
      <w:pPr>
        <w:rPr>
          <w:sz w:val="24"/>
        </w:rPr>
      </w:pPr>
    </w:p>
    <w:p w:rsidR="00FC0E84" w:rsidRDefault="00FC0E84">
      <w:pPr>
        <w:rPr>
          <w:sz w:val="24"/>
        </w:rPr>
      </w:pPr>
    </w:p>
    <w:p w:rsidR="00FC0E84" w:rsidRDefault="00FC0E84">
      <w:pPr>
        <w:rPr>
          <w:b/>
          <w:sz w:val="24"/>
        </w:rPr>
      </w:pPr>
      <w:r>
        <w:rPr>
          <w:b/>
          <w:sz w:val="24"/>
        </w:rPr>
        <w:t>11.</w:t>
      </w:r>
      <w:r>
        <w:rPr>
          <w:b/>
          <w:sz w:val="24"/>
        </w:rPr>
        <w:tab/>
        <w:t>Magyarország a XVIII. században</w:t>
      </w:r>
    </w:p>
    <w:p w:rsidR="00FC0E84" w:rsidRDefault="00FC0E84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1.  Magyarország a Dunai - Monarchiában. Hatalmi politika és </w:t>
      </w:r>
    </w:p>
    <w:p w:rsidR="00FC0E84" w:rsidRDefault="00FC0E84">
      <w:pPr>
        <w:rPr>
          <w:sz w:val="24"/>
        </w:rPr>
      </w:pPr>
      <w:r>
        <w:rPr>
          <w:sz w:val="24"/>
        </w:rPr>
        <w:tab/>
        <w:t xml:space="preserve">     </w:t>
      </w:r>
      <w:r>
        <w:rPr>
          <w:sz w:val="24"/>
        </w:rPr>
        <w:sym w:font="Times New Roman" w:char="201E"/>
      </w:r>
      <w:r>
        <w:rPr>
          <w:sz w:val="24"/>
        </w:rPr>
        <w:t>berendezkedési tervek</w:t>
      </w:r>
      <w:r>
        <w:rPr>
          <w:sz w:val="24"/>
        </w:rPr>
        <w:sym w:font="Times New Roman" w:char="201D"/>
      </w:r>
      <w:r>
        <w:rPr>
          <w:sz w:val="24"/>
        </w:rPr>
        <w:t xml:space="preserve"> a XVII. század végén</w:t>
      </w:r>
    </w:p>
    <w:p w:rsidR="00FC0E84" w:rsidRDefault="00FC0E84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A Rákóczi szabadságharc és a kuruc mozgalmak szerepe, történeti értékelése.</w:t>
      </w:r>
    </w:p>
    <w:p w:rsidR="00FC0E84" w:rsidRDefault="00FC0E84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A XVIII. századi gazdaság és gazdaságpolitika jellemzői, értékelésük.</w:t>
      </w:r>
    </w:p>
    <w:p w:rsidR="00FC0E84" w:rsidRDefault="00FC0E84">
      <w:pPr>
        <w:rPr>
          <w:sz w:val="24"/>
        </w:rPr>
      </w:pPr>
      <w:r>
        <w:rPr>
          <w:sz w:val="24"/>
        </w:rPr>
        <w:tab/>
        <w:t>4.  Rendiség, abszolutizmus, felvilágosult abszolutizmus (a rendi intézmények és</w:t>
      </w:r>
    </w:p>
    <w:p w:rsidR="00FC0E84" w:rsidRDefault="00FC0E84">
      <w:pPr>
        <w:rPr>
          <w:sz w:val="24"/>
        </w:rPr>
      </w:pPr>
      <w:r>
        <w:rPr>
          <w:sz w:val="24"/>
        </w:rPr>
        <w:tab/>
        <w:t xml:space="preserve">     a központi kormányszervek működése, a hatalomgyakorlás változatai, </w:t>
      </w:r>
    </w:p>
    <w:p w:rsidR="00FC0E84" w:rsidRDefault="00FC0E84">
      <w:pPr>
        <w:rPr>
          <w:sz w:val="24"/>
        </w:rPr>
      </w:pPr>
      <w:r>
        <w:rPr>
          <w:sz w:val="24"/>
        </w:rPr>
        <w:tab/>
        <w:t xml:space="preserve">     politika és társadalom).</w:t>
      </w:r>
    </w:p>
    <w:p w:rsidR="00FC0E84" w:rsidRDefault="00FC0E84">
      <w:pPr>
        <w:ind w:firstLine="708"/>
        <w:rPr>
          <w:sz w:val="24"/>
        </w:rPr>
      </w:pPr>
      <w:r>
        <w:rPr>
          <w:sz w:val="24"/>
        </w:rPr>
        <w:t>5.  A művelődés tartalmi és szerkezeti átalakulása a XVIII. században.</w:t>
      </w:r>
    </w:p>
    <w:p w:rsidR="00FC0E84" w:rsidRDefault="00FC0E84">
      <w:pPr>
        <w:rPr>
          <w:sz w:val="24"/>
        </w:rPr>
      </w:pPr>
    </w:p>
    <w:p w:rsidR="00FC0E84" w:rsidRDefault="00FC0E84">
      <w:pPr>
        <w:rPr>
          <w:sz w:val="24"/>
        </w:rPr>
      </w:pPr>
    </w:p>
    <w:p w:rsidR="00FC0E84" w:rsidRDefault="00FC0E84">
      <w:pPr>
        <w:rPr>
          <w:sz w:val="24"/>
        </w:rPr>
      </w:pPr>
      <w:r>
        <w:rPr>
          <w:b/>
          <w:sz w:val="24"/>
        </w:rPr>
        <w:t>12.</w:t>
      </w:r>
      <w:r>
        <w:rPr>
          <w:b/>
          <w:sz w:val="24"/>
        </w:rPr>
        <w:tab/>
        <w:t>Polgári forradalom</w:t>
      </w:r>
    </w:p>
    <w:p w:rsidR="00FC0E84" w:rsidRDefault="00FC0E84">
      <w:pPr>
        <w:rPr>
          <w:sz w:val="24"/>
        </w:rPr>
      </w:pPr>
      <w:r>
        <w:rPr>
          <w:sz w:val="24"/>
        </w:rPr>
        <w:tab/>
        <w:t>1.  A francia  forradalom kitörésének okai, szakaszai, megítélése a</w:t>
      </w:r>
    </w:p>
    <w:p w:rsidR="00FC0E84" w:rsidRDefault="00FC0E84">
      <w:pPr>
        <w:rPr>
          <w:sz w:val="24"/>
        </w:rPr>
      </w:pPr>
      <w:r>
        <w:rPr>
          <w:sz w:val="24"/>
        </w:rPr>
        <w:tab/>
        <w:t xml:space="preserve">     történeti irodalomban.</w:t>
      </w:r>
    </w:p>
    <w:p w:rsidR="00FC0E84" w:rsidRDefault="00FC0E84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A francia forradalom és Európa, a napóleoni háborúk és hatásaik.</w:t>
      </w:r>
    </w:p>
    <w:p w:rsidR="00FC0E84" w:rsidRDefault="00FC0E84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A Szent Szövetség és a forradalmi mozgalmak az 1820-as, 30-as években.</w:t>
      </w:r>
    </w:p>
    <w:p w:rsidR="00FC0E84" w:rsidRDefault="00FC0E84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A nemzeti egységmozgalmak Európában.</w:t>
      </w:r>
    </w:p>
    <w:p w:rsidR="00FC0E84" w:rsidRDefault="00FC0E84">
      <w:pPr>
        <w:rPr>
          <w:sz w:val="24"/>
        </w:rPr>
      </w:pPr>
      <w:r>
        <w:rPr>
          <w:sz w:val="24"/>
        </w:rPr>
        <w:tab/>
        <w:t>5.  A 48-as forradalmak Európában.</w:t>
      </w:r>
    </w:p>
    <w:p w:rsidR="00FC0E84" w:rsidRDefault="00FC0E84">
      <w:pPr>
        <w:rPr>
          <w:sz w:val="24"/>
        </w:rPr>
      </w:pPr>
    </w:p>
    <w:p w:rsidR="00FC0E84" w:rsidRDefault="00FC0E84">
      <w:pPr>
        <w:rPr>
          <w:b/>
          <w:sz w:val="24"/>
        </w:rPr>
      </w:pPr>
    </w:p>
    <w:p w:rsidR="00FC0E84" w:rsidRDefault="00FC0E84">
      <w:pPr>
        <w:rPr>
          <w:b/>
          <w:sz w:val="24"/>
        </w:rPr>
        <w:sectPr w:rsidR="00FC0E84">
          <w:pgSz w:w="12240" w:h="15840"/>
          <w:pgMar w:top="1417" w:right="1417" w:bottom="1417" w:left="1417" w:header="708" w:footer="708" w:gutter="0"/>
          <w:cols w:space="708"/>
          <w:titlePg/>
        </w:sectPr>
      </w:pPr>
    </w:p>
    <w:p w:rsidR="00FC0E84" w:rsidRDefault="00FC0E84">
      <w:pPr>
        <w:rPr>
          <w:b/>
          <w:sz w:val="24"/>
        </w:rPr>
      </w:pPr>
    </w:p>
    <w:p w:rsidR="00FC0E84" w:rsidRDefault="00FC0E84">
      <w:pPr>
        <w:rPr>
          <w:b/>
          <w:sz w:val="24"/>
        </w:rPr>
      </w:pPr>
      <w:r>
        <w:rPr>
          <w:b/>
          <w:sz w:val="24"/>
        </w:rPr>
        <w:t>13.</w:t>
      </w:r>
      <w:r>
        <w:rPr>
          <w:b/>
          <w:sz w:val="24"/>
        </w:rPr>
        <w:tab/>
        <w:t>A magyar polgárosodás megalapozó korszaka (reformkor és 1848/49)</w:t>
      </w:r>
    </w:p>
    <w:p w:rsidR="00FC0E84" w:rsidRDefault="00FC0E84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A magyarországi társadalom a rendiség és a polgárosodás határán.</w:t>
      </w:r>
    </w:p>
    <w:p w:rsidR="00FC0E84" w:rsidRDefault="00FC0E84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A birodalom és a magyar rendiség intézményei.</w:t>
      </w:r>
    </w:p>
    <w:p w:rsidR="00FC0E84" w:rsidRDefault="00FC0E84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A reformkori liberális elit.</w:t>
      </w:r>
    </w:p>
    <w:p w:rsidR="00FC0E84" w:rsidRDefault="00FC0E84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Programviták az 1840-es években.</w:t>
      </w:r>
    </w:p>
    <w:p w:rsidR="00FC0E84" w:rsidRDefault="00FC0E84">
      <w:pPr>
        <w:rPr>
          <w:sz w:val="24"/>
        </w:rPr>
      </w:pPr>
      <w:r>
        <w:rPr>
          <w:sz w:val="24"/>
        </w:rPr>
        <w:tab/>
        <w:t>5.  1848: alkotmányjogi és társadalomtörténeti fordulat.</w:t>
      </w:r>
    </w:p>
    <w:p w:rsidR="00FC0E84" w:rsidRDefault="00FC0E84">
      <w:pPr>
        <w:rPr>
          <w:sz w:val="24"/>
        </w:rPr>
      </w:pPr>
    </w:p>
    <w:p w:rsidR="00FC0E84" w:rsidRDefault="00FC0E84">
      <w:pPr>
        <w:rPr>
          <w:sz w:val="24"/>
        </w:rPr>
      </w:pPr>
    </w:p>
    <w:p w:rsidR="00FC0E84" w:rsidRDefault="00FC0E84">
      <w:pPr>
        <w:rPr>
          <w:b/>
          <w:sz w:val="24"/>
        </w:rPr>
      </w:pPr>
    </w:p>
    <w:p w:rsidR="00FC0E84" w:rsidRDefault="00FC0E84">
      <w:pPr>
        <w:rPr>
          <w:b/>
          <w:sz w:val="24"/>
        </w:rPr>
      </w:pPr>
      <w:r>
        <w:rPr>
          <w:b/>
          <w:sz w:val="24"/>
        </w:rPr>
        <w:t>14.</w:t>
      </w:r>
      <w:r>
        <w:rPr>
          <w:b/>
          <w:sz w:val="24"/>
        </w:rPr>
        <w:tab/>
        <w:t xml:space="preserve">Az ipari forradalom </w:t>
      </w:r>
    </w:p>
    <w:p w:rsidR="00FC0E84" w:rsidRDefault="00FC0E84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Az ipari forradalom fogalma és szakaszai.</w:t>
      </w:r>
    </w:p>
    <w:p w:rsidR="00FC0E84" w:rsidRDefault="00FC0E84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Az angol ipari forradalom.</w:t>
      </w:r>
    </w:p>
    <w:p w:rsidR="00FC0E84" w:rsidRDefault="00FC0E84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Nyugat-Európa gazdasága és társadalma a 19. században.</w:t>
      </w:r>
    </w:p>
    <w:p w:rsidR="00FC0E84" w:rsidRDefault="00FC0E84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Az ipari forradalom társadalmi és demográfiai hatásai.</w:t>
      </w:r>
    </w:p>
    <w:p w:rsidR="00FC0E84" w:rsidRDefault="00FC0E84">
      <w:pPr>
        <w:rPr>
          <w:b/>
          <w:sz w:val="24"/>
        </w:rPr>
      </w:pPr>
      <w:r>
        <w:rPr>
          <w:sz w:val="24"/>
        </w:rPr>
        <w:tab/>
        <w:t>5.  Kelet-Közép-Európa és Oroszország gazdasága a 19. században.</w:t>
      </w:r>
    </w:p>
    <w:p w:rsidR="00FC0E84" w:rsidRDefault="00FC0E84">
      <w:pPr>
        <w:rPr>
          <w:b/>
          <w:sz w:val="24"/>
        </w:rPr>
      </w:pPr>
    </w:p>
    <w:p w:rsidR="00FC0E84" w:rsidRDefault="00FC0E84">
      <w:pPr>
        <w:rPr>
          <w:b/>
          <w:sz w:val="24"/>
        </w:rPr>
      </w:pPr>
    </w:p>
    <w:p w:rsidR="00FC0E84" w:rsidRDefault="00FC0E84">
      <w:pPr>
        <w:rPr>
          <w:b/>
          <w:sz w:val="24"/>
        </w:rPr>
      </w:pPr>
    </w:p>
    <w:p w:rsidR="00FC0E84" w:rsidRDefault="00FC0E84">
      <w:pPr>
        <w:rPr>
          <w:b/>
          <w:sz w:val="24"/>
        </w:rPr>
      </w:pPr>
      <w:r>
        <w:rPr>
          <w:b/>
          <w:sz w:val="24"/>
        </w:rPr>
        <w:t>15.</w:t>
      </w:r>
      <w:r>
        <w:rPr>
          <w:b/>
          <w:sz w:val="24"/>
        </w:rPr>
        <w:tab/>
        <w:t>Az ipari forradalom kora Magyarországon. A dualizmus rendszere.</w:t>
      </w:r>
    </w:p>
    <w:p w:rsidR="00FC0E84" w:rsidRDefault="00FC0E84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Polgárosodás az abszolutizmus korában.</w:t>
      </w:r>
    </w:p>
    <w:p w:rsidR="00FC0E84" w:rsidRDefault="00FC0E84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A kiegyezéshez vezető utak és a kiegyezés megkötése.</w:t>
      </w:r>
    </w:p>
    <w:p w:rsidR="00FC0E84" w:rsidRDefault="00FC0E84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A dualizmus politikai intézményei és politikai pártjai.</w:t>
      </w:r>
    </w:p>
    <w:p w:rsidR="00FC0E84" w:rsidRDefault="00FC0E84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Az ipari forradalom Magyarországon.</w:t>
      </w:r>
    </w:p>
    <w:p w:rsidR="00FC0E84" w:rsidRDefault="00FC0E84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Válságjelenségek a századforduló Magyarországán.</w:t>
      </w:r>
    </w:p>
    <w:p w:rsidR="00FC0E84" w:rsidRDefault="00FC0E84">
      <w:pPr>
        <w:rPr>
          <w:sz w:val="24"/>
        </w:rPr>
      </w:pPr>
    </w:p>
    <w:p w:rsidR="00FC0E84" w:rsidRDefault="00FC0E84">
      <w:pPr>
        <w:rPr>
          <w:sz w:val="24"/>
        </w:rPr>
      </w:pPr>
    </w:p>
    <w:p w:rsidR="00FC0E84" w:rsidRDefault="00FC0E84">
      <w:pPr>
        <w:rPr>
          <w:sz w:val="24"/>
        </w:rPr>
      </w:pPr>
    </w:p>
    <w:p w:rsidR="00FC0E84" w:rsidRDefault="00FC0E84">
      <w:pPr>
        <w:rPr>
          <w:b/>
          <w:sz w:val="24"/>
        </w:rPr>
      </w:pPr>
      <w:r>
        <w:rPr>
          <w:b/>
          <w:sz w:val="24"/>
        </w:rPr>
        <w:t>16.</w:t>
      </w:r>
      <w:r>
        <w:rPr>
          <w:b/>
          <w:sz w:val="24"/>
        </w:rPr>
        <w:tab/>
        <w:t>Az első világháború</w:t>
      </w:r>
    </w:p>
    <w:p w:rsidR="00FC0E84" w:rsidRDefault="00FC0E84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Az első világháború általános és közvetlen előzményei.</w:t>
      </w:r>
    </w:p>
    <w:p w:rsidR="00FC0E84" w:rsidRDefault="00FC0E84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A résztvevő országok politikai és katonai céljai, törekvései a háború menete során.</w:t>
      </w:r>
    </w:p>
    <w:p w:rsidR="00FC0E84" w:rsidRDefault="00FC0E84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Az 1917-es év eseményei.</w:t>
      </w:r>
    </w:p>
    <w:p w:rsidR="00FC0E84" w:rsidRDefault="00FC0E84">
      <w:pPr>
        <w:numPr>
          <w:ilvl w:val="0"/>
          <w:numId w:val="15"/>
        </w:numPr>
        <w:rPr>
          <w:sz w:val="24"/>
        </w:rPr>
      </w:pPr>
      <w:r>
        <w:rPr>
          <w:sz w:val="24"/>
        </w:rPr>
        <w:t>A háború befejezése és a forradalmak Európában.</w:t>
      </w:r>
    </w:p>
    <w:p w:rsidR="00FC0E84" w:rsidRDefault="00FC0E84">
      <w:pPr>
        <w:rPr>
          <w:sz w:val="24"/>
        </w:rPr>
      </w:pPr>
      <w:r>
        <w:rPr>
          <w:sz w:val="24"/>
        </w:rPr>
        <w:tab/>
        <w:t>5.  Az első világháborút lezáró békék és értékelésük.</w:t>
      </w:r>
    </w:p>
    <w:p w:rsidR="00FC0E84" w:rsidRDefault="00FC0E84">
      <w:pPr>
        <w:rPr>
          <w:sz w:val="24"/>
        </w:rPr>
      </w:pPr>
    </w:p>
    <w:p w:rsidR="00FC0E84" w:rsidRDefault="00FC0E84">
      <w:pPr>
        <w:rPr>
          <w:sz w:val="24"/>
        </w:rPr>
      </w:pPr>
    </w:p>
    <w:p w:rsidR="00FC0E84" w:rsidRDefault="00FC0E84">
      <w:pPr>
        <w:rPr>
          <w:sz w:val="24"/>
        </w:rPr>
      </w:pPr>
    </w:p>
    <w:p w:rsidR="00FC0E84" w:rsidRDefault="00FC0E84">
      <w:pPr>
        <w:rPr>
          <w:b/>
          <w:sz w:val="24"/>
        </w:rPr>
      </w:pPr>
      <w:r>
        <w:rPr>
          <w:b/>
          <w:sz w:val="24"/>
        </w:rPr>
        <w:t>17.</w:t>
      </w:r>
      <w:r>
        <w:rPr>
          <w:b/>
          <w:sz w:val="24"/>
        </w:rPr>
        <w:tab/>
        <w:t>Totalitariánus rendszerek a két világháború között</w:t>
      </w:r>
    </w:p>
    <w:p w:rsidR="00FC0E84" w:rsidRDefault="00FC0E84">
      <w:pPr>
        <w:numPr>
          <w:ilvl w:val="0"/>
          <w:numId w:val="16"/>
        </w:numPr>
        <w:rPr>
          <w:sz w:val="24"/>
        </w:rPr>
      </w:pPr>
      <w:r>
        <w:rPr>
          <w:sz w:val="24"/>
        </w:rPr>
        <w:t>A fasizmus, nácizmus értelmezési lehetőségei a történeti irodalom tükrében.</w:t>
      </w:r>
    </w:p>
    <w:p w:rsidR="00FC0E84" w:rsidRDefault="00FC0E84">
      <w:pPr>
        <w:numPr>
          <w:ilvl w:val="0"/>
          <w:numId w:val="16"/>
        </w:numPr>
        <w:rPr>
          <w:sz w:val="24"/>
        </w:rPr>
      </w:pPr>
      <w:r>
        <w:rPr>
          <w:sz w:val="24"/>
        </w:rPr>
        <w:t>A fasizmusok, nácizmus ideológiájának forrásai és összetevői.</w:t>
      </w:r>
    </w:p>
    <w:p w:rsidR="00FC0E84" w:rsidRDefault="00FC0E84">
      <w:pPr>
        <w:numPr>
          <w:ilvl w:val="0"/>
          <w:numId w:val="16"/>
        </w:numPr>
        <w:rPr>
          <w:sz w:val="24"/>
        </w:rPr>
      </w:pPr>
      <w:r>
        <w:rPr>
          <w:sz w:val="24"/>
        </w:rPr>
        <w:t>A sztálinizmus politikai intézményrendszere.</w:t>
      </w:r>
    </w:p>
    <w:p w:rsidR="00FC0E84" w:rsidRDefault="00FC0E84">
      <w:pPr>
        <w:numPr>
          <w:ilvl w:val="0"/>
          <w:numId w:val="16"/>
        </w:numPr>
        <w:rPr>
          <w:sz w:val="24"/>
        </w:rPr>
      </w:pPr>
      <w:r>
        <w:rPr>
          <w:sz w:val="24"/>
        </w:rPr>
        <w:t>A nácizmus hatalomra jutása és a rendszer kiépülése.</w:t>
      </w:r>
    </w:p>
    <w:p w:rsidR="00FC0E84" w:rsidRDefault="00FC0E84">
      <w:pPr>
        <w:rPr>
          <w:sz w:val="24"/>
        </w:rPr>
      </w:pPr>
      <w:r>
        <w:rPr>
          <w:sz w:val="24"/>
        </w:rPr>
        <w:tab/>
        <w:t>5.  Az olasz fasizmus.</w:t>
      </w:r>
    </w:p>
    <w:p w:rsidR="00FC0E84" w:rsidRDefault="00FC0E84">
      <w:pPr>
        <w:rPr>
          <w:b/>
          <w:sz w:val="24"/>
        </w:rPr>
      </w:pPr>
    </w:p>
    <w:p w:rsidR="00FC0E84" w:rsidRDefault="00FC0E84">
      <w:pPr>
        <w:rPr>
          <w:b/>
          <w:sz w:val="24"/>
        </w:rPr>
        <w:sectPr w:rsidR="00FC0E84">
          <w:pgSz w:w="12240" w:h="15840"/>
          <w:pgMar w:top="1417" w:right="1417" w:bottom="1417" w:left="1417" w:header="708" w:footer="708" w:gutter="0"/>
          <w:cols w:space="708"/>
          <w:titlePg/>
        </w:sectPr>
      </w:pPr>
    </w:p>
    <w:p w:rsidR="00FC0E84" w:rsidRDefault="00FC0E84">
      <w:pPr>
        <w:rPr>
          <w:b/>
          <w:sz w:val="24"/>
        </w:rPr>
      </w:pPr>
    </w:p>
    <w:p w:rsidR="00FC0E84" w:rsidRDefault="00FC0E84">
      <w:pPr>
        <w:rPr>
          <w:b/>
          <w:sz w:val="24"/>
        </w:rPr>
      </w:pPr>
      <w:r>
        <w:rPr>
          <w:b/>
          <w:sz w:val="24"/>
        </w:rPr>
        <w:t>18.</w:t>
      </w:r>
      <w:r>
        <w:rPr>
          <w:b/>
          <w:sz w:val="24"/>
        </w:rPr>
        <w:tab/>
        <w:t>Az Osztrák-Magyar Monarchia, a történeti Magyarország összeomlása,</w:t>
      </w:r>
    </w:p>
    <w:p w:rsidR="00FC0E84" w:rsidRDefault="00FC0E84">
      <w:pPr>
        <w:rPr>
          <w:b/>
          <w:sz w:val="24"/>
        </w:rPr>
      </w:pPr>
      <w:r>
        <w:rPr>
          <w:b/>
          <w:sz w:val="24"/>
        </w:rPr>
        <w:tab/>
        <w:t>a Horthy-rendszer (1918-1945)</w:t>
      </w:r>
    </w:p>
    <w:p w:rsidR="00FC0E84" w:rsidRDefault="00FC0E84">
      <w:pPr>
        <w:rPr>
          <w:sz w:val="24"/>
        </w:rPr>
      </w:pPr>
      <w:r>
        <w:rPr>
          <w:b/>
          <w:sz w:val="24"/>
        </w:rPr>
        <w:t xml:space="preserve">            </w:t>
      </w:r>
      <w:r>
        <w:rPr>
          <w:sz w:val="24"/>
        </w:rPr>
        <w:t>1.  Milyen külső és belső tényezők vezettek a Monarchia és a történeti</w:t>
      </w:r>
    </w:p>
    <w:p w:rsidR="00FC0E84" w:rsidRDefault="00FC0E84">
      <w:pPr>
        <w:rPr>
          <w:sz w:val="24"/>
        </w:rPr>
      </w:pPr>
      <w:r>
        <w:rPr>
          <w:sz w:val="24"/>
        </w:rPr>
        <w:tab/>
        <w:t xml:space="preserve">     Magyarország megszűnéséhez?</w:t>
      </w:r>
    </w:p>
    <w:p w:rsidR="00FC0E84" w:rsidRDefault="00FC0E84">
      <w:pPr>
        <w:numPr>
          <w:ilvl w:val="0"/>
          <w:numId w:val="17"/>
        </w:numPr>
        <w:rPr>
          <w:sz w:val="24"/>
        </w:rPr>
      </w:pPr>
      <w:r>
        <w:rPr>
          <w:sz w:val="24"/>
        </w:rPr>
        <w:t>Állam- és kormányzati rendszer a Horthy Korszakban.</w:t>
      </w:r>
    </w:p>
    <w:p w:rsidR="00FC0E84" w:rsidRDefault="00FC0E84">
      <w:pPr>
        <w:numPr>
          <w:ilvl w:val="0"/>
          <w:numId w:val="17"/>
        </w:numPr>
        <w:rPr>
          <w:sz w:val="24"/>
        </w:rPr>
      </w:pPr>
      <w:r>
        <w:rPr>
          <w:sz w:val="24"/>
        </w:rPr>
        <w:t>Gazdaság és társadalom a két világháború közötti Magyarországon.</w:t>
      </w:r>
    </w:p>
    <w:p w:rsidR="00FC0E84" w:rsidRDefault="00FC0E84">
      <w:pPr>
        <w:numPr>
          <w:ilvl w:val="0"/>
          <w:numId w:val="17"/>
        </w:numPr>
        <w:rPr>
          <w:sz w:val="24"/>
        </w:rPr>
      </w:pPr>
      <w:r>
        <w:rPr>
          <w:sz w:val="24"/>
        </w:rPr>
        <w:t>Szellemi-ideológiai irányzatok a két világháború közötti Magyarországon</w:t>
      </w:r>
    </w:p>
    <w:p w:rsidR="00FC0E84" w:rsidRDefault="00FC0E84">
      <w:pPr>
        <w:rPr>
          <w:sz w:val="24"/>
        </w:rPr>
      </w:pPr>
      <w:r>
        <w:rPr>
          <w:sz w:val="24"/>
        </w:rPr>
        <w:tab/>
        <w:t>5.  Magyarország külpolitikája a két világháború közötti időszakban és a</w:t>
      </w:r>
    </w:p>
    <w:p w:rsidR="00FC0E84" w:rsidRDefault="00FC0E84">
      <w:pPr>
        <w:rPr>
          <w:sz w:val="24"/>
        </w:rPr>
      </w:pPr>
      <w:r>
        <w:rPr>
          <w:sz w:val="24"/>
        </w:rPr>
        <w:tab/>
        <w:t xml:space="preserve">     világháború alatt.</w:t>
      </w:r>
    </w:p>
    <w:p w:rsidR="00FC0E84" w:rsidRDefault="00FC0E84">
      <w:pPr>
        <w:rPr>
          <w:b/>
          <w:sz w:val="24"/>
        </w:rPr>
      </w:pPr>
    </w:p>
    <w:p w:rsidR="00FC0E84" w:rsidRDefault="00FC0E84">
      <w:pPr>
        <w:rPr>
          <w:b/>
          <w:sz w:val="24"/>
        </w:rPr>
      </w:pPr>
    </w:p>
    <w:p w:rsidR="00FC0E84" w:rsidRDefault="00FC0E84">
      <w:pPr>
        <w:rPr>
          <w:b/>
          <w:sz w:val="24"/>
        </w:rPr>
      </w:pPr>
      <w:r>
        <w:rPr>
          <w:b/>
          <w:sz w:val="24"/>
        </w:rPr>
        <w:t>19.</w:t>
      </w:r>
      <w:r>
        <w:rPr>
          <w:b/>
          <w:sz w:val="24"/>
        </w:rPr>
        <w:tab/>
        <w:t>A második világháború</w:t>
      </w:r>
    </w:p>
    <w:p w:rsidR="00FC0E84" w:rsidRDefault="00FC0E84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A háború általános és közvetlen előzményei.</w:t>
      </w:r>
    </w:p>
    <w:p w:rsidR="00FC0E84" w:rsidRDefault="00FC0E84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A résztvevő államok helyzete, törekvései 1943 nyaráig.</w:t>
      </w:r>
    </w:p>
    <w:p w:rsidR="00FC0E84" w:rsidRDefault="00FC0E84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Katonai események és a frontok helyzete 1943-1945 között.</w:t>
      </w:r>
    </w:p>
    <w:p w:rsidR="00FC0E84" w:rsidRDefault="00FC0E84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Az antifasiszta koalíció kialakulása és működése.</w:t>
      </w:r>
    </w:p>
    <w:p w:rsidR="00FC0E84" w:rsidRDefault="00FC0E84">
      <w:pPr>
        <w:rPr>
          <w:sz w:val="24"/>
        </w:rPr>
      </w:pPr>
      <w:r>
        <w:rPr>
          <w:sz w:val="24"/>
        </w:rPr>
        <w:tab/>
        <w:t>5.  Az Európán kívüli világ hadszínterei a háború idején.</w:t>
      </w:r>
    </w:p>
    <w:p w:rsidR="00FC0E84" w:rsidRDefault="00FC0E84">
      <w:pPr>
        <w:rPr>
          <w:b/>
          <w:sz w:val="24"/>
        </w:rPr>
      </w:pPr>
    </w:p>
    <w:p w:rsidR="00FC0E84" w:rsidRDefault="00FC0E84">
      <w:pPr>
        <w:rPr>
          <w:b/>
          <w:sz w:val="24"/>
        </w:rPr>
      </w:pPr>
    </w:p>
    <w:p w:rsidR="00FC0E84" w:rsidRDefault="00FC0E84">
      <w:pPr>
        <w:rPr>
          <w:b/>
          <w:sz w:val="24"/>
        </w:rPr>
      </w:pPr>
      <w:r>
        <w:rPr>
          <w:b/>
          <w:sz w:val="24"/>
        </w:rPr>
        <w:t>20.</w:t>
      </w:r>
      <w:r>
        <w:rPr>
          <w:b/>
          <w:sz w:val="24"/>
        </w:rPr>
        <w:tab/>
        <w:t>Magyarország története a második világháború után 1956-ig</w:t>
      </w:r>
    </w:p>
    <w:p w:rsidR="00FC0E84" w:rsidRDefault="00FC0E84">
      <w:pPr>
        <w:numPr>
          <w:ilvl w:val="0"/>
          <w:numId w:val="19"/>
        </w:numPr>
        <w:rPr>
          <w:sz w:val="24"/>
        </w:rPr>
      </w:pPr>
      <w:r>
        <w:rPr>
          <w:sz w:val="24"/>
        </w:rPr>
        <w:t>Politikai intézmények és pártstruktúra az 1944-49 közötti Magyarországon.</w:t>
      </w:r>
    </w:p>
    <w:p w:rsidR="00FC0E84" w:rsidRDefault="00FC0E84">
      <w:pPr>
        <w:numPr>
          <w:ilvl w:val="0"/>
          <w:numId w:val="19"/>
        </w:numPr>
        <w:rPr>
          <w:sz w:val="24"/>
        </w:rPr>
      </w:pPr>
      <w:r>
        <w:rPr>
          <w:sz w:val="24"/>
        </w:rPr>
        <w:t>Az 1956-os forradalom és szabadságharc.</w:t>
      </w:r>
    </w:p>
    <w:p w:rsidR="00FC0E84" w:rsidRDefault="00FC0E84">
      <w:pPr>
        <w:numPr>
          <w:ilvl w:val="0"/>
          <w:numId w:val="19"/>
        </w:numPr>
        <w:rPr>
          <w:sz w:val="24"/>
        </w:rPr>
      </w:pPr>
      <w:r>
        <w:rPr>
          <w:sz w:val="24"/>
        </w:rPr>
        <w:t>Magyarország külpolitikai helyzetének alakulása az 1940-es évek második felében.</w:t>
      </w:r>
    </w:p>
    <w:p w:rsidR="00FC0E84" w:rsidRDefault="00FC0E84">
      <w:pPr>
        <w:numPr>
          <w:ilvl w:val="0"/>
          <w:numId w:val="19"/>
        </w:numPr>
        <w:rPr>
          <w:sz w:val="24"/>
        </w:rPr>
      </w:pPr>
      <w:r>
        <w:rPr>
          <w:sz w:val="24"/>
        </w:rPr>
        <w:t>A Rákosi-diktatúra.</w:t>
      </w:r>
    </w:p>
    <w:p w:rsidR="00FC0E84" w:rsidRDefault="00FC0E84">
      <w:pPr>
        <w:rPr>
          <w:sz w:val="24"/>
        </w:rPr>
      </w:pPr>
      <w:r>
        <w:rPr>
          <w:sz w:val="24"/>
        </w:rPr>
        <w:tab/>
        <w:t>5.  Gazdasági újjáépítés és stabilizáció Magyarországon (1945-50).</w:t>
      </w:r>
    </w:p>
    <w:p w:rsidR="00FC0E84" w:rsidRDefault="00FC0E84">
      <w:pPr>
        <w:rPr>
          <w:sz w:val="24"/>
        </w:rPr>
      </w:pPr>
    </w:p>
    <w:p w:rsidR="00FC0E84" w:rsidRDefault="00FC0E84">
      <w:pPr>
        <w:rPr>
          <w:sz w:val="24"/>
        </w:rPr>
      </w:pPr>
    </w:p>
    <w:p w:rsidR="00FC0E84" w:rsidRDefault="00FC0E84">
      <w:pPr>
        <w:rPr>
          <w:b/>
          <w:sz w:val="24"/>
        </w:rPr>
      </w:pPr>
      <w:r>
        <w:rPr>
          <w:b/>
          <w:sz w:val="24"/>
        </w:rPr>
        <w:t>21.</w:t>
      </w:r>
      <w:r>
        <w:rPr>
          <w:b/>
          <w:sz w:val="24"/>
        </w:rPr>
        <w:tab/>
        <w:t>A Kádár-rendszer és felbomlása</w:t>
      </w:r>
    </w:p>
    <w:p w:rsidR="00FC0E84" w:rsidRDefault="00FC0E84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A kommunista rendszer restaurációja és stabilizációja Magyarországon  (1956-63).</w:t>
      </w:r>
    </w:p>
    <w:p w:rsidR="00FC0E84" w:rsidRDefault="00FC0E84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Kísérlet a gazdaság működésének megreformálására.</w:t>
      </w:r>
    </w:p>
    <w:p w:rsidR="00FC0E84" w:rsidRDefault="00FC0E84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Szellemi-, ideológiai viszonyok a Kádár-korszakban.</w:t>
      </w:r>
    </w:p>
    <w:p w:rsidR="00FC0E84" w:rsidRDefault="00FC0E84">
      <w:pPr>
        <w:rPr>
          <w:sz w:val="24"/>
        </w:rPr>
      </w:pPr>
      <w:r>
        <w:rPr>
          <w:sz w:val="24"/>
        </w:rPr>
        <w:tab/>
        <w:t>4.  Gazdasági útkeresés és politikai bizonytalanság a reform megtorpanásától a</w:t>
      </w:r>
    </w:p>
    <w:p w:rsidR="00FC0E84" w:rsidRDefault="00FC0E84">
      <w:pPr>
        <w:rPr>
          <w:sz w:val="24"/>
        </w:rPr>
      </w:pPr>
      <w:r>
        <w:rPr>
          <w:sz w:val="24"/>
        </w:rPr>
        <w:tab/>
        <w:t xml:space="preserve">     Kádár-rendszer összeomlásáig.</w:t>
      </w:r>
    </w:p>
    <w:p w:rsidR="00FC0E84" w:rsidRDefault="00FC0E84">
      <w:pPr>
        <w:rPr>
          <w:sz w:val="24"/>
        </w:rPr>
      </w:pPr>
      <w:r>
        <w:rPr>
          <w:sz w:val="24"/>
        </w:rPr>
        <w:tab/>
        <w:t xml:space="preserve">5.  </w:t>
      </w:r>
      <w:r>
        <w:rPr>
          <w:sz w:val="24"/>
        </w:rPr>
        <w:sym w:font="Times New Roman" w:char="201E"/>
      </w:r>
      <w:r>
        <w:rPr>
          <w:sz w:val="24"/>
        </w:rPr>
        <w:t>Kádárizmus</w:t>
      </w:r>
      <w:r>
        <w:rPr>
          <w:sz w:val="24"/>
        </w:rPr>
        <w:sym w:font="Times New Roman" w:char="201D"/>
      </w:r>
      <w:r>
        <w:rPr>
          <w:sz w:val="24"/>
        </w:rPr>
        <w:t>: a kommunista diktatúra működésének sajátosságai a Kádár-korszakban.</w:t>
      </w:r>
    </w:p>
    <w:p w:rsidR="00FC0E84" w:rsidRDefault="00FC0E84">
      <w:pPr>
        <w:rPr>
          <w:sz w:val="24"/>
        </w:rPr>
      </w:pPr>
    </w:p>
    <w:p w:rsidR="00FC0E84" w:rsidRDefault="00FC0E84">
      <w:pPr>
        <w:rPr>
          <w:sz w:val="24"/>
        </w:rPr>
      </w:pPr>
    </w:p>
    <w:p w:rsidR="00FC0E84" w:rsidRDefault="00FC0E84">
      <w:pPr>
        <w:rPr>
          <w:sz w:val="24"/>
        </w:rPr>
      </w:pPr>
      <w:r>
        <w:rPr>
          <w:b/>
          <w:sz w:val="24"/>
        </w:rPr>
        <w:t>22.</w:t>
      </w:r>
      <w:r>
        <w:rPr>
          <w:b/>
          <w:sz w:val="24"/>
        </w:rPr>
        <w:tab/>
        <w:t>Egyetemes történeti tendenciák 1945 után</w:t>
      </w:r>
    </w:p>
    <w:p w:rsidR="00FC0E84" w:rsidRDefault="00FC0E84">
      <w:pPr>
        <w:numPr>
          <w:ilvl w:val="0"/>
          <w:numId w:val="21"/>
        </w:numPr>
        <w:rPr>
          <w:sz w:val="24"/>
        </w:rPr>
      </w:pPr>
      <w:r>
        <w:rPr>
          <w:sz w:val="24"/>
        </w:rPr>
        <w:t>A hidegháború: fogalma, szakaszai.</w:t>
      </w:r>
    </w:p>
    <w:p w:rsidR="00FC0E84" w:rsidRDefault="00FC0E84">
      <w:pPr>
        <w:numPr>
          <w:ilvl w:val="0"/>
          <w:numId w:val="21"/>
        </w:numPr>
        <w:rPr>
          <w:sz w:val="24"/>
        </w:rPr>
      </w:pPr>
      <w:r>
        <w:rPr>
          <w:sz w:val="24"/>
        </w:rPr>
        <w:t>A Szovjetunió 1945 után.</w:t>
      </w:r>
    </w:p>
    <w:p w:rsidR="00FC0E84" w:rsidRDefault="00FC0E84">
      <w:pPr>
        <w:numPr>
          <w:ilvl w:val="0"/>
          <w:numId w:val="21"/>
        </w:numPr>
        <w:rPr>
          <w:sz w:val="24"/>
        </w:rPr>
      </w:pPr>
      <w:r>
        <w:rPr>
          <w:sz w:val="24"/>
        </w:rPr>
        <w:t>A nyugat-európai integráció útja.</w:t>
      </w:r>
    </w:p>
    <w:p w:rsidR="00FC0E84" w:rsidRDefault="00FC0E84">
      <w:pPr>
        <w:numPr>
          <w:ilvl w:val="0"/>
          <w:numId w:val="21"/>
        </w:numPr>
        <w:rPr>
          <w:sz w:val="24"/>
        </w:rPr>
      </w:pPr>
      <w:r>
        <w:rPr>
          <w:sz w:val="24"/>
        </w:rPr>
        <w:t>Kelet-Európa szovjetizálása.</w:t>
      </w:r>
    </w:p>
    <w:p w:rsidR="00FC0E84" w:rsidRDefault="00FC0E84">
      <w:pPr>
        <w:rPr>
          <w:b/>
          <w:sz w:val="24"/>
        </w:rPr>
      </w:pPr>
      <w:r>
        <w:rPr>
          <w:sz w:val="24"/>
        </w:rPr>
        <w:tab/>
        <w:t xml:space="preserve">5.  A gyarmati rendszer szétesése és a </w:t>
      </w:r>
      <w:r>
        <w:rPr>
          <w:sz w:val="24"/>
        </w:rPr>
        <w:sym w:font="Times New Roman" w:char="201E"/>
      </w:r>
      <w:r>
        <w:rPr>
          <w:sz w:val="24"/>
        </w:rPr>
        <w:t>harmadik világ</w:t>
      </w:r>
      <w:r>
        <w:rPr>
          <w:sz w:val="24"/>
        </w:rPr>
        <w:sym w:font="Times New Roman" w:char="201D"/>
      </w:r>
      <w:r>
        <w:rPr>
          <w:sz w:val="24"/>
        </w:rPr>
        <w:t>.</w:t>
      </w:r>
    </w:p>
    <w:p w:rsidR="00FC0E84" w:rsidRDefault="00FC0E84">
      <w:pPr>
        <w:rPr>
          <w:b/>
          <w:sz w:val="24"/>
        </w:rPr>
      </w:pPr>
      <w:r>
        <w:rPr>
          <w:b/>
          <w:sz w:val="24"/>
        </w:rPr>
        <w:tab/>
      </w:r>
    </w:p>
    <w:p w:rsidR="00FC0E84" w:rsidRDefault="00FC0E84">
      <w:pPr>
        <w:rPr>
          <w:sz w:val="24"/>
        </w:rPr>
      </w:pPr>
      <w:r>
        <w:rPr>
          <w:b/>
          <w:sz w:val="24"/>
        </w:rPr>
        <w:tab/>
      </w:r>
    </w:p>
    <w:p w:rsidR="00FC0E84" w:rsidRDefault="00FC0E84"/>
    <w:sectPr w:rsidR="00FC0E84">
      <w:pgSz w:w="12240" w:h="15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4E2" w:rsidRDefault="000174E2">
      <w:r>
        <w:separator/>
      </w:r>
    </w:p>
  </w:endnote>
  <w:endnote w:type="continuationSeparator" w:id="0">
    <w:p w:rsidR="000174E2" w:rsidRDefault="0001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4E2" w:rsidRDefault="000174E2">
      <w:r>
        <w:separator/>
      </w:r>
    </w:p>
  </w:footnote>
  <w:footnote w:type="continuationSeparator" w:id="0">
    <w:p w:rsidR="000174E2" w:rsidRDefault="00017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E84" w:rsidRDefault="00FC0E8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C0E84" w:rsidRDefault="00FC0E8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E84" w:rsidRDefault="00FC0E8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6</w:t>
    </w:r>
    <w:r>
      <w:rPr>
        <w:rStyle w:val="Oldalszm"/>
      </w:rPr>
      <w:fldChar w:fldCharType="end"/>
    </w:r>
  </w:p>
  <w:p w:rsidR="00FC0E84" w:rsidRDefault="00FC0E8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5BDA"/>
    <w:multiLevelType w:val="singleLevel"/>
    <w:tmpl w:val="EC087C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0BA43A2C"/>
    <w:multiLevelType w:val="singleLevel"/>
    <w:tmpl w:val="CDD610D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0E63129B"/>
    <w:multiLevelType w:val="singleLevel"/>
    <w:tmpl w:val="F8A8E7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1513301D"/>
    <w:multiLevelType w:val="singleLevel"/>
    <w:tmpl w:val="28E8D45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1C7851D7"/>
    <w:multiLevelType w:val="singleLevel"/>
    <w:tmpl w:val="E96EC0A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25821C3A"/>
    <w:multiLevelType w:val="singleLevel"/>
    <w:tmpl w:val="38AEF55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2667016E"/>
    <w:multiLevelType w:val="singleLevel"/>
    <w:tmpl w:val="E9B45DA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29C51D78"/>
    <w:multiLevelType w:val="singleLevel"/>
    <w:tmpl w:val="6490429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2C09116B"/>
    <w:multiLevelType w:val="singleLevel"/>
    <w:tmpl w:val="E1E00FA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9" w15:restartNumberingAfterBreak="0">
    <w:nsid w:val="349B596D"/>
    <w:multiLevelType w:val="singleLevel"/>
    <w:tmpl w:val="01E6275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36C55F54"/>
    <w:multiLevelType w:val="singleLevel"/>
    <w:tmpl w:val="BE8443E8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36DE20AC"/>
    <w:multiLevelType w:val="singleLevel"/>
    <w:tmpl w:val="2A682BF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39BB6F6F"/>
    <w:multiLevelType w:val="singleLevel"/>
    <w:tmpl w:val="901E3E6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 w15:restartNumberingAfterBreak="0">
    <w:nsid w:val="3CC74D75"/>
    <w:multiLevelType w:val="singleLevel"/>
    <w:tmpl w:val="90904A06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 w15:restartNumberingAfterBreak="0">
    <w:nsid w:val="3EEE67FB"/>
    <w:multiLevelType w:val="singleLevel"/>
    <w:tmpl w:val="C1709BB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 w15:restartNumberingAfterBreak="0">
    <w:nsid w:val="42C84768"/>
    <w:multiLevelType w:val="singleLevel"/>
    <w:tmpl w:val="5ABC67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43B773CE"/>
    <w:multiLevelType w:val="singleLevel"/>
    <w:tmpl w:val="EA82089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 w15:restartNumberingAfterBreak="0">
    <w:nsid w:val="48245C32"/>
    <w:multiLevelType w:val="singleLevel"/>
    <w:tmpl w:val="7E9C897A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 w15:restartNumberingAfterBreak="0">
    <w:nsid w:val="505518BB"/>
    <w:multiLevelType w:val="singleLevel"/>
    <w:tmpl w:val="D3F29CD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 w15:restartNumberingAfterBreak="0">
    <w:nsid w:val="597A685E"/>
    <w:multiLevelType w:val="singleLevel"/>
    <w:tmpl w:val="7D1C360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 w15:restartNumberingAfterBreak="0">
    <w:nsid w:val="5B93666A"/>
    <w:multiLevelType w:val="singleLevel"/>
    <w:tmpl w:val="792E785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 w15:restartNumberingAfterBreak="0">
    <w:nsid w:val="5D751057"/>
    <w:multiLevelType w:val="singleLevel"/>
    <w:tmpl w:val="F8D47B4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 w15:restartNumberingAfterBreak="0">
    <w:nsid w:val="6907004C"/>
    <w:multiLevelType w:val="singleLevel"/>
    <w:tmpl w:val="36D04FDE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 w15:restartNumberingAfterBreak="0">
    <w:nsid w:val="6AF22591"/>
    <w:multiLevelType w:val="singleLevel"/>
    <w:tmpl w:val="ADE80956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4"/>
  </w:num>
  <w:num w:numId="5">
    <w:abstractNumId w:val="1"/>
  </w:num>
  <w:num w:numId="6">
    <w:abstractNumId w:val="10"/>
  </w:num>
  <w:num w:numId="7">
    <w:abstractNumId w:val="13"/>
  </w:num>
  <w:num w:numId="8">
    <w:abstractNumId w:val="5"/>
  </w:num>
  <w:num w:numId="9">
    <w:abstractNumId w:val="20"/>
  </w:num>
  <w:num w:numId="10">
    <w:abstractNumId w:val="12"/>
  </w:num>
  <w:num w:numId="11">
    <w:abstractNumId w:val="23"/>
  </w:num>
  <w:num w:numId="12">
    <w:abstractNumId w:val="18"/>
  </w:num>
  <w:num w:numId="13">
    <w:abstractNumId w:val="0"/>
  </w:num>
  <w:num w:numId="14">
    <w:abstractNumId w:val="7"/>
  </w:num>
  <w:num w:numId="15">
    <w:abstractNumId w:val="2"/>
  </w:num>
  <w:num w:numId="16">
    <w:abstractNumId w:val="3"/>
  </w:num>
  <w:num w:numId="17">
    <w:abstractNumId w:val="22"/>
  </w:num>
  <w:num w:numId="18">
    <w:abstractNumId w:val="11"/>
  </w:num>
  <w:num w:numId="19">
    <w:abstractNumId w:val="6"/>
  </w:num>
  <w:num w:numId="20">
    <w:abstractNumId w:val="9"/>
  </w:num>
  <w:num w:numId="21">
    <w:abstractNumId w:val="21"/>
  </w:num>
  <w:num w:numId="22">
    <w:abstractNumId w:val="16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56"/>
    <w:rsid w:val="000174E2"/>
    <w:rsid w:val="0017519C"/>
    <w:rsid w:val="00AB6A56"/>
    <w:rsid w:val="00FC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12196-ECC0-4EA7-BB0E-36FAFB8B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rPr>
      <w:sz w:val="24"/>
    </w:rPr>
  </w:style>
  <w:style w:type="paragraph" w:styleId="Szvegtrzsbehzssal">
    <w:name w:val="Body Text Indent"/>
    <w:basedOn w:val="Norml"/>
    <w:pPr>
      <w:ind w:left="1065"/>
    </w:pPr>
    <w:rPr>
      <w:sz w:val="24"/>
    </w:rPr>
  </w:style>
  <w:style w:type="character" w:styleId="Oldalszm">
    <w:name w:val="page number"/>
    <w:basedOn w:val="Bekezdsalapbettpusa"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1116</Words>
  <Characters>7706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Történelem államvizsga tételei</vt:lpstr>
    </vt:vector>
  </TitlesOfParts>
  <Company>DE Tort. Int.</Company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Történelem államvizsga tételei</dc:title>
  <dc:subject/>
  <dc:creator>Sajovolgyi Belane</dc:creator>
  <cp:keywords/>
  <cp:lastModifiedBy>Fazekas Zoltán</cp:lastModifiedBy>
  <cp:revision>2</cp:revision>
  <cp:lastPrinted>2008-01-04T09:20:00Z</cp:lastPrinted>
  <dcterms:created xsi:type="dcterms:W3CDTF">2018-05-09T11:35:00Z</dcterms:created>
  <dcterms:modified xsi:type="dcterms:W3CDTF">2018-05-09T11:35:00Z</dcterms:modified>
</cp:coreProperties>
</file>