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CD" w:rsidRDefault="003D4ECD" w:rsidP="003D4ECD">
      <w:r w:rsidRPr="002556F8">
        <w:t>Szemináriumi tematika 20</w:t>
      </w:r>
      <w:r>
        <w:t>25/2026</w:t>
      </w:r>
      <w:r w:rsidRPr="002556F8">
        <w:t xml:space="preserve"> 2. félév</w:t>
      </w:r>
    </w:p>
    <w:p w:rsidR="003D4ECD" w:rsidRDefault="00931CF0" w:rsidP="003D4ECD">
      <w:r w:rsidRPr="00931CF0">
        <w:t>Magyarország gazdasága és társadalma a 19. században</w:t>
      </w:r>
    </w:p>
    <w:p w:rsidR="00931CF0" w:rsidRDefault="00931CF0" w:rsidP="003D4ECD">
      <w:r>
        <w:t xml:space="preserve">MA, </w:t>
      </w:r>
      <w:r w:rsidRPr="00931CF0">
        <w:t>BTTR1312DMA</w:t>
      </w:r>
    </w:p>
    <w:p w:rsidR="003D4ECD" w:rsidRDefault="003D4ECD" w:rsidP="003D4ECD"/>
    <w:p w:rsidR="003D4ECD" w:rsidRDefault="003D4ECD" w:rsidP="003D4ECD">
      <w:r>
        <w:t>Oktató: Czinege Szilvia</w:t>
      </w:r>
    </w:p>
    <w:p w:rsidR="003D4ECD" w:rsidRDefault="003D4ECD" w:rsidP="003D4ECD">
      <w:r>
        <w:t>Időpont: Csütörtök, 1</w:t>
      </w:r>
      <w:r w:rsidR="00931CF0">
        <w:t>4</w:t>
      </w:r>
      <w:r>
        <w:t>‒</w:t>
      </w:r>
      <w:r w:rsidR="00931CF0">
        <w:t>16</w:t>
      </w:r>
      <w:r w:rsidRPr="002556F8">
        <w:tab/>
      </w:r>
    </w:p>
    <w:p w:rsidR="003D4ECD" w:rsidRDefault="003D4ECD" w:rsidP="003D4ECD">
      <w:r>
        <w:t xml:space="preserve">Hely: </w:t>
      </w:r>
      <w:r w:rsidR="00931CF0">
        <w:t>312.</w:t>
      </w:r>
    </w:p>
    <w:p w:rsidR="003D4ECD" w:rsidRDefault="003D4ECD" w:rsidP="003D4ECD"/>
    <w:p w:rsidR="00C040FC" w:rsidRDefault="003D4ECD" w:rsidP="003D4ECD">
      <w:pPr>
        <w:pStyle w:val="Listaszerbekezds"/>
        <w:numPr>
          <w:ilvl w:val="0"/>
          <w:numId w:val="1"/>
        </w:numPr>
      </w:pPr>
      <w:r>
        <w:t xml:space="preserve">(február 12.) </w:t>
      </w:r>
      <w:r w:rsidRPr="00820B87">
        <w:rPr>
          <w:b/>
        </w:rPr>
        <w:t>Bevezető óra</w:t>
      </w:r>
      <w:r>
        <w:t xml:space="preserve"> </w:t>
      </w:r>
    </w:p>
    <w:p w:rsidR="00C040FC" w:rsidRDefault="00C040FC" w:rsidP="00C040FC">
      <w:pPr>
        <w:pStyle w:val="Listaszerbekezds"/>
        <w:ind w:left="644" w:firstLine="0"/>
      </w:pPr>
    </w:p>
    <w:p w:rsidR="00C040FC" w:rsidRDefault="00EF37EA" w:rsidP="00EF37EA">
      <w:pPr>
        <w:pStyle w:val="Listaszerbekezds"/>
        <w:ind w:left="644" w:firstLine="0"/>
      </w:pPr>
      <w:r w:rsidRPr="00EF37EA">
        <w:rPr>
          <w:b/>
        </w:rPr>
        <w:t xml:space="preserve">1. </w:t>
      </w:r>
      <w:r w:rsidR="00C040FC" w:rsidRPr="00EF37EA">
        <w:rPr>
          <w:b/>
        </w:rPr>
        <w:t>A</w:t>
      </w:r>
      <w:r w:rsidR="003D4ECD" w:rsidRPr="00EF37EA">
        <w:rPr>
          <w:b/>
        </w:rPr>
        <w:t xml:space="preserve"> szemináriumról</w:t>
      </w:r>
      <w:r w:rsidR="003D4ECD">
        <w:t xml:space="preserve"> (módszer, témaegyeztetés, számonkérés)</w:t>
      </w:r>
    </w:p>
    <w:p w:rsidR="00820B87" w:rsidRDefault="00EF37EA" w:rsidP="00820B87">
      <w:pPr>
        <w:pStyle w:val="Listaszerbekezds"/>
        <w:ind w:left="644" w:firstLine="0"/>
        <w:rPr>
          <w:b/>
        </w:rPr>
      </w:pPr>
      <w:r>
        <w:rPr>
          <w:b/>
        </w:rPr>
        <w:t xml:space="preserve">2. </w:t>
      </w:r>
      <w:r w:rsidR="00EB7941">
        <w:rPr>
          <w:b/>
        </w:rPr>
        <w:t>Gazdaságtörténeti b</w:t>
      </w:r>
      <w:r w:rsidR="00C040FC" w:rsidRPr="00C040FC">
        <w:rPr>
          <w:b/>
        </w:rPr>
        <w:t>evezetés</w:t>
      </w:r>
    </w:p>
    <w:p w:rsidR="00EF37EA" w:rsidRDefault="00EF37EA" w:rsidP="00EF37EA">
      <w:pPr>
        <w:pStyle w:val="Listaszerbekezds"/>
        <w:ind w:left="644" w:firstLine="0"/>
      </w:pPr>
      <w:r w:rsidRPr="00EB7941">
        <w:rPr>
          <w:u w:val="single"/>
        </w:rPr>
        <w:t>Ajánlott irodalom</w:t>
      </w:r>
      <w:r>
        <w:t>:</w:t>
      </w:r>
    </w:p>
    <w:p w:rsidR="00EF37EA" w:rsidRDefault="00EF37EA" w:rsidP="00EF37EA">
      <w:pPr>
        <w:pStyle w:val="Listaszerbekezds"/>
        <w:ind w:left="644" w:firstLine="0"/>
      </w:pPr>
      <w:r w:rsidRPr="00EF37EA">
        <w:t>Fónagy Zoltán: A bomló feudalizmus gazdasága</w:t>
      </w:r>
      <w:r>
        <w:t xml:space="preserve">. </w:t>
      </w:r>
    </w:p>
    <w:p w:rsidR="00B73B28" w:rsidRDefault="00B73B28" w:rsidP="00EF37EA">
      <w:pPr>
        <w:pStyle w:val="Listaszerbekezds"/>
        <w:ind w:left="644" w:firstLine="0"/>
      </w:pPr>
      <w:r>
        <w:t xml:space="preserve">Kövér György: Piaci hullámzások és gazdasági növekedés.  </w:t>
      </w:r>
    </w:p>
    <w:p w:rsidR="00B73B28" w:rsidRDefault="00B73B28" w:rsidP="00EF37EA">
      <w:pPr>
        <w:pStyle w:val="Listaszerbekezds"/>
        <w:ind w:left="644" w:firstLine="0"/>
      </w:pPr>
      <w:r>
        <w:t xml:space="preserve">In: </w:t>
      </w:r>
      <w:r w:rsidRPr="00680EA5">
        <w:rPr>
          <w:i/>
        </w:rPr>
        <w:t>Magyarország története a 19. században.</w:t>
      </w:r>
      <w:r>
        <w:t xml:space="preserve"> Szerk. </w:t>
      </w:r>
      <w:r w:rsidRPr="00EF37EA">
        <w:t>Gergely András</w:t>
      </w:r>
      <w:r>
        <w:t>. Budapest, 2003. 26–56. és 327–359.</w:t>
      </w:r>
    </w:p>
    <w:p w:rsidR="003D4ECD" w:rsidRDefault="003D4ECD" w:rsidP="003D4ECD"/>
    <w:p w:rsidR="00BA6B89" w:rsidRDefault="003D4ECD" w:rsidP="00AC169D">
      <w:pPr>
        <w:pStyle w:val="Listaszerbekezds"/>
        <w:numPr>
          <w:ilvl w:val="0"/>
          <w:numId w:val="1"/>
        </w:numPr>
      </w:pPr>
      <w:r>
        <w:t xml:space="preserve">(február 19.) </w:t>
      </w:r>
      <w:r w:rsidR="00C43A93">
        <w:rPr>
          <w:b/>
        </w:rPr>
        <w:t>Elméletek</w:t>
      </w:r>
    </w:p>
    <w:p w:rsidR="00AC169D" w:rsidRDefault="00AC169D" w:rsidP="00C040FC">
      <w:pPr>
        <w:pStyle w:val="Listaszerbekezds"/>
        <w:ind w:left="644" w:firstLine="0"/>
      </w:pPr>
    </w:p>
    <w:p w:rsidR="00BA6B89" w:rsidRDefault="00BA6B89" w:rsidP="00BA6B89">
      <w:pPr>
        <w:pStyle w:val="Listaszerbekezds"/>
        <w:ind w:left="644" w:firstLine="0"/>
      </w:pPr>
      <w:r w:rsidRPr="00D60BA5">
        <w:rPr>
          <w:u w:val="single"/>
        </w:rPr>
        <w:t>Kötelező irodalom</w:t>
      </w:r>
      <w:r>
        <w:t>:</w:t>
      </w:r>
      <w:r w:rsidR="00B20C7C">
        <w:t xml:space="preserve"> Kosáry Domokos: </w:t>
      </w:r>
      <w:r w:rsidR="00B20C7C" w:rsidRPr="00B20C7C">
        <w:t>A magyarországi ipar és a bécsi gazdaságpolitika</w:t>
      </w:r>
      <w:r w:rsidR="00CD5746">
        <w:t xml:space="preserve">. In: </w:t>
      </w:r>
      <w:proofErr w:type="spellStart"/>
      <w:r w:rsidR="00CD5746">
        <w:t>Uő</w:t>
      </w:r>
      <w:proofErr w:type="spellEnd"/>
      <w:r w:rsidR="00CD5746">
        <w:t xml:space="preserve">: </w:t>
      </w:r>
      <w:r w:rsidR="00CD5746">
        <w:rPr>
          <w:i/>
        </w:rPr>
        <w:t>Újjáépítés és polgárosodás</w:t>
      </w:r>
      <w:r w:rsidR="00CD5746" w:rsidRPr="00CD5746">
        <w:rPr>
          <w:i/>
        </w:rPr>
        <w:t xml:space="preserve"> 1711–1867</w:t>
      </w:r>
      <w:r w:rsidR="00CD5746">
        <w:t>. Budapest, 1990. 74–81.</w:t>
      </w:r>
    </w:p>
    <w:p w:rsidR="00BA6B89" w:rsidRDefault="00BA6B89" w:rsidP="00BA6B89">
      <w:pPr>
        <w:pStyle w:val="Listaszerbekezds"/>
        <w:ind w:left="644" w:firstLine="0"/>
      </w:pPr>
      <w:r w:rsidRPr="00D60BA5">
        <w:rPr>
          <w:u w:val="single"/>
        </w:rPr>
        <w:t>Ajánlott irodalom</w:t>
      </w:r>
      <w:r>
        <w:t>:</w:t>
      </w:r>
    </w:p>
    <w:p w:rsidR="003C7069" w:rsidRDefault="003C7069" w:rsidP="00BA6B89">
      <w:pPr>
        <w:pStyle w:val="Listaszerbekezds"/>
        <w:ind w:left="644" w:firstLine="0"/>
      </w:pPr>
      <w:r>
        <w:t xml:space="preserve">Berzeviczy Gergely: </w:t>
      </w:r>
      <w:r w:rsidR="003459B8" w:rsidRPr="003459B8">
        <w:rPr>
          <w:i/>
        </w:rPr>
        <w:t>Magyarország kereskedelméről és iparáról</w:t>
      </w:r>
      <w:r w:rsidR="003459B8">
        <w:rPr>
          <w:i/>
        </w:rPr>
        <w:t>.</w:t>
      </w:r>
      <w:r>
        <w:t xml:space="preserve"> </w:t>
      </w:r>
      <w:r w:rsidR="00C77D21">
        <w:t>(</w:t>
      </w:r>
      <w:r w:rsidR="003459B8">
        <w:t>1797</w:t>
      </w:r>
      <w:r w:rsidR="00C77D21">
        <w:t xml:space="preserve">) Közli: </w:t>
      </w:r>
      <w:proofErr w:type="spellStart"/>
      <w:r w:rsidR="00C77D21" w:rsidRPr="00C77D21">
        <w:t>Gávai</w:t>
      </w:r>
      <w:proofErr w:type="spellEnd"/>
      <w:r w:rsidR="00C77D21">
        <w:t xml:space="preserve"> </w:t>
      </w:r>
      <w:proofErr w:type="spellStart"/>
      <w:r w:rsidR="00C77D21">
        <w:t>Gaal</w:t>
      </w:r>
      <w:proofErr w:type="spellEnd"/>
      <w:r w:rsidR="00C77D21">
        <w:t xml:space="preserve"> Jenő</w:t>
      </w:r>
      <w:r w:rsidR="00C77D21" w:rsidRPr="00C77D21">
        <w:t xml:space="preserve">: </w:t>
      </w:r>
      <w:r w:rsidR="00C77D21" w:rsidRPr="00B20C7C">
        <w:rPr>
          <w:i/>
        </w:rPr>
        <w:t>Berzeviczy Gergely élete és művei</w:t>
      </w:r>
      <w:r w:rsidR="00C77D21">
        <w:t xml:space="preserve">. Budapest, 1902. Második rész, </w:t>
      </w:r>
      <w:r w:rsidR="003459B8">
        <w:t>183</w:t>
      </w:r>
      <w:r w:rsidR="00C77D21">
        <w:t>–</w:t>
      </w:r>
      <w:r w:rsidR="003459B8">
        <w:t>254</w:t>
      </w:r>
      <w:r w:rsidR="00C77D21">
        <w:t xml:space="preserve">. </w:t>
      </w:r>
    </w:p>
    <w:p w:rsidR="003459B8" w:rsidRDefault="003459B8" w:rsidP="00BA6B89">
      <w:pPr>
        <w:pStyle w:val="Listaszerbekezds"/>
        <w:ind w:left="644" w:firstLine="0"/>
      </w:pPr>
      <w:proofErr w:type="spellStart"/>
      <w:r w:rsidRPr="003459B8">
        <w:t>Eckhart</w:t>
      </w:r>
      <w:proofErr w:type="spellEnd"/>
      <w:r w:rsidRPr="003459B8">
        <w:t xml:space="preserve"> Ferenc: </w:t>
      </w:r>
      <w:r w:rsidRPr="00B20C7C">
        <w:rPr>
          <w:i/>
        </w:rPr>
        <w:t xml:space="preserve">A bécsi udvar gazdaságpolitikája Magyarországon Mária Terézia korában. </w:t>
      </w:r>
      <w:r>
        <w:t>Budapest, 1922. 270–276.</w:t>
      </w:r>
    </w:p>
    <w:p w:rsidR="00C43A93" w:rsidRDefault="00C43A93" w:rsidP="00BA6B89">
      <w:pPr>
        <w:pStyle w:val="Listaszerbekezds"/>
        <w:ind w:left="644" w:firstLine="0"/>
      </w:pPr>
      <w:r w:rsidRPr="00C43A93">
        <w:t xml:space="preserve">Nyikolaj </w:t>
      </w:r>
      <w:proofErr w:type="spellStart"/>
      <w:r w:rsidRPr="00C43A93">
        <w:t>Dmitrijevics</w:t>
      </w:r>
      <w:proofErr w:type="spellEnd"/>
      <w:r>
        <w:t xml:space="preserve"> </w:t>
      </w:r>
      <w:proofErr w:type="spellStart"/>
      <w:r>
        <w:t>Kondratyev</w:t>
      </w:r>
      <w:proofErr w:type="spellEnd"/>
      <w:r w:rsidRPr="00C43A93">
        <w:t>: A gazdasági fejlődés hosszú</w:t>
      </w:r>
      <w:r>
        <w:t xml:space="preserve"> hullámai. </w:t>
      </w:r>
      <w:r w:rsidRPr="00C43A93">
        <w:rPr>
          <w:i/>
        </w:rPr>
        <w:t>Történelmi Szemle</w:t>
      </w:r>
      <w:r>
        <w:t xml:space="preserve"> 23 (1980) 2.</w:t>
      </w:r>
      <w:r w:rsidRPr="00C43A93">
        <w:t xml:space="preserve"> 241–269.</w:t>
      </w:r>
    </w:p>
    <w:p w:rsidR="00BA6B89" w:rsidRDefault="00BA6B89" w:rsidP="00BA6B89">
      <w:pPr>
        <w:pStyle w:val="Listaszerbekezds"/>
      </w:pPr>
    </w:p>
    <w:p w:rsidR="00DF7C36" w:rsidRDefault="00BA6B89" w:rsidP="00DF7C36">
      <w:pPr>
        <w:pStyle w:val="Listaszerbekezds"/>
        <w:numPr>
          <w:ilvl w:val="0"/>
          <w:numId w:val="1"/>
        </w:numPr>
      </w:pPr>
      <w:r>
        <w:t>(február 26.)</w:t>
      </w:r>
      <w:r w:rsidR="00B3652F">
        <w:t xml:space="preserve"> </w:t>
      </w:r>
      <w:r w:rsidR="00DF7C36" w:rsidRPr="00680EA5">
        <w:rPr>
          <w:b/>
        </w:rPr>
        <w:t>Mezőgazdaság</w:t>
      </w:r>
    </w:p>
    <w:p w:rsidR="00DF7C36" w:rsidRDefault="00DF7C36" w:rsidP="00DF7C36"/>
    <w:p w:rsidR="00DF7C36" w:rsidRPr="00867EAD" w:rsidRDefault="00DF7C36" w:rsidP="00DF7C36">
      <w:pPr>
        <w:pStyle w:val="Listaszerbekezds"/>
        <w:ind w:left="644" w:firstLine="0"/>
      </w:pPr>
      <w:r w:rsidRPr="00D60BA5">
        <w:rPr>
          <w:u w:val="single"/>
        </w:rPr>
        <w:t>Kötelező irodalom</w:t>
      </w:r>
      <w:r>
        <w:t>:</w:t>
      </w:r>
      <w:r w:rsidRPr="00867EAD">
        <w:t xml:space="preserve"> Orosz István: A magyar mezőgazdaság helye Európában a 19. század első felében. </w:t>
      </w:r>
      <w:r w:rsidRPr="00867EAD">
        <w:rPr>
          <w:i/>
        </w:rPr>
        <w:t>Történelmi Szemle</w:t>
      </w:r>
      <w:r w:rsidRPr="00867EAD">
        <w:t xml:space="preserve"> 63 (2011) 1. sz. 85–102.</w:t>
      </w:r>
    </w:p>
    <w:p w:rsidR="00DF7C36" w:rsidRDefault="00DF7C36" w:rsidP="00DF7C36">
      <w:pPr>
        <w:pStyle w:val="Listaszerbekezds"/>
        <w:ind w:left="644" w:firstLine="0"/>
      </w:pPr>
      <w:r w:rsidRPr="00D60BA5">
        <w:rPr>
          <w:u w:val="single"/>
        </w:rPr>
        <w:t>Ajánlott irodalom</w:t>
      </w:r>
      <w:r>
        <w:t>:</w:t>
      </w:r>
    </w:p>
    <w:p w:rsidR="00DF7C36" w:rsidRDefault="00DF7C36" w:rsidP="00DF7C36">
      <w:pPr>
        <w:pStyle w:val="Listaszerbekezds"/>
        <w:ind w:left="644" w:firstLine="0"/>
      </w:pPr>
      <w:r w:rsidRPr="00851D38">
        <w:t>O</w:t>
      </w:r>
      <w:r>
        <w:t>rosz</w:t>
      </w:r>
      <w:r w:rsidRPr="00851D38">
        <w:t xml:space="preserve"> István: </w:t>
      </w:r>
      <w:r w:rsidRPr="00851D38">
        <w:rPr>
          <w:i/>
        </w:rPr>
        <w:t>Magyarország mezőgazdasága a dualizmus első évtizedeiben</w:t>
      </w:r>
      <w:r w:rsidRPr="00851D38">
        <w:t>. In</w:t>
      </w:r>
      <w:r>
        <w:t>:</w:t>
      </w:r>
      <w:r w:rsidRPr="00851D38">
        <w:t xml:space="preserve"> </w:t>
      </w:r>
      <w:r w:rsidRPr="004F6C43">
        <w:rPr>
          <w:i/>
        </w:rPr>
        <w:t xml:space="preserve">Magyarország története tíz kötetben. 6/2. kötet. </w:t>
      </w:r>
      <w:r w:rsidR="00B73B28" w:rsidRPr="00B73B28">
        <w:rPr>
          <w:i/>
        </w:rPr>
        <w:t xml:space="preserve">Magyarország története 1848–1890. </w:t>
      </w:r>
      <w:proofErr w:type="spellStart"/>
      <w:r w:rsidR="00B73B28" w:rsidRPr="00B73B28">
        <w:t>Főszerk</w:t>
      </w:r>
      <w:proofErr w:type="spellEnd"/>
      <w:r w:rsidR="00B73B28" w:rsidRPr="00B73B28">
        <w:t>. Kovács Endre.</w:t>
      </w:r>
      <w:r w:rsidR="00B73B28" w:rsidRPr="00B73B28">
        <w:rPr>
          <w:i/>
        </w:rPr>
        <w:t xml:space="preserve"> Budapest, 1979.</w:t>
      </w:r>
      <w:r w:rsidRPr="00851D38">
        <w:t>1039–1117.</w:t>
      </w:r>
    </w:p>
    <w:p w:rsidR="00DF7C36" w:rsidRDefault="00DF7C36" w:rsidP="00DF7C36">
      <w:pPr>
        <w:pStyle w:val="Listaszerbekezds"/>
        <w:ind w:left="644" w:firstLine="0"/>
      </w:pPr>
      <w:proofErr w:type="spellStart"/>
      <w:r w:rsidRPr="00E81ADE">
        <w:t>G</w:t>
      </w:r>
      <w:r>
        <w:t>unst</w:t>
      </w:r>
      <w:proofErr w:type="spellEnd"/>
      <w:r w:rsidRPr="00E81ADE">
        <w:t xml:space="preserve"> Péter: A mezőgazdaság átalakulása. In</w:t>
      </w:r>
      <w:r>
        <w:t>:</w:t>
      </w:r>
      <w:r w:rsidRPr="00E81ADE">
        <w:t xml:space="preserve"> </w:t>
      </w:r>
      <w:r w:rsidRPr="00E81ADE">
        <w:rPr>
          <w:i/>
        </w:rPr>
        <w:t>Polgárosodás és szabadság. Magyarország a XIX. században.</w:t>
      </w:r>
      <w:r w:rsidRPr="00E81ADE">
        <w:t xml:space="preserve"> Szerk. </w:t>
      </w:r>
      <w:proofErr w:type="spellStart"/>
      <w:r w:rsidRPr="00E81ADE">
        <w:t>V</w:t>
      </w:r>
      <w:r>
        <w:t>eliky</w:t>
      </w:r>
      <w:proofErr w:type="spellEnd"/>
      <w:r w:rsidRPr="00E81ADE">
        <w:t xml:space="preserve"> János. Budapest, 1999. 211–221.</w:t>
      </w:r>
    </w:p>
    <w:p w:rsidR="00EE1DF0" w:rsidRPr="004A7C44" w:rsidRDefault="00DF7C36" w:rsidP="008F0B27">
      <w:pPr>
        <w:pStyle w:val="Listaszerbekezds"/>
        <w:ind w:left="644" w:firstLine="0"/>
      </w:pPr>
      <w:r>
        <w:t xml:space="preserve">Fónagy Zoltán: </w:t>
      </w:r>
      <w:r w:rsidRPr="00CF1CA3">
        <w:t>A természet legyőzése vagy ökológiai katasztrófa? Ember és környezete a 19. századi Magyarországon</w:t>
      </w:r>
      <w:r>
        <w:t xml:space="preserve">. </w:t>
      </w:r>
      <w:r w:rsidRPr="00182799">
        <w:rPr>
          <w:i/>
        </w:rPr>
        <w:t>A hétköznapi élet története blog</w:t>
      </w:r>
      <w:r w:rsidRPr="002A29EA">
        <w:t>.</w:t>
      </w:r>
      <w:r>
        <w:t xml:space="preserve"> Szerk. Fónagy Zoltán.</w:t>
      </w:r>
    </w:p>
    <w:p w:rsidR="00BA6B89" w:rsidRDefault="00BA6B89" w:rsidP="00BA6B89">
      <w:pPr>
        <w:pStyle w:val="Listaszerbekezds"/>
      </w:pPr>
    </w:p>
    <w:p w:rsidR="00DF7C36" w:rsidRDefault="00BA6B89" w:rsidP="00DF7C36">
      <w:pPr>
        <w:pStyle w:val="Listaszerbekezds"/>
        <w:numPr>
          <w:ilvl w:val="0"/>
          <w:numId w:val="1"/>
        </w:numPr>
      </w:pPr>
      <w:r>
        <w:t xml:space="preserve">(március 5.) </w:t>
      </w:r>
      <w:r w:rsidR="00DF7C36" w:rsidRPr="00680EA5">
        <w:rPr>
          <w:b/>
        </w:rPr>
        <w:t>Ipar</w:t>
      </w:r>
      <w:r w:rsidR="00DF7C36">
        <w:t xml:space="preserve"> </w:t>
      </w:r>
      <w:r w:rsidR="00DF7C36" w:rsidRPr="00D72938">
        <w:rPr>
          <w:b/>
        </w:rPr>
        <w:t>és közlekedés</w:t>
      </w:r>
    </w:p>
    <w:p w:rsidR="00DF7C36" w:rsidRDefault="00DF7C36" w:rsidP="00DF7C36"/>
    <w:p w:rsidR="00DF7C36" w:rsidRDefault="00DF7C36" w:rsidP="00DF7C36">
      <w:pPr>
        <w:pStyle w:val="Listaszerbekezds"/>
        <w:ind w:left="644" w:firstLine="0"/>
      </w:pPr>
      <w:r w:rsidRPr="00D60BA5">
        <w:rPr>
          <w:u w:val="single"/>
        </w:rPr>
        <w:t>Kötelező irodalom</w:t>
      </w:r>
      <w:r>
        <w:t xml:space="preserve">: Katus László: Hagyományos és átalakuló gazdaság. In: </w:t>
      </w:r>
      <w:proofErr w:type="spellStart"/>
      <w:r>
        <w:t>Uő</w:t>
      </w:r>
      <w:proofErr w:type="spellEnd"/>
      <w:proofErr w:type="gramStart"/>
      <w:r>
        <w:t>.:</w:t>
      </w:r>
      <w:proofErr w:type="gramEnd"/>
      <w:r>
        <w:t xml:space="preserve"> </w:t>
      </w:r>
      <w:r w:rsidRPr="003D750A">
        <w:rPr>
          <w:i/>
        </w:rPr>
        <w:t xml:space="preserve">A </w:t>
      </w:r>
      <w:proofErr w:type="gramStart"/>
      <w:r w:rsidRPr="003D750A">
        <w:rPr>
          <w:i/>
        </w:rPr>
        <w:t>modern</w:t>
      </w:r>
      <w:proofErr w:type="gramEnd"/>
      <w:r w:rsidRPr="003D750A">
        <w:rPr>
          <w:i/>
        </w:rPr>
        <w:t xml:space="preserve"> Magyarország születése. Magyarország története 1711–1914.</w:t>
      </w:r>
      <w:r>
        <w:t xml:space="preserve"> Pécs, 2021. 171–181. és </w:t>
      </w:r>
      <w:proofErr w:type="spellStart"/>
      <w:r>
        <w:t>Uő</w:t>
      </w:r>
      <w:proofErr w:type="spellEnd"/>
      <w:r>
        <w:t xml:space="preserve">. Az ipar fejlődése. In: </w:t>
      </w:r>
      <w:r w:rsidRPr="004F6C43">
        <w:rPr>
          <w:i/>
        </w:rPr>
        <w:t>Magyarország története tíz kötetben. 6/2. kötet. i. m.</w:t>
      </w:r>
      <w:r>
        <w:t xml:space="preserve"> 1003–1038.</w:t>
      </w:r>
    </w:p>
    <w:p w:rsidR="00DF7C36" w:rsidRDefault="00DF7C36" w:rsidP="00DF7C36">
      <w:pPr>
        <w:pStyle w:val="Listaszerbekezds"/>
        <w:ind w:left="644" w:firstLine="0"/>
      </w:pPr>
      <w:r w:rsidRPr="00D60BA5">
        <w:rPr>
          <w:u w:val="single"/>
        </w:rPr>
        <w:t>Ajánlott irodalom</w:t>
      </w:r>
      <w:r>
        <w:t>:</w:t>
      </w:r>
      <w:r w:rsidRPr="003D750A">
        <w:t xml:space="preserve"> </w:t>
      </w:r>
    </w:p>
    <w:p w:rsidR="00BA6B89" w:rsidRDefault="00DF7C36" w:rsidP="00DF7C36">
      <w:pPr>
        <w:pStyle w:val="Listaszerbekezds"/>
        <w:ind w:left="644" w:firstLine="0"/>
      </w:pPr>
      <w:r w:rsidRPr="003D750A">
        <w:lastRenderedPageBreak/>
        <w:t>K</w:t>
      </w:r>
      <w:r>
        <w:t>övér</w:t>
      </w:r>
      <w:r w:rsidRPr="003D750A">
        <w:t xml:space="preserve"> György: </w:t>
      </w:r>
      <w:r w:rsidRPr="00E51603">
        <w:rPr>
          <w:i/>
        </w:rPr>
        <w:t>Iparosodás agrárországban. Magyarország gazdaságtörténete 1848–1914.</w:t>
      </w:r>
      <w:r w:rsidRPr="003D750A">
        <w:t xml:space="preserve"> Budapest, 1982.</w:t>
      </w:r>
      <w:r>
        <w:t xml:space="preserve"> 174–228.</w:t>
      </w:r>
    </w:p>
    <w:p w:rsidR="008F0B27" w:rsidRDefault="008F0B27" w:rsidP="00DF7C36">
      <w:pPr>
        <w:pStyle w:val="Listaszerbekezds"/>
        <w:ind w:left="644" w:firstLine="0"/>
      </w:pPr>
      <w:proofErr w:type="spellStart"/>
      <w:r w:rsidRPr="008F0B27">
        <w:t>Frisnyák</w:t>
      </w:r>
      <w:proofErr w:type="spellEnd"/>
      <w:r w:rsidRPr="008F0B27">
        <w:t xml:space="preserve"> Zsuzsa: </w:t>
      </w:r>
      <w:r w:rsidRPr="008F0B27">
        <w:rPr>
          <w:i/>
        </w:rPr>
        <w:t>A magyar közlekedés krónikája, 1750–2000.</w:t>
      </w:r>
      <w:r>
        <w:t xml:space="preserve"> Budapest, 2001. I–XXV.</w:t>
      </w:r>
    </w:p>
    <w:p w:rsidR="005E0127" w:rsidRDefault="005E0127" w:rsidP="00DF7C36">
      <w:pPr>
        <w:pStyle w:val="Listaszerbekezds"/>
        <w:ind w:left="644" w:firstLine="0"/>
      </w:pPr>
      <w:proofErr w:type="spellStart"/>
      <w:r>
        <w:t>Majdán</w:t>
      </w:r>
      <w:proofErr w:type="spellEnd"/>
      <w:r>
        <w:t xml:space="preserve"> János: Magyarország közlekedése. In: </w:t>
      </w:r>
      <w:r w:rsidRPr="005E0127">
        <w:rPr>
          <w:i/>
        </w:rPr>
        <w:t>Magyarország történeti földrajza</w:t>
      </w:r>
      <w:r>
        <w:t xml:space="preserve">. 2. kötet. Szerk. </w:t>
      </w:r>
      <w:proofErr w:type="spellStart"/>
      <w:r>
        <w:t>Beluszky</w:t>
      </w:r>
      <w:proofErr w:type="spellEnd"/>
      <w:r>
        <w:t xml:space="preserve"> Pál. Budapest, 2008. 72–110. </w:t>
      </w:r>
    </w:p>
    <w:p w:rsidR="000637BE" w:rsidRDefault="000637BE" w:rsidP="00DF7C36">
      <w:pPr>
        <w:pStyle w:val="Listaszerbekezds"/>
        <w:ind w:left="644" w:firstLine="0"/>
      </w:pPr>
      <w:r w:rsidRPr="000637BE">
        <w:t>Katus László:</w:t>
      </w:r>
      <w:r>
        <w:t xml:space="preserve"> </w:t>
      </w:r>
      <w:r w:rsidRPr="000637BE">
        <w:t>Szállítási forradalom Magyarországon a 19. században</w:t>
      </w:r>
      <w:r>
        <w:t xml:space="preserve">. In: </w:t>
      </w:r>
      <w:proofErr w:type="spellStart"/>
      <w:r>
        <w:t>Uő</w:t>
      </w:r>
      <w:proofErr w:type="spellEnd"/>
      <w:proofErr w:type="gramStart"/>
      <w:r>
        <w:t>.:</w:t>
      </w:r>
      <w:proofErr w:type="gramEnd"/>
      <w:r>
        <w:t xml:space="preserve"> </w:t>
      </w:r>
      <w:r w:rsidRPr="000637BE">
        <w:rPr>
          <w:i/>
        </w:rPr>
        <w:t>Sokszólamú történelem</w:t>
      </w:r>
      <w:r w:rsidRPr="000637BE">
        <w:t>.</w:t>
      </w:r>
      <w:r>
        <w:t xml:space="preserve"> Pécs, 2021. 204–213. </w:t>
      </w:r>
    </w:p>
    <w:p w:rsidR="000637BE" w:rsidRDefault="000637BE" w:rsidP="00DF7C36">
      <w:pPr>
        <w:pStyle w:val="Listaszerbekezds"/>
        <w:ind w:left="644" w:firstLine="0"/>
      </w:pPr>
    </w:p>
    <w:p w:rsidR="00DF7C36" w:rsidRDefault="00BA6B89" w:rsidP="00DF7C36">
      <w:pPr>
        <w:pStyle w:val="Listaszerbekezds"/>
        <w:numPr>
          <w:ilvl w:val="0"/>
          <w:numId w:val="1"/>
        </w:numPr>
      </w:pPr>
      <w:r>
        <w:t xml:space="preserve">(március 12.) </w:t>
      </w:r>
      <w:r w:rsidR="00DF7C36">
        <w:rPr>
          <w:b/>
        </w:rPr>
        <w:t>Kereskedelem és pénzrendszer</w:t>
      </w:r>
    </w:p>
    <w:p w:rsidR="00DF7C36" w:rsidRDefault="00DF7C36" w:rsidP="00DF7C36"/>
    <w:p w:rsidR="00DF7C36" w:rsidRDefault="00DF7C36" w:rsidP="00DF7C36">
      <w:pPr>
        <w:pStyle w:val="Listaszerbekezds"/>
        <w:ind w:left="644" w:firstLine="0"/>
      </w:pPr>
      <w:r w:rsidRPr="00D60BA5">
        <w:rPr>
          <w:u w:val="single"/>
        </w:rPr>
        <w:t>Kötelező irodalom</w:t>
      </w:r>
      <w:r>
        <w:t>:</w:t>
      </w:r>
      <w:r w:rsidRPr="00180A88">
        <w:t xml:space="preserve"> </w:t>
      </w:r>
      <w:r w:rsidRPr="004A7C44">
        <w:t>Katus László: Hagyományos és átalakuló gazdaság.</w:t>
      </w:r>
      <w:r>
        <w:t xml:space="preserve"> </w:t>
      </w:r>
      <w:r w:rsidRPr="004A7C44">
        <w:t xml:space="preserve">In: </w:t>
      </w:r>
      <w:proofErr w:type="spellStart"/>
      <w:r w:rsidRPr="004A7C44">
        <w:t>Uő</w:t>
      </w:r>
      <w:proofErr w:type="spellEnd"/>
      <w:proofErr w:type="gramStart"/>
      <w:r w:rsidRPr="004A7C44">
        <w:t>.:</w:t>
      </w:r>
      <w:proofErr w:type="gramEnd"/>
      <w:r w:rsidRPr="004A7C44">
        <w:t xml:space="preserve"> </w:t>
      </w:r>
      <w:r w:rsidRPr="00E51603">
        <w:rPr>
          <w:i/>
        </w:rPr>
        <w:t>A modern Magyarország születése. Magyarország története 1711–1914.</w:t>
      </w:r>
      <w:r w:rsidRPr="004A7C44">
        <w:t xml:space="preserve"> Pécs, 2021.</w:t>
      </w:r>
      <w:r>
        <w:t xml:space="preserve"> 181–190. és </w:t>
      </w:r>
      <w:proofErr w:type="spellStart"/>
      <w:r>
        <w:t>Uő</w:t>
      </w:r>
      <w:proofErr w:type="spellEnd"/>
      <w:r>
        <w:t xml:space="preserve">. A szolgáltató ágazatok fejlődése. </w:t>
      </w:r>
      <w:r w:rsidRPr="004F6C43">
        <w:t xml:space="preserve">In: </w:t>
      </w:r>
      <w:r w:rsidRPr="004F6C43">
        <w:rPr>
          <w:i/>
        </w:rPr>
        <w:t xml:space="preserve">Magyarország története tíz kötetben. 6/2. kötet. </w:t>
      </w:r>
      <w:r w:rsidR="00B73B28">
        <w:rPr>
          <w:i/>
        </w:rPr>
        <w:t xml:space="preserve">i. m. </w:t>
      </w:r>
      <w:r>
        <w:t>968–1002.</w:t>
      </w:r>
    </w:p>
    <w:p w:rsidR="00DF7C36" w:rsidRDefault="00DF7C36" w:rsidP="00DF7C36">
      <w:pPr>
        <w:pStyle w:val="Listaszerbekezds"/>
        <w:ind w:left="644" w:firstLine="0"/>
      </w:pPr>
      <w:r w:rsidRPr="00D60BA5">
        <w:rPr>
          <w:u w:val="single"/>
        </w:rPr>
        <w:t>Ajánlott irodalom</w:t>
      </w:r>
      <w:r>
        <w:t>:</w:t>
      </w:r>
    </w:p>
    <w:p w:rsidR="00DF7C36" w:rsidRDefault="00DF7C36" w:rsidP="00DF7C36">
      <w:pPr>
        <w:pStyle w:val="Listaszerbekezds"/>
        <w:ind w:left="644" w:firstLine="0"/>
      </w:pPr>
      <w:r w:rsidRPr="000B269E">
        <w:t xml:space="preserve">Kövér György: </w:t>
      </w:r>
      <w:r w:rsidRPr="000B269E">
        <w:rPr>
          <w:i/>
        </w:rPr>
        <w:t xml:space="preserve">Iparosodás agrárországban. Magyarország gazdaságtörténete 1848–1914. </w:t>
      </w:r>
      <w:r w:rsidRPr="000B269E">
        <w:t>Budapest, 1982.</w:t>
      </w:r>
      <w:r>
        <w:t xml:space="preserve"> 229–239.</w:t>
      </w:r>
    </w:p>
    <w:p w:rsidR="00DF7C36" w:rsidRDefault="00DF7C36" w:rsidP="00DF7C36">
      <w:pPr>
        <w:pStyle w:val="Listaszerbekezds"/>
        <w:ind w:left="644" w:firstLine="0"/>
      </w:pPr>
      <w:r w:rsidRPr="001B584E">
        <w:t>B</w:t>
      </w:r>
      <w:r>
        <w:t>ácskai</w:t>
      </w:r>
      <w:r w:rsidRPr="001B584E">
        <w:t xml:space="preserve"> Vera–N</w:t>
      </w:r>
      <w:r>
        <w:t>agy</w:t>
      </w:r>
      <w:r w:rsidRPr="001B584E">
        <w:t xml:space="preserve"> Lajos: </w:t>
      </w:r>
      <w:r w:rsidRPr="001B584E">
        <w:rPr>
          <w:i/>
        </w:rPr>
        <w:t>Piackörzetek, piacközpontok és városok Magyarországon 1828-ban.</w:t>
      </w:r>
      <w:r w:rsidRPr="001B584E">
        <w:t xml:space="preserve"> Budapest, 1984.</w:t>
      </w:r>
      <w:r>
        <w:t xml:space="preserve"> 7–28. </w:t>
      </w:r>
    </w:p>
    <w:p w:rsidR="00DF7C36" w:rsidRPr="00DF7C36" w:rsidRDefault="00DF7C36" w:rsidP="00DF7C36">
      <w:pPr>
        <w:pStyle w:val="Listaszerbekezds"/>
        <w:ind w:left="644" w:firstLine="0"/>
      </w:pPr>
      <w:r w:rsidRPr="00DF7C36">
        <w:t xml:space="preserve">Bácskai Vera: </w:t>
      </w:r>
      <w:r w:rsidRPr="00DF7C36">
        <w:rPr>
          <w:i/>
        </w:rPr>
        <w:t xml:space="preserve">A vállalkozók </w:t>
      </w:r>
      <w:proofErr w:type="spellStart"/>
      <w:r w:rsidRPr="00DF7C36">
        <w:rPr>
          <w:i/>
        </w:rPr>
        <w:t>előfutárai</w:t>
      </w:r>
      <w:proofErr w:type="spellEnd"/>
      <w:r w:rsidRPr="00DF7C36">
        <w:t>. Budapest, 1989.</w:t>
      </w:r>
      <w:r>
        <w:t xml:space="preserve"> 14–49.</w:t>
      </w:r>
    </w:p>
    <w:p w:rsidR="00EC69CA" w:rsidRDefault="00DF7C36" w:rsidP="00DF7C36">
      <w:pPr>
        <w:pStyle w:val="Listaszerbekezds"/>
        <w:ind w:left="644" w:firstLine="0"/>
      </w:pPr>
      <w:proofErr w:type="spellStart"/>
      <w:r w:rsidRPr="00EE1DF0">
        <w:t>T</w:t>
      </w:r>
      <w:r>
        <w:t>omka</w:t>
      </w:r>
      <w:proofErr w:type="spellEnd"/>
      <w:r w:rsidRPr="00EE1DF0">
        <w:t xml:space="preserve"> Béla: </w:t>
      </w:r>
      <w:r w:rsidRPr="00B73B28">
        <w:rPr>
          <w:i/>
        </w:rPr>
        <w:t>A magyarországi pénzintézetek rövid története 1836–1947</w:t>
      </w:r>
      <w:r>
        <w:t>. Budapest, 2000. 7–43.</w:t>
      </w:r>
    </w:p>
    <w:p w:rsidR="00533006" w:rsidRPr="00533006" w:rsidRDefault="00533006" w:rsidP="00DF7C36">
      <w:pPr>
        <w:pStyle w:val="Listaszerbekezds"/>
        <w:ind w:left="644" w:firstLine="0"/>
      </w:pPr>
      <w:r>
        <w:t xml:space="preserve">Gál Zoltán: Pénzintézeti szolgáltatások; kereskedelem. In: </w:t>
      </w:r>
      <w:r w:rsidRPr="005E0127">
        <w:rPr>
          <w:i/>
        </w:rPr>
        <w:t>Magyarország történeti földrajza</w:t>
      </w:r>
      <w:r>
        <w:rPr>
          <w:i/>
        </w:rPr>
        <w:t xml:space="preserve">. </w:t>
      </w:r>
      <w:proofErr w:type="gramStart"/>
      <w:r>
        <w:rPr>
          <w:i/>
        </w:rPr>
        <w:t>i.</w:t>
      </w:r>
      <w:proofErr w:type="gramEnd"/>
      <w:r>
        <w:rPr>
          <w:i/>
        </w:rPr>
        <w:t xml:space="preserve"> m. </w:t>
      </w:r>
      <w:r>
        <w:t>17–72.</w:t>
      </w:r>
    </w:p>
    <w:p w:rsidR="00BA6B89" w:rsidRDefault="00BA6B89" w:rsidP="00BA6B89">
      <w:pPr>
        <w:pStyle w:val="Listaszerbekezds"/>
      </w:pPr>
    </w:p>
    <w:p w:rsidR="00EF37EA" w:rsidRDefault="00BA6B89" w:rsidP="00EF37EA">
      <w:pPr>
        <w:pStyle w:val="Listaszerbekezds"/>
        <w:numPr>
          <w:ilvl w:val="0"/>
          <w:numId w:val="1"/>
        </w:numPr>
      </w:pPr>
      <w:r>
        <w:t xml:space="preserve">(március 19.) </w:t>
      </w:r>
    </w:p>
    <w:p w:rsidR="00BA6B89" w:rsidRDefault="00BA6B89" w:rsidP="00BA6B89"/>
    <w:p w:rsidR="00EB7941" w:rsidRDefault="00EB7941" w:rsidP="00EF37EA">
      <w:pPr>
        <w:pStyle w:val="Listaszerbekezds"/>
        <w:ind w:left="644" w:firstLine="0"/>
      </w:pPr>
      <w:r>
        <w:t xml:space="preserve">1. </w:t>
      </w:r>
      <w:r w:rsidRPr="00820B87">
        <w:rPr>
          <w:b/>
        </w:rPr>
        <w:t>Zárthelyi dolgozat</w:t>
      </w:r>
    </w:p>
    <w:p w:rsidR="00EB7941" w:rsidRDefault="00EB7941" w:rsidP="00EF37EA">
      <w:pPr>
        <w:pStyle w:val="Listaszerbekezds"/>
        <w:ind w:left="644" w:firstLine="0"/>
      </w:pPr>
      <w:r>
        <w:t xml:space="preserve">2. </w:t>
      </w:r>
      <w:r w:rsidRPr="00EB7941">
        <w:rPr>
          <w:b/>
        </w:rPr>
        <w:t>Társadalomtörténeti bevezetés</w:t>
      </w:r>
    </w:p>
    <w:p w:rsidR="00EF37EA" w:rsidRDefault="00EF37EA" w:rsidP="00EF37EA">
      <w:pPr>
        <w:pStyle w:val="Listaszerbekezds"/>
        <w:ind w:left="644" w:firstLine="0"/>
      </w:pPr>
      <w:r w:rsidRPr="00826051">
        <w:rPr>
          <w:u w:val="single"/>
        </w:rPr>
        <w:t>Ajánlott irodalom</w:t>
      </w:r>
      <w:r>
        <w:t>:</w:t>
      </w:r>
    </w:p>
    <w:p w:rsidR="00B73B28" w:rsidRDefault="00680EA5" w:rsidP="00680EA5">
      <w:pPr>
        <w:pStyle w:val="Listaszerbekezds"/>
        <w:ind w:left="644" w:firstLine="0"/>
      </w:pPr>
      <w:proofErr w:type="spellStart"/>
      <w:r>
        <w:t>Dobszay</w:t>
      </w:r>
      <w:proofErr w:type="spellEnd"/>
      <w:r>
        <w:t xml:space="preserve"> Tamás–</w:t>
      </w:r>
      <w:r w:rsidRPr="00680EA5">
        <w:t>Fónagy Zoltán: A rendi társadalom utolsó évtizedei</w:t>
      </w:r>
      <w:r>
        <w:t>.</w:t>
      </w:r>
    </w:p>
    <w:p w:rsidR="00EF37EA" w:rsidRDefault="00B73B28" w:rsidP="00680EA5">
      <w:pPr>
        <w:pStyle w:val="Listaszerbekezds"/>
        <w:ind w:left="644" w:firstLine="0"/>
      </w:pPr>
      <w:proofErr w:type="spellStart"/>
      <w:r>
        <w:t>Dobszay</w:t>
      </w:r>
      <w:proofErr w:type="spellEnd"/>
      <w:r>
        <w:t xml:space="preserve"> Tamás–</w:t>
      </w:r>
      <w:r w:rsidRPr="00680EA5">
        <w:t xml:space="preserve">Fónagy Zoltán: </w:t>
      </w:r>
      <w:r>
        <w:t xml:space="preserve">Magyarország társadalma a 19. század második felében. </w:t>
      </w:r>
      <w:r w:rsidR="00680EA5">
        <w:t xml:space="preserve">In: </w:t>
      </w:r>
      <w:r w:rsidR="00680EA5" w:rsidRPr="00680EA5">
        <w:rPr>
          <w:i/>
        </w:rPr>
        <w:t>Magyarország története</w:t>
      </w:r>
      <w:r w:rsidR="00680EA5">
        <w:t xml:space="preserve"> i. m. 57–125.</w:t>
      </w:r>
      <w:r>
        <w:t xml:space="preserve"> és 397–459. </w:t>
      </w:r>
      <w:r w:rsidR="00680EA5">
        <w:t xml:space="preserve"> </w:t>
      </w:r>
    </w:p>
    <w:p w:rsidR="00BA6B89" w:rsidRDefault="00BA6B89" w:rsidP="00EF37EA">
      <w:pPr>
        <w:ind w:firstLine="0"/>
      </w:pPr>
    </w:p>
    <w:p w:rsidR="00BA6B89" w:rsidRDefault="00BA6B89" w:rsidP="00F237D7">
      <w:pPr>
        <w:pStyle w:val="Listaszerbekezds"/>
        <w:numPr>
          <w:ilvl w:val="0"/>
          <w:numId w:val="1"/>
        </w:numPr>
      </w:pPr>
      <w:r>
        <w:t>(március 26.)</w:t>
      </w:r>
      <w:r w:rsidR="00D41672">
        <w:t xml:space="preserve"> </w:t>
      </w:r>
      <w:r w:rsidR="00F237D7" w:rsidRPr="00F237D7">
        <w:rPr>
          <w:b/>
        </w:rPr>
        <w:t xml:space="preserve">Értelmezési keretek és </w:t>
      </w:r>
      <w:r w:rsidR="00386D3D">
        <w:rPr>
          <w:b/>
        </w:rPr>
        <w:t>a társadalom szerkezete</w:t>
      </w:r>
      <w:r w:rsidR="00F237D7">
        <w:t xml:space="preserve"> 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ind w:left="644" w:firstLine="0"/>
      </w:pPr>
      <w:r w:rsidRPr="00C43A93">
        <w:rPr>
          <w:u w:val="single"/>
        </w:rPr>
        <w:t>Kötelező irodalom</w:t>
      </w:r>
      <w:r>
        <w:t>:</w:t>
      </w:r>
      <w:r w:rsidR="00680EA5">
        <w:t xml:space="preserve"> </w:t>
      </w:r>
      <w:r w:rsidR="00680EA5" w:rsidRPr="00820B87">
        <w:t>K</w:t>
      </w:r>
      <w:r w:rsidR="00680EA5">
        <w:t>övér</w:t>
      </w:r>
      <w:r w:rsidR="00680EA5" w:rsidRPr="00820B87">
        <w:t xml:space="preserve"> György: </w:t>
      </w:r>
      <w:r w:rsidR="00680EA5" w:rsidRPr="00FE204D">
        <w:rPr>
          <w:i/>
        </w:rPr>
        <w:t>Értelmezési keretek</w:t>
      </w:r>
      <w:r w:rsidR="00680EA5" w:rsidRPr="00820B87">
        <w:t>. In</w:t>
      </w:r>
      <w:r w:rsidR="00680EA5">
        <w:t>:</w:t>
      </w:r>
      <w:r w:rsidR="00680EA5" w:rsidRPr="00820B87">
        <w:t xml:space="preserve"> G</w:t>
      </w:r>
      <w:r w:rsidR="00680EA5">
        <w:t>yáni</w:t>
      </w:r>
      <w:r w:rsidR="00680EA5" w:rsidRPr="00820B87">
        <w:t xml:space="preserve"> Gábor–K</w:t>
      </w:r>
      <w:r w:rsidR="00680EA5">
        <w:t>övér</w:t>
      </w:r>
      <w:r w:rsidR="00680EA5" w:rsidRPr="00820B87">
        <w:t xml:space="preserve"> György: </w:t>
      </w:r>
      <w:r w:rsidR="00680EA5" w:rsidRPr="00820B87">
        <w:rPr>
          <w:i/>
        </w:rPr>
        <w:t>Magyarország társadalomtörténete a reformkortól a második világháborúig.</w:t>
      </w:r>
      <w:r w:rsidR="00680EA5" w:rsidRPr="00820B87">
        <w:t xml:space="preserve"> </w:t>
      </w:r>
      <w:r w:rsidR="00680EA5">
        <w:t>Budapest, 2002.</w:t>
      </w:r>
      <w:r w:rsidR="00680EA5" w:rsidRPr="00820B87">
        <w:t xml:space="preserve"> 11–37.</w:t>
      </w:r>
      <w:r w:rsidR="00386D3D">
        <w:t xml:space="preserve">, </w:t>
      </w:r>
      <w:r w:rsidR="00386D3D" w:rsidRPr="00F237D7">
        <w:t xml:space="preserve">Gyáni Gábor: Érvek a kettős </w:t>
      </w:r>
      <w:proofErr w:type="gramStart"/>
      <w:r w:rsidR="00386D3D" w:rsidRPr="00F237D7">
        <w:t>s</w:t>
      </w:r>
      <w:r w:rsidR="00386D3D">
        <w:t>truktúra</w:t>
      </w:r>
      <w:proofErr w:type="gramEnd"/>
      <w:r w:rsidR="00386D3D">
        <w:t xml:space="preserve"> elmélete ellen. </w:t>
      </w:r>
      <w:r w:rsidR="00386D3D" w:rsidRPr="00F237D7">
        <w:rPr>
          <w:i/>
        </w:rPr>
        <w:t>Korall</w:t>
      </w:r>
      <w:r w:rsidR="00386D3D">
        <w:t xml:space="preserve"> 3–4. (</w:t>
      </w:r>
      <w:r w:rsidR="00386D3D" w:rsidRPr="00F237D7">
        <w:t>2001</w:t>
      </w:r>
      <w:r w:rsidR="00386D3D">
        <w:t>)</w:t>
      </w:r>
      <w:r w:rsidR="00386D3D" w:rsidRPr="00F237D7">
        <w:t xml:space="preserve"> tavasz</w:t>
      </w:r>
      <w:r w:rsidR="00386D3D">
        <w:t>–</w:t>
      </w:r>
      <w:r w:rsidR="00386D3D" w:rsidRPr="00F237D7">
        <w:t>nyár. 221</w:t>
      </w:r>
      <w:r w:rsidR="00386D3D">
        <w:t>–</w:t>
      </w:r>
      <w:r w:rsidR="00386D3D" w:rsidRPr="00F237D7">
        <w:t>231.</w:t>
      </w:r>
    </w:p>
    <w:p w:rsidR="00200895" w:rsidRDefault="00BA6B89" w:rsidP="00200895">
      <w:pPr>
        <w:pStyle w:val="Listaszerbekezds"/>
        <w:ind w:left="644" w:firstLine="0"/>
      </w:pPr>
      <w:r w:rsidRPr="00C43A93">
        <w:rPr>
          <w:u w:val="single"/>
        </w:rPr>
        <w:t>Ajánlott irodalom</w:t>
      </w:r>
      <w:r>
        <w:t>:</w:t>
      </w:r>
    </w:p>
    <w:p w:rsidR="00422FF4" w:rsidRDefault="00422FF4" w:rsidP="00422FF4">
      <w:pPr>
        <w:pStyle w:val="Listaszerbekezds"/>
        <w:ind w:left="644" w:firstLine="0"/>
      </w:pPr>
      <w:r>
        <w:t xml:space="preserve">Katus László: A demográfiai átmenet kérdései Magyarországon a 19. században </w:t>
      </w:r>
      <w:r w:rsidRPr="00422FF4">
        <w:rPr>
          <w:i/>
        </w:rPr>
        <w:t>Történelmi Szemle</w:t>
      </w:r>
      <w:r>
        <w:t xml:space="preserve"> 1980. 2. sz. 270–288.</w:t>
      </w:r>
    </w:p>
    <w:p w:rsidR="00F576D3" w:rsidRDefault="00F576D3" w:rsidP="00F576D3">
      <w:pPr>
        <w:pStyle w:val="Listaszerbekezds"/>
        <w:ind w:left="644" w:firstLine="0"/>
      </w:pPr>
      <w:r w:rsidRPr="00200895">
        <w:t>Deák Ágnes: „Nemzeti egyenjogúsítás”. Kormányzati nemzetiségpolitika Magyarországon, 1849</w:t>
      </w:r>
      <w:r>
        <w:t>–</w:t>
      </w:r>
      <w:r w:rsidRPr="00200895">
        <w:t>1860</w:t>
      </w:r>
      <w:r>
        <w:t xml:space="preserve">. Budapest, 2000. 30–35. </w:t>
      </w:r>
    </w:p>
    <w:p w:rsidR="00200895" w:rsidRDefault="00200895" w:rsidP="00200895">
      <w:pPr>
        <w:pStyle w:val="Listaszerbekezds"/>
        <w:ind w:left="644" w:firstLine="0"/>
      </w:pPr>
      <w:r w:rsidRPr="00820B87">
        <w:t>K</w:t>
      </w:r>
      <w:r>
        <w:t>övér</w:t>
      </w:r>
      <w:r w:rsidRPr="00820B87">
        <w:t xml:space="preserve"> György: </w:t>
      </w:r>
      <w:r w:rsidRPr="00200895">
        <w:t xml:space="preserve">Népesedés </w:t>
      </w:r>
      <w:r>
        <w:t>–</w:t>
      </w:r>
      <w:r w:rsidRPr="00200895">
        <w:t xml:space="preserve"> időben, térben</w:t>
      </w:r>
      <w:r>
        <w:t xml:space="preserve">. </w:t>
      </w:r>
      <w:r w:rsidRPr="00200895">
        <w:t xml:space="preserve">In: Gyáni Gábor–Kövér György: </w:t>
      </w:r>
      <w:r w:rsidRPr="00200895">
        <w:rPr>
          <w:i/>
        </w:rPr>
        <w:t>Magyarország társadalomtörténete i. m.</w:t>
      </w:r>
      <w:r>
        <w:t xml:space="preserve"> 38–69. </w:t>
      </w:r>
    </w:p>
    <w:p w:rsidR="00386D3D" w:rsidRDefault="00386D3D" w:rsidP="00386D3D">
      <w:pPr>
        <w:pStyle w:val="Listaszerbekezds"/>
        <w:ind w:left="644" w:firstLine="0"/>
      </w:pPr>
      <w:proofErr w:type="spellStart"/>
      <w:r>
        <w:t>Weis</w:t>
      </w:r>
      <w:proofErr w:type="spellEnd"/>
      <w:r>
        <w:t xml:space="preserve"> István: </w:t>
      </w:r>
      <w:r w:rsidRPr="00E85CCD">
        <w:rPr>
          <w:i/>
        </w:rPr>
        <w:t>A mai magyar társadalom</w:t>
      </w:r>
      <w:r>
        <w:t xml:space="preserve">. Budapest, 1930. </w:t>
      </w:r>
    </w:p>
    <w:p w:rsidR="00386D3D" w:rsidRDefault="00386D3D" w:rsidP="00386D3D">
      <w:pPr>
        <w:pStyle w:val="Listaszerbekezds"/>
        <w:ind w:left="644" w:firstLine="0"/>
      </w:pPr>
      <w:r>
        <w:t xml:space="preserve">Szekfű Gyula: </w:t>
      </w:r>
      <w:r w:rsidRPr="00E85CCD">
        <w:rPr>
          <w:i/>
        </w:rPr>
        <w:t xml:space="preserve">Három </w:t>
      </w:r>
      <w:proofErr w:type="gramStart"/>
      <w:r w:rsidRPr="00E85CCD">
        <w:rPr>
          <w:i/>
        </w:rPr>
        <w:t>nemzedék</w:t>
      </w:r>
      <w:proofErr w:type="gramEnd"/>
      <w:r w:rsidRPr="00E85CCD">
        <w:rPr>
          <w:i/>
        </w:rPr>
        <w:t xml:space="preserve"> és ami utána következik</w:t>
      </w:r>
      <w:r>
        <w:t>. Budapest, 1934. 379–499.</w:t>
      </w:r>
    </w:p>
    <w:p w:rsidR="00386D3D" w:rsidRDefault="00386D3D" w:rsidP="00386D3D">
      <w:pPr>
        <w:pStyle w:val="Listaszerbekezds"/>
        <w:ind w:left="644" w:firstLine="0"/>
      </w:pPr>
      <w:r>
        <w:t xml:space="preserve">Erdei Ferenc: </w:t>
      </w:r>
      <w:r w:rsidRPr="00E85CCD">
        <w:rPr>
          <w:i/>
        </w:rPr>
        <w:t>A magyar társadalom</w:t>
      </w:r>
      <w:r>
        <w:t>. Kolozsvár, 1945.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numPr>
          <w:ilvl w:val="0"/>
          <w:numId w:val="1"/>
        </w:numPr>
      </w:pPr>
      <w:r>
        <w:t xml:space="preserve">(április 2.) </w:t>
      </w:r>
      <w:r w:rsidR="00D41672">
        <w:t>Tavaszi szünet</w:t>
      </w:r>
    </w:p>
    <w:p w:rsidR="00BA6B89" w:rsidRDefault="00BA6B89" w:rsidP="00D41672">
      <w:pPr>
        <w:ind w:firstLine="0"/>
      </w:pPr>
    </w:p>
    <w:p w:rsidR="00BA6B89" w:rsidRPr="00F237D7" w:rsidRDefault="00BA6B89" w:rsidP="00F237D7">
      <w:pPr>
        <w:pStyle w:val="Listaszerbekezds"/>
        <w:numPr>
          <w:ilvl w:val="0"/>
          <w:numId w:val="1"/>
        </w:numPr>
      </w:pPr>
      <w:r>
        <w:t>(április 9.)</w:t>
      </w:r>
      <w:r w:rsidR="00F237D7">
        <w:t xml:space="preserve"> </w:t>
      </w:r>
      <w:proofErr w:type="gramStart"/>
      <w:r w:rsidR="00386D3D" w:rsidRPr="0083423E">
        <w:rPr>
          <w:b/>
        </w:rPr>
        <w:t>Arisztokrácia</w:t>
      </w:r>
      <w:proofErr w:type="gramEnd"/>
      <w:r w:rsidR="00386D3D" w:rsidRPr="0083423E">
        <w:rPr>
          <w:b/>
        </w:rPr>
        <w:t xml:space="preserve"> – szocializáció és szerepkörök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ind w:left="644" w:firstLine="0"/>
      </w:pPr>
      <w:r w:rsidRPr="0083423E">
        <w:rPr>
          <w:u w:val="single"/>
        </w:rPr>
        <w:t>Kötelező irodalom</w:t>
      </w:r>
      <w:r>
        <w:t>:</w:t>
      </w:r>
      <w:r w:rsidR="00F237D7" w:rsidRPr="00F237D7">
        <w:t xml:space="preserve"> </w:t>
      </w:r>
      <w:r w:rsidR="00386D3D">
        <w:t xml:space="preserve">Gyáni Gábor–Szilágyi Adrienn: </w:t>
      </w:r>
      <w:r w:rsidR="00386D3D" w:rsidRPr="0083423E">
        <w:rPr>
          <w:i/>
        </w:rPr>
        <w:t xml:space="preserve">Az </w:t>
      </w:r>
      <w:proofErr w:type="gramStart"/>
      <w:r w:rsidR="00386D3D" w:rsidRPr="0083423E">
        <w:rPr>
          <w:i/>
        </w:rPr>
        <w:t>arisztokrácia</w:t>
      </w:r>
      <w:proofErr w:type="gramEnd"/>
      <w:r w:rsidR="00386D3D" w:rsidRPr="0083423E">
        <w:rPr>
          <w:i/>
        </w:rPr>
        <w:t xml:space="preserve"> tündöklése és bukása Magyarországon, 1700–1950.</w:t>
      </w:r>
      <w:r w:rsidR="00386D3D">
        <w:t xml:space="preserve"> Budapest, 2024. 275–300., 399–441., 465–471.</w:t>
      </w:r>
    </w:p>
    <w:p w:rsidR="00E85CCD" w:rsidRDefault="00BA6B89" w:rsidP="00E85CCD">
      <w:pPr>
        <w:pStyle w:val="Listaszerbekezds"/>
        <w:ind w:left="644" w:firstLine="0"/>
      </w:pPr>
      <w:r w:rsidRPr="0083423E">
        <w:rPr>
          <w:u w:val="single"/>
        </w:rPr>
        <w:t>Ajánlott irodalom</w:t>
      </w:r>
      <w:r>
        <w:t>:</w:t>
      </w:r>
    </w:p>
    <w:p w:rsidR="00386D3D" w:rsidRDefault="00386D3D" w:rsidP="00386D3D">
      <w:pPr>
        <w:pStyle w:val="Listaszerbekezds"/>
        <w:ind w:left="644" w:firstLine="0"/>
      </w:pPr>
      <w:r w:rsidRPr="00182799">
        <w:t xml:space="preserve">Kéri Katalin: </w:t>
      </w:r>
      <w:r w:rsidRPr="00182799">
        <w:rPr>
          <w:i/>
        </w:rPr>
        <w:t>Leánynevelés és női művelődés az újkori Magyarországon</w:t>
      </w:r>
      <w:r>
        <w:t xml:space="preserve">. Pécs, 2018. 283–483.  </w:t>
      </w:r>
    </w:p>
    <w:p w:rsidR="00386D3D" w:rsidRDefault="00386D3D" w:rsidP="00386D3D">
      <w:pPr>
        <w:pStyle w:val="Listaszerbekezds"/>
        <w:ind w:left="644" w:firstLine="0"/>
      </w:pPr>
      <w:r>
        <w:t>Fónagy Zoltán: „</w:t>
      </w:r>
      <w:r w:rsidRPr="009B7180">
        <w:t>Szülőnek lenni a szélesebb értelemben</w:t>
      </w:r>
      <w:r>
        <w:t>”</w:t>
      </w:r>
      <w:r w:rsidRPr="009B7180">
        <w:t xml:space="preserve"> </w:t>
      </w:r>
      <w:r>
        <w:t>–</w:t>
      </w:r>
      <w:r w:rsidRPr="009B7180">
        <w:t xml:space="preserve"> Főúri nevelés a Teleki-családban</w:t>
      </w:r>
      <w:r>
        <w:t xml:space="preserve">. </w:t>
      </w:r>
      <w:r w:rsidRPr="00182799">
        <w:rPr>
          <w:i/>
        </w:rPr>
        <w:t>A hétköznapi élet története blog</w:t>
      </w:r>
      <w:r w:rsidRPr="002A29EA">
        <w:t>.</w:t>
      </w:r>
      <w:r>
        <w:t xml:space="preserve"> Szerk. Fónagy Zoltán.</w:t>
      </w:r>
    </w:p>
    <w:p w:rsidR="00386D3D" w:rsidRPr="001B5566" w:rsidRDefault="00386D3D" w:rsidP="00386D3D">
      <w:pPr>
        <w:pStyle w:val="Listaszerbekezds"/>
        <w:ind w:left="644" w:firstLine="0"/>
        <w:rPr>
          <w:i/>
        </w:rPr>
      </w:pPr>
      <w:r>
        <w:t xml:space="preserve">Fónagy Zoltán: Az </w:t>
      </w:r>
      <w:proofErr w:type="gramStart"/>
      <w:r>
        <w:t>Akadémia alapító</w:t>
      </w:r>
      <w:proofErr w:type="gramEnd"/>
      <w:r>
        <w:t xml:space="preserve"> mecénásai. In: </w:t>
      </w:r>
      <w:r w:rsidRPr="001B5566">
        <w:rPr>
          <w:i/>
        </w:rPr>
        <w:t>A Magyar Tudományos Akadémia</w:t>
      </w:r>
    </w:p>
    <w:p w:rsidR="00E85CCD" w:rsidRDefault="00386D3D" w:rsidP="00386D3D">
      <w:pPr>
        <w:pStyle w:val="Listaszerbekezds"/>
        <w:ind w:left="644" w:firstLine="0"/>
      </w:pPr>
      <w:proofErr w:type="gramStart"/>
      <w:r w:rsidRPr="001B5566">
        <w:rPr>
          <w:i/>
        </w:rPr>
        <w:t>mecénásai</w:t>
      </w:r>
      <w:proofErr w:type="gramEnd"/>
      <w:r>
        <w:t>. Szerk. Klement Judit. Budapest, 2024. 21–35.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numPr>
          <w:ilvl w:val="0"/>
          <w:numId w:val="1"/>
        </w:numPr>
      </w:pPr>
      <w:r>
        <w:t>(április 16.)</w:t>
      </w:r>
      <w:r w:rsidR="0083423E">
        <w:t xml:space="preserve"> </w:t>
      </w:r>
      <w:proofErr w:type="gramStart"/>
      <w:r w:rsidR="00386D3D" w:rsidRPr="0083423E">
        <w:rPr>
          <w:b/>
        </w:rPr>
        <w:t>Arisztokrácia</w:t>
      </w:r>
      <w:proofErr w:type="gramEnd"/>
      <w:r w:rsidR="00386D3D" w:rsidRPr="0083423E">
        <w:rPr>
          <w:b/>
        </w:rPr>
        <w:t xml:space="preserve"> – </w:t>
      </w:r>
      <w:r w:rsidR="00386D3D">
        <w:rPr>
          <w:b/>
        </w:rPr>
        <w:t xml:space="preserve">karrierutak </w:t>
      </w:r>
    </w:p>
    <w:p w:rsidR="00BA6B89" w:rsidRDefault="00BA6B89" w:rsidP="00BA6B89">
      <w:pPr>
        <w:pStyle w:val="Listaszerbekezds"/>
      </w:pPr>
    </w:p>
    <w:p w:rsidR="00BA6B89" w:rsidRPr="00386D3D" w:rsidRDefault="00BA6B89" w:rsidP="00BA6B89">
      <w:pPr>
        <w:pStyle w:val="Listaszerbekezds"/>
        <w:ind w:left="644" w:firstLine="0"/>
      </w:pPr>
      <w:r w:rsidRPr="0083423E">
        <w:rPr>
          <w:u w:val="single"/>
        </w:rPr>
        <w:t>Kötelező irodalom</w:t>
      </w:r>
      <w:r>
        <w:t>:</w:t>
      </w:r>
      <w:r w:rsidR="00386D3D">
        <w:t xml:space="preserve"> </w:t>
      </w:r>
      <w:r w:rsidR="00386D3D">
        <w:t xml:space="preserve">Gyáni Gábor–Szilágyi Adrienn: </w:t>
      </w:r>
      <w:r w:rsidR="00386D3D" w:rsidRPr="0083423E">
        <w:rPr>
          <w:i/>
        </w:rPr>
        <w:t xml:space="preserve">Az </w:t>
      </w:r>
      <w:proofErr w:type="gramStart"/>
      <w:r w:rsidR="00386D3D" w:rsidRPr="0083423E">
        <w:rPr>
          <w:i/>
        </w:rPr>
        <w:t>arisztokrácia</w:t>
      </w:r>
      <w:proofErr w:type="gramEnd"/>
      <w:r w:rsidR="00386D3D" w:rsidRPr="0083423E">
        <w:rPr>
          <w:i/>
        </w:rPr>
        <w:t xml:space="preserve"> tündöklése és bukása</w:t>
      </w:r>
      <w:r w:rsidR="00386D3D">
        <w:rPr>
          <w:i/>
        </w:rPr>
        <w:t xml:space="preserve"> i. m. </w:t>
      </w:r>
      <w:r w:rsidR="00386D3D">
        <w:t>197–255.</w:t>
      </w:r>
    </w:p>
    <w:p w:rsidR="00BA6B89" w:rsidRDefault="00BA6B89" w:rsidP="00BA6B89">
      <w:pPr>
        <w:pStyle w:val="Listaszerbekezds"/>
        <w:ind w:left="644" w:firstLine="0"/>
      </w:pPr>
      <w:r w:rsidRPr="00420BB1">
        <w:rPr>
          <w:u w:val="single"/>
        </w:rPr>
        <w:t>Ajánlott irodalom</w:t>
      </w:r>
      <w:r>
        <w:t>:</w:t>
      </w:r>
    </w:p>
    <w:p w:rsidR="00F47361" w:rsidRDefault="00F47361" w:rsidP="00BA6B89">
      <w:pPr>
        <w:pStyle w:val="Listaszerbekezds"/>
        <w:ind w:left="644" w:firstLine="0"/>
      </w:pPr>
      <w:r>
        <w:t xml:space="preserve">Oplatka András: </w:t>
      </w:r>
      <w:r w:rsidRPr="00F47361">
        <w:rPr>
          <w:i/>
        </w:rPr>
        <w:t>Széchenyi István</w:t>
      </w:r>
      <w:r>
        <w:t>. Budapest, 2005. 211–244., 342–358.</w:t>
      </w:r>
    </w:p>
    <w:p w:rsidR="00386D3D" w:rsidRDefault="00386D3D" w:rsidP="00BA6B89">
      <w:pPr>
        <w:pStyle w:val="Listaszerbekezds"/>
        <w:ind w:left="644" w:firstLine="0"/>
      </w:pPr>
      <w:r w:rsidRPr="00386D3D">
        <w:t xml:space="preserve">Vári András: </w:t>
      </w:r>
      <w:r w:rsidRPr="00382AB3">
        <w:rPr>
          <w:i/>
        </w:rPr>
        <w:t xml:space="preserve">Urak és gazdászok. </w:t>
      </w:r>
      <w:proofErr w:type="gramStart"/>
      <w:r w:rsidRPr="00382AB3">
        <w:rPr>
          <w:i/>
        </w:rPr>
        <w:t>Arisztokrácia</w:t>
      </w:r>
      <w:proofErr w:type="gramEnd"/>
      <w:r w:rsidRPr="00382AB3">
        <w:rPr>
          <w:i/>
        </w:rPr>
        <w:t>, agrárértelmiség és agrárius mozgalom Magyarországon 1821–1898</w:t>
      </w:r>
      <w:r>
        <w:t xml:space="preserve">. </w:t>
      </w:r>
      <w:r w:rsidRPr="00386D3D">
        <w:t>Budapest, 2009</w:t>
      </w:r>
      <w:r>
        <w:t>. 25–87., 205–207.</w:t>
      </w:r>
    </w:p>
    <w:p w:rsidR="00386D3D" w:rsidRDefault="00386D3D" w:rsidP="00CC432E">
      <w:pPr>
        <w:pStyle w:val="Listaszerbekezds"/>
        <w:ind w:left="644" w:firstLine="0"/>
      </w:pPr>
      <w:proofErr w:type="spellStart"/>
      <w:r>
        <w:t>Brigovácz</w:t>
      </w:r>
      <w:proofErr w:type="spellEnd"/>
      <w:r>
        <w:t xml:space="preserve"> László: </w:t>
      </w:r>
      <w:r w:rsidRPr="00386D3D">
        <w:t>Főúri vasipari vállal</w:t>
      </w:r>
      <w:r w:rsidR="00CC432E">
        <w:t>k</w:t>
      </w:r>
      <w:r w:rsidRPr="00386D3D">
        <w:t>ozók a reformkorban – Andrássy György példája</w:t>
      </w:r>
      <w:r w:rsidR="00CC432E">
        <w:t xml:space="preserve">. In: </w:t>
      </w:r>
      <w:r w:rsidR="00CC432E" w:rsidRPr="00CC432E">
        <w:rPr>
          <w:i/>
        </w:rPr>
        <w:t xml:space="preserve">Arisztokrata életpályák </w:t>
      </w:r>
      <w:r w:rsidR="00CC432E" w:rsidRPr="00CC432E">
        <w:rPr>
          <w:i/>
        </w:rPr>
        <w:t>és életviszonyok</w:t>
      </w:r>
      <w:r w:rsidR="00CC432E">
        <w:t xml:space="preserve">. Szerk. Papp Klára–Püski Levente. Debrecen, 2009. 145–164. </w:t>
      </w:r>
    </w:p>
    <w:p w:rsidR="00182799" w:rsidRDefault="00F47361" w:rsidP="00F47361">
      <w:pPr>
        <w:pStyle w:val="Listaszerbekezds"/>
        <w:ind w:left="644" w:firstLine="0"/>
      </w:pPr>
      <w:r w:rsidRPr="00F47361">
        <w:t xml:space="preserve">Czinege Szilvia: Gróf Apponyi György a politikus hivatalnok </w:t>
      </w:r>
      <w:r>
        <w:t>–</w:t>
      </w:r>
      <w:r w:rsidRPr="00F47361">
        <w:t xml:space="preserve"> kancellár és kancellária a reformkor végén</w:t>
      </w:r>
      <w:r>
        <w:t>.</w:t>
      </w:r>
      <w:r w:rsidR="001B5566">
        <w:t xml:space="preserve"> </w:t>
      </w:r>
      <w:r w:rsidRPr="00F47361">
        <w:rPr>
          <w:i/>
        </w:rPr>
        <w:t>Századok</w:t>
      </w:r>
      <w:r>
        <w:t xml:space="preserve"> 146 (2012) 3. sz. 609–652. </w:t>
      </w:r>
    </w:p>
    <w:p w:rsidR="00182799" w:rsidRDefault="00182799" w:rsidP="00BA6B89">
      <w:pPr>
        <w:pStyle w:val="Listaszerbekezds"/>
      </w:pPr>
    </w:p>
    <w:p w:rsidR="00BA6B89" w:rsidRDefault="00BA6B89" w:rsidP="00BA6B89">
      <w:pPr>
        <w:pStyle w:val="Listaszerbekezds"/>
        <w:numPr>
          <w:ilvl w:val="0"/>
          <w:numId w:val="1"/>
        </w:numPr>
      </w:pPr>
      <w:r>
        <w:t xml:space="preserve">(április 23.) </w:t>
      </w:r>
      <w:r w:rsidR="00380FAF" w:rsidRPr="00380FAF">
        <w:rPr>
          <w:b/>
        </w:rPr>
        <w:t xml:space="preserve">Hétköznapok </w:t>
      </w:r>
      <w:r w:rsidR="00420BB1" w:rsidRPr="00380FAF">
        <w:rPr>
          <w:b/>
        </w:rPr>
        <w:t xml:space="preserve">– </w:t>
      </w:r>
      <w:r w:rsidR="00380FAF" w:rsidRPr="00380FAF">
        <w:rPr>
          <w:b/>
        </w:rPr>
        <w:t>munka, család, szórakozás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ind w:left="644" w:firstLine="0"/>
      </w:pPr>
      <w:r w:rsidRPr="00E85CCD">
        <w:rPr>
          <w:u w:val="single"/>
        </w:rPr>
        <w:t>Kötelező irodalom</w:t>
      </w:r>
      <w:r>
        <w:t>:</w:t>
      </w:r>
      <w:r w:rsidR="00EC43E0">
        <w:t xml:space="preserve"> </w:t>
      </w:r>
      <w:r w:rsidR="00EC43E0" w:rsidRPr="00EC43E0">
        <w:t>Kósa László: A polgári társadalom korának művelődése I.</w:t>
      </w:r>
      <w:r w:rsidR="00EC43E0">
        <w:t xml:space="preserve"> In: </w:t>
      </w:r>
      <w:r w:rsidR="00EC43E0" w:rsidRPr="00182799">
        <w:rPr>
          <w:i/>
        </w:rPr>
        <w:t>Magyar művelődéstörténet</w:t>
      </w:r>
      <w:r w:rsidR="00EC43E0">
        <w:t>. Szerk. Kósa László. Budapest, 2006. 337–378.</w:t>
      </w:r>
    </w:p>
    <w:p w:rsidR="00BA6B89" w:rsidRDefault="00BA6B89" w:rsidP="00BA6B89">
      <w:pPr>
        <w:pStyle w:val="Listaszerbekezds"/>
        <w:ind w:left="644" w:firstLine="0"/>
      </w:pPr>
      <w:r w:rsidRPr="00E85CCD">
        <w:rPr>
          <w:u w:val="single"/>
        </w:rPr>
        <w:t>Ajánlott irodalom</w:t>
      </w:r>
      <w:r>
        <w:t>:</w:t>
      </w:r>
    </w:p>
    <w:p w:rsidR="00DF7C36" w:rsidRPr="00DF7C36" w:rsidRDefault="00DF7C36" w:rsidP="002A29EA">
      <w:pPr>
        <w:pStyle w:val="Listaszerbekezds"/>
        <w:ind w:left="644" w:firstLine="0"/>
      </w:pPr>
      <w:r w:rsidRPr="00DF7C36">
        <w:t>Bácskai Vera:</w:t>
      </w:r>
      <w:r w:rsidRPr="00DF7C36">
        <w:rPr>
          <w:i/>
        </w:rPr>
        <w:t xml:space="preserve"> A vállalkozók </w:t>
      </w:r>
      <w:proofErr w:type="spellStart"/>
      <w:r w:rsidRPr="00DF7C36">
        <w:rPr>
          <w:i/>
        </w:rPr>
        <w:t>előfutárai</w:t>
      </w:r>
      <w:proofErr w:type="spellEnd"/>
      <w:r>
        <w:rPr>
          <w:i/>
        </w:rPr>
        <w:t xml:space="preserve">. </w:t>
      </w:r>
      <w:r>
        <w:t>Budapest, 1989. 196–215.</w:t>
      </w:r>
    </w:p>
    <w:p w:rsidR="002A29EA" w:rsidRDefault="002A29EA" w:rsidP="002A29EA">
      <w:pPr>
        <w:pStyle w:val="Listaszerbekezds"/>
        <w:ind w:left="644" w:firstLine="0"/>
      </w:pPr>
      <w:r w:rsidRPr="00182799">
        <w:rPr>
          <w:i/>
        </w:rPr>
        <w:t>A hétköznapi élet története blog</w:t>
      </w:r>
      <w:r w:rsidRPr="002A29EA">
        <w:t>.</w:t>
      </w:r>
      <w:r>
        <w:t xml:space="preserve"> Szerk. Fónagy Zoltán. Például: </w:t>
      </w:r>
    </w:p>
    <w:p w:rsidR="002A29EA" w:rsidRDefault="00D801BC" w:rsidP="002A29EA">
      <w:pPr>
        <w:pStyle w:val="Listaszerbekezds"/>
        <w:ind w:left="644" w:firstLine="0"/>
      </w:pPr>
      <w:r w:rsidRPr="002A29EA">
        <w:t xml:space="preserve"> </w:t>
      </w:r>
      <w:r w:rsidR="002A29EA" w:rsidRPr="002A29EA">
        <w:t xml:space="preserve">„Szülőim puritán szigort gyakoroltak” – </w:t>
      </w:r>
      <w:proofErr w:type="gramStart"/>
      <w:r w:rsidR="002A29EA" w:rsidRPr="002A29EA">
        <w:t>A</w:t>
      </w:r>
      <w:proofErr w:type="gramEnd"/>
      <w:r w:rsidR="002A29EA" w:rsidRPr="002A29EA">
        <w:t xml:space="preserve"> gyermek a hagyományos társadalomban.</w:t>
      </w:r>
    </w:p>
    <w:p w:rsidR="002A29EA" w:rsidRDefault="002A29EA" w:rsidP="002A29EA">
      <w:pPr>
        <w:pStyle w:val="Listaszerbekezds"/>
        <w:ind w:left="644" w:firstLine="0"/>
      </w:pPr>
      <w:r>
        <w:t>„</w:t>
      </w:r>
      <w:r w:rsidRPr="002A29EA">
        <w:t>Volt ön már zöldben?</w:t>
      </w:r>
      <w:r>
        <w:t>”</w:t>
      </w:r>
      <w:r w:rsidRPr="002A29EA">
        <w:t xml:space="preserve"> </w:t>
      </w:r>
      <w:r>
        <w:t>–</w:t>
      </w:r>
      <w:r w:rsidRPr="002A29EA">
        <w:t xml:space="preserve"> A kirándulás és a nyaralás kezdetei a reformkorban</w:t>
      </w:r>
      <w:r>
        <w:t>.</w:t>
      </w:r>
    </w:p>
    <w:p w:rsidR="002A29EA" w:rsidRDefault="00182799" w:rsidP="002A29EA">
      <w:pPr>
        <w:pStyle w:val="Listaszerbekezds"/>
        <w:ind w:left="644" w:firstLine="0"/>
      </w:pPr>
      <w:r>
        <w:t>„</w:t>
      </w:r>
      <w:r w:rsidRPr="00182799">
        <w:t>A kapun sem engedtek ki egyedül</w:t>
      </w:r>
      <w:r>
        <w:t>”</w:t>
      </w:r>
      <w:r w:rsidRPr="00182799">
        <w:t xml:space="preserve"> </w:t>
      </w:r>
      <w:r>
        <w:t>–</w:t>
      </w:r>
      <w:r w:rsidRPr="00182799">
        <w:t xml:space="preserve"> Családi élet és magánélet egy debreceni polgárlány naplójában</w:t>
      </w:r>
      <w:r>
        <w:t>.</w:t>
      </w:r>
    </w:p>
    <w:p w:rsidR="009D526A" w:rsidRDefault="009D526A" w:rsidP="002A29EA">
      <w:pPr>
        <w:pStyle w:val="Listaszerbekezds"/>
        <w:ind w:left="644" w:firstLine="0"/>
      </w:pPr>
      <w:r>
        <w:t>„</w:t>
      </w:r>
      <w:r w:rsidRPr="009D526A">
        <w:t xml:space="preserve">Oly számos családnál, mint az </w:t>
      </w:r>
      <w:proofErr w:type="spellStart"/>
      <w:r w:rsidRPr="009D526A">
        <w:t>enyim</w:t>
      </w:r>
      <w:proofErr w:type="spellEnd"/>
      <w:r>
        <w:t>”</w:t>
      </w:r>
      <w:r w:rsidRPr="009D526A">
        <w:t xml:space="preserve"> </w:t>
      </w:r>
      <w:r>
        <w:t>–</w:t>
      </w:r>
      <w:r w:rsidRPr="009D526A">
        <w:t xml:space="preserve"> </w:t>
      </w:r>
      <w:proofErr w:type="gramStart"/>
      <w:r w:rsidRPr="009D526A">
        <w:t>Széchenyi</w:t>
      </w:r>
      <w:proofErr w:type="gramEnd"/>
      <w:r w:rsidRPr="009D526A">
        <w:t xml:space="preserve"> mint mostohaapa</w:t>
      </w:r>
    </w:p>
    <w:p w:rsidR="00BA6B89" w:rsidRDefault="00BA6B89" w:rsidP="00BA6B89">
      <w:pPr>
        <w:pStyle w:val="Listaszerbekezds"/>
      </w:pPr>
    </w:p>
    <w:p w:rsidR="00BA6B89" w:rsidRDefault="00BA6B89" w:rsidP="00BA6B89">
      <w:pPr>
        <w:pStyle w:val="Listaszerbekezds"/>
        <w:numPr>
          <w:ilvl w:val="0"/>
          <w:numId w:val="1"/>
        </w:numPr>
      </w:pPr>
      <w:r>
        <w:t>(április 30.)</w:t>
      </w:r>
      <w:r w:rsidR="00D41672">
        <w:t xml:space="preserve"> </w:t>
      </w:r>
      <w:r w:rsidR="00D41672" w:rsidRPr="00820B87">
        <w:rPr>
          <w:b/>
        </w:rPr>
        <w:t>Zárthelyi dolgozat</w:t>
      </w:r>
    </w:p>
    <w:p w:rsidR="00BA6B89" w:rsidRDefault="00BA6B89" w:rsidP="00DE1DC9">
      <w:pPr>
        <w:ind w:firstLine="0"/>
      </w:pPr>
    </w:p>
    <w:p w:rsidR="003D4ECD" w:rsidRDefault="00BA6B89" w:rsidP="00BA6B89">
      <w:pPr>
        <w:pStyle w:val="Listaszerbekezds"/>
        <w:numPr>
          <w:ilvl w:val="0"/>
          <w:numId w:val="1"/>
        </w:numPr>
      </w:pPr>
      <w:r>
        <w:t xml:space="preserve"> </w:t>
      </w:r>
      <w:r w:rsidR="003D4ECD">
        <w:t xml:space="preserve">(május 7.) </w:t>
      </w:r>
      <w:r w:rsidR="00D41672" w:rsidRPr="00820B87">
        <w:rPr>
          <w:b/>
        </w:rPr>
        <w:t>Értékelés</w:t>
      </w:r>
    </w:p>
    <w:p w:rsidR="005E09CF" w:rsidRDefault="005E09CF" w:rsidP="00D469A4">
      <w:pPr>
        <w:ind w:firstLine="0"/>
      </w:pPr>
      <w:bookmarkStart w:id="0" w:name="_GoBack"/>
      <w:bookmarkEnd w:id="0"/>
    </w:p>
    <w:p w:rsidR="005E09CF" w:rsidRDefault="005E09CF" w:rsidP="003D4ECD"/>
    <w:p w:rsidR="005E09CF" w:rsidRDefault="005E09CF" w:rsidP="003D4ECD">
      <w:r>
        <w:t>Debrecen, 2025. február 12.</w:t>
      </w:r>
    </w:p>
    <w:p w:rsidR="005E09CF" w:rsidRDefault="005E09CF" w:rsidP="005E09CF">
      <w:pPr>
        <w:jc w:val="right"/>
      </w:pPr>
    </w:p>
    <w:p w:rsidR="00AA6F6B" w:rsidRDefault="005E09CF" w:rsidP="00D469A4">
      <w:pPr>
        <w:jc w:val="right"/>
      </w:pPr>
      <w:r>
        <w:t>Czinege Szilvia</w:t>
      </w:r>
    </w:p>
    <w:sectPr w:rsidR="00AA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C9C"/>
    <w:multiLevelType w:val="hybridMultilevel"/>
    <w:tmpl w:val="21204474"/>
    <w:lvl w:ilvl="0" w:tplc="707E0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B47374"/>
    <w:multiLevelType w:val="hybridMultilevel"/>
    <w:tmpl w:val="DDF243D0"/>
    <w:lvl w:ilvl="0" w:tplc="CA86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CD"/>
    <w:rsid w:val="00016A90"/>
    <w:rsid w:val="000637BE"/>
    <w:rsid w:val="000B269E"/>
    <w:rsid w:val="000C416B"/>
    <w:rsid w:val="00180A88"/>
    <w:rsid w:val="00182799"/>
    <w:rsid w:val="001B5566"/>
    <w:rsid w:val="001B584E"/>
    <w:rsid w:val="00200895"/>
    <w:rsid w:val="0020275F"/>
    <w:rsid w:val="00213A49"/>
    <w:rsid w:val="00225048"/>
    <w:rsid w:val="002A29EA"/>
    <w:rsid w:val="002E7615"/>
    <w:rsid w:val="003459B8"/>
    <w:rsid w:val="00347A4D"/>
    <w:rsid w:val="0037670A"/>
    <w:rsid w:val="00380FAF"/>
    <w:rsid w:val="00382AB3"/>
    <w:rsid w:val="00386D3D"/>
    <w:rsid w:val="003C7069"/>
    <w:rsid w:val="003D4ECD"/>
    <w:rsid w:val="003D750A"/>
    <w:rsid w:val="00420BB1"/>
    <w:rsid w:val="00422FF4"/>
    <w:rsid w:val="004A7C44"/>
    <w:rsid w:val="004F6C43"/>
    <w:rsid w:val="00504FE8"/>
    <w:rsid w:val="00533006"/>
    <w:rsid w:val="005E0127"/>
    <w:rsid w:val="005E09CF"/>
    <w:rsid w:val="00665533"/>
    <w:rsid w:val="00680EA5"/>
    <w:rsid w:val="007676B9"/>
    <w:rsid w:val="00820B87"/>
    <w:rsid w:val="00826051"/>
    <w:rsid w:val="0083423E"/>
    <w:rsid w:val="00851D38"/>
    <w:rsid w:val="008609C7"/>
    <w:rsid w:val="00867EAD"/>
    <w:rsid w:val="008E2BF0"/>
    <w:rsid w:val="008F0B27"/>
    <w:rsid w:val="00931CF0"/>
    <w:rsid w:val="009B2866"/>
    <w:rsid w:val="009B7180"/>
    <w:rsid w:val="009D526A"/>
    <w:rsid w:val="00AC169D"/>
    <w:rsid w:val="00B20C7C"/>
    <w:rsid w:val="00B3652F"/>
    <w:rsid w:val="00B73B28"/>
    <w:rsid w:val="00BA6B89"/>
    <w:rsid w:val="00C040FC"/>
    <w:rsid w:val="00C43A93"/>
    <w:rsid w:val="00C77D21"/>
    <w:rsid w:val="00CC432E"/>
    <w:rsid w:val="00CD5746"/>
    <w:rsid w:val="00CE4AEC"/>
    <w:rsid w:val="00CF1CA3"/>
    <w:rsid w:val="00D4064A"/>
    <w:rsid w:val="00D41672"/>
    <w:rsid w:val="00D469A4"/>
    <w:rsid w:val="00D60BA5"/>
    <w:rsid w:val="00D72938"/>
    <w:rsid w:val="00D801BC"/>
    <w:rsid w:val="00DE1DC9"/>
    <w:rsid w:val="00DF7C36"/>
    <w:rsid w:val="00E51603"/>
    <w:rsid w:val="00E52EEE"/>
    <w:rsid w:val="00E76E07"/>
    <w:rsid w:val="00E81ADE"/>
    <w:rsid w:val="00E85CCD"/>
    <w:rsid w:val="00EB7941"/>
    <w:rsid w:val="00EC43E0"/>
    <w:rsid w:val="00EC69CA"/>
    <w:rsid w:val="00EE1DF0"/>
    <w:rsid w:val="00EF37EA"/>
    <w:rsid w:val="00F237D7"/>
    <w:rsid w:val="00F47361"/>
    <w:rsid w:val="00F576D3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D3BC"/>
  <w15:chartTrackingRefBased/>
  <w15:docId w15:val="{22EEBE26-27C6-4872-AC67-7D5207AC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4E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853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Czinege Szilvia</dc:creator>
  <cp:keywords/>
  <dc:description/>
  <cp:lastModifiedBy>Czinege Szilvia</cp:lastModifiedBy>
  <cp:revision>52</cp:revision>
  <dcterms:created xsi:type="dcterms:W3CDTF">2026-01-20T15:44:00Z</dcterms:created>
  <dcterms:modified xsi:type="dcterms:W3CDTF">2026-01-27T18:13:00Z</dcterms:modified>
</cp:coreProperties>
</file>