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E0" w:rsidRPr="006C3536" w:rsidRDefault="007322E0" w:rsidP="007322E0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3536">
        <w:rPr>
          <w:rFonts w:ascii="Times New Roman" w:hAnsi="Times New Roman" w:cs="Times New Roman"/>
          <w:b/>
        </w:rPr>
        <w:t>BTNT601BA</w:t>
      </w:r>
    </w:p>
    <w:p w:rsidR="007322E0" w:rsidRPr="006C3536" w:rsidRDefault="007322E0" w:rsidP="007322E0">
      <w:pPr>
        <w:widowControl w:val="0"/>
        <w:spacing w:line="250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C3536">
        <w:rPr>
          <w:rFonts w:ascii="Times New Roman" w:hAnsi="Times New Roman" w:cs="Times New Roman"/>
          <w:b/>
          <w:color w:val="000000" w:themeColor="text1"/>
        </w:rPr>
        <w:t>BTTRNK504DMA</w:t>
      </w:r>
    </w:p>
    <w:p w:rsidR="007322E0" w:rsidRPr="006C3536" w:rsidRDefault="007322E0" w:rsidP="007322E0">
      <w:pPr>
        <w:spacing w:line="360" w:lineRule="auto"/>
        <w:jc w:val="center"/>
        <w:rPr>
          <w:rFonts w:ascii="Times New Roman" w:hAnsi="Times New Roman" w:cs="Times New Roman"/>
        </w:rPr>
      </w:pPr>
    </w:p>
    <w:p w:rsidR="007322E0" w:rsidRPr="006C3536" w:rsidRDefault="007322E0" w:rsidP="007322E0">
      <w:pPr>
        <w:spacing w:line="360" w:lineRule="auto"/>
        <w:jc w:val="center"/>
        <w:rPr>
          <w:rFonts w:ascii="Times New Roman" w:hAnsi="Times New Roman" w:cs="Times New Roman"/>
        </w:rPr>
      </w:pPr>
      <w:r w:rsidRPr="006C3536">
        <w:rPr>
          <w:rFonts w:ascii="Times New Roman" w:hAnsi="Times New Roman" w:cs="Times New Roman"/>
          <w:b/>
        </w:rPr>
        <w:t>Az Európai Unió intézményei és a szakpolitikák</w:t>
      </w:r>
    </w:p>
    <w:p w:rsidR="007322E0" w:rsidRDefault="007322E0" w:rsidP="007322E0">
      <w:pPr>
        <w:spacing w:line="360" w:lineRule="auto"/>
        <w:rPr>
          <w:rFonts w:ascii="Times New Roman" w:hAnsi="Times New Roman"/>
          <w:i/>
        </w:rPr>
      </w:pP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Európai Unió általános vonásai. EU, mint jogalanyiság kérdése.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EU fejlődése, alapvető szerződései.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EU bővülésének állomása.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Európai Unió főbb intézményei: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Parlament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Bizottság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Tanács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Bíróság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Döntéshozatali mechanizmus az Európai Unióban.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Az Európai Unió külpolitikája.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szakpolitikák általános vonásai.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Közös agrárpolitika, környezetvédelem stb. 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Célok, elképzelések az Európai Unió jövőjéről</w:t>
      </w:r>
    </w:p>
    <w:p w:rsidR="007322E0" w:rsidRDefault="007322E0" w:rsidP="007322E0">
      <w:pPr>
        <w:spacing w:line="360" w:lineRule="auto"/>
        <w:jc w:val="center"/>
        <w:rPr>
          <w:rFonts w:ascii="Times New Roman" w:hAnsi="Times New Roman"/>
          <w:i/>
        </w:rPr>
      </w:pP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vizsga anyaga: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Órai előadás anyaga.</w:t>
      </w:r>
    </w:p>
    <w:p w:rsidR="007322E0" w:rsidRDefault="007322E0" w:rsidP="007322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Jani Péter: Európai Uniós ismeretek megfelelő részei.</w:t>
      </w:r>
    </w:p>
    <w:p w:rsidR="007322E0" w:rsidRDefault="007322E0" w:rsidP="007322E0">
      <w:pPr>
        <w:spacing w:line="360" w:lineRule="auto"/>
      </w:pPr>
      <w:r>
        <w:rPr>
          <w:rStyle w:val="Internet-hivatkozs"/>
          <w:rFonts w:ascii="Times New Roman" w:hAnsi="Times New Roman"/>
          <w:lang w:eastAsia="hu-HU" w:bidi="ar-SA"/>
        </w:rPr>
        <w:t>https://dtk.tankonyvtar.hu/bitstream/handle/123456789/13272/eu_ismeretek_2.pdf?sequence=1&amp;isAllowed=y</w:t>
      </w:r>
      <w:r>
        <w:rPr>
          <w:rFonts w:ascii="Times New Roman" w:hAnsi="Times New Roman"/>
        </w:rPr>
        <w:t xml:space="preserve"> </w:t>
      </w:r>
    </w:p>
    <w:p w:rsidR="007322E0" w:rsidRDefault="007322E0" w:rsidP="007322E0">
      <w:pPr>
        <w:rPr>
          <w:rFonts w:ascii="Times New Roman" w:hAnsi="Times New Roman"/>
        </w:rPr>
      </w:pPr>
    </w:p>
    <w:p w:rsidR="007322E0" w:rsidRDefault="007322E0" w:rsidP="007322E0">
      <w:pPr>
        <w:rPr>
          <w:rFonts w:ascii="Times New Roman" w:hAnsi="Times New Roman"/>
        </w:rPr>
      </w:pPr>
    </w:p>
    <w:p w:rsidR="007322E0" w:rsidRDefault="007322E0" w:rsidP="007322E0">
      <w:pPr>
        <w:rPr>
          <w:rFonts w:ascii="Times New Roman" w:hAnsi="Times New Roman"/>
        </w:rPr>
      </w:pPr>
    </w:p>
    <w:p w:rsidR="007322E0" w:rsidRDefault="007322E0" w:rsidP="007322E0">
      <w:pPr>
        <w:rPr>
          <w:rFonts w:ascii="Times New Roman" w:hAnsi="Times New Roman"/>
        </w:rPr>
      </w:pPr>
    </w:p>
    <w:p w:rsidR="007322E0" w:rsidRDefault="007322E0" w:rsidP="007322E0">
      <w:pPr>
        <w:rPr>
          <w:rFonts w:ascii="Times New Roman" w:hAnsi="Times New Roman"/>
        </w:rPr>
      </w:pPr>
    </w:p>
    <w:p w:rsidR="00900024" w:rsidRDefault="00900024"/>
    <w:sectPr w:rsidR="0090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E0"/>
    <w:rsid w:val="002D6109"/>
    <w:rsid w:val="007322E0"/>
    <w:rsid w:val="00822C34"/>
    <w:rsid w:val="00900024"/>
    <w:rsid w:val="00B540C0"/>
    <w:rsid w:val="00E535C6"/>
    <w:rsid w:val="00E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6E07-7087-48FA-ACE8-C9332B82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22E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7322E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dc:description/>
  <cp:lastModifiedBy>Rg</cp:lastModifiedBy>
  <cp:revision>2</cp:revision>
  <dcterms:created xsi:type="dcterms:W3CDTF">2025-02-09T10:24:00Z</dcterms:created>
  <dcterms:modified xsi:type="dcterms:W3CDTF">2025-02-09T10:24:00Z</dcterms:modified>
</cp:coreProperties>
</file>