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false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BTLA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hu-HU" w:eastAsia="hu-HU" w:bidi="ar-SA"/>
        </w:rPr>
        <w:t>804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OMA</w:t>
        <w:tab/>
        <w:t>Latin szövegolvasás I.</w:t>
        <w:tab/>
        <w:tab/>
        <w:tab/>
        <w:tab/>
        <w:tab/>
        <w:t>202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hu-HU" w:eastAsia="hu-HU" w:bidi="ar-SA"/>
        </w:rPr>
        <w:t>5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/202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hu-HU" w:eastAsia="hu-HU" w:bidi="ar-SA"/>
        </w:rPr>
        <w:t>6-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I</w:t>
      </w:r>
    </w:p>
    <w:p>
      <w:pPr>
        <w:pStyle w:val="Normal"/>
        <w:suppressAutoHyphens w:val="false"/>
        <w:rPr/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hu-HU" w:eastAsia="hu-HU" w:bidi="ar-SA"/>
        </w:rPr>
        <w:t>Kedd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14:00–15:50, Főépület 407/A</w:t>
      </w:r>
    </w:p>
    <w:p>
      <w:pPr>
        <w:pStyle w:val="Normal"/>
        <w:suppressAutoHyphens w:val="false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Kovács István (</w:t>
      </w:r>
      <w:hyperlink r:id="rId2">
        <w:r>
          <w:rPr>
            <w:rStyle w:val="ListLabel28"/>
            <w:rFonts w:eastAsia="Times New Roman" w:cs="Times New Roman" w:ascii="Times New Roman" w:hAnsi="Times New Roman"/>
            <w:color w:val="1155CC"/>
            <w:sz w:val="24"/>
            <w:szCs w:val="24"/>
            <w:u w:val="single"/>
          </w:rPr>
          <w:t>kovacs.istvan@arts.unideb.hu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>)</w:t>
      </w:r>
    </w:p>
    <w:p>
      <w:pPr>
        <w:pStyle w:val="Normal"/>
        <w:suppressAutoHyphens w:val="fals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uppressAutoHyphens w:val="false"/>
        <w:jc w:val="both"/>
        <w:rPr/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A szeminárium célja, </w:t>
      </w:r>
      <w:r>
        <w:rPr>
          <w:rFonts w:eastAsia="Times New Roman" w:cs="Times New Roman" w:ascii="Times New Roman" w:hAnsi="Times New Roman"/>
          <w:sz w:val="24"/>
          <w:szCs w:val="24"/>
        </w:rPr>
        <w:t>hogy a hallgatók elsajátítsák a latin nyelv alapjait, és képesek legyenek egyszerűbb szövegek olvasására, megértésére és fordítására. A kurzus során a hallgatók megismerkednek a latin kiejtés szabályaival, gyakorolják a helyes hangsúlyozást és a verselés alapjait. Az órák keretében a hallgatók megtanulják használni a latin-magyar középszótárt és az internetes szótárakat, valamint elsajátítják a fordítástechnika alapjait.</w:t>
      </w:r>
    </w:p>
    <w:p>
      <w:pPr>
        <w:pStyle w:val="Normal"/>
        <w:suppressAutoHyphens w:val="false"/>
        <w:ind w:firstLine="283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A szemeszter folyamán a hallgatóknak legalább 250 latin szót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hu-HU" w:eastAsia="hu-HU" w:bidi="ar-SA"/>
        </w:rPr>
        <w:t>kell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elsajátítaniuk, amelyek segítségével képesek lesznek a tanult szövegek megértésére. A kurzus fontos eleme a memoriterek tanulása, amelyek révén a hallgatók elmélyíthetik a nyelvtani ismereteiket és fejleszthetik az előadói készségüket.</w:t>
      </w:r>
    </w:p>
    <w:p>
      <w:pPr>
        <w:pStyle w:val="Normal"/>
        <w:suppressAutoHyphens w:val="false"/>
        <w:ind w:firstLine="283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A szeminárium során a hallgatók megismerkednek a latin nyelv történetével, időbeli és térbeli kiterjedésével, valamint mai szerepével. A kurzus anyaga adaptált, könnyített, valamint a klasszikus normáknak nagyjából megfelelő nem klasszikus szövegekből áll, amelyek illeszkednek a hallgatók nyelvi szintjéhez.</w:t>
      </w:r>
    </w:p>
    <w:p>
      <w:pPr>
        <w:pStyle w:val="Normal"/>
        <w:suppressAutoHyphens w:val="false"/>
        <w:ind w:firstLine="283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A kurzus végére a hallgatók olyan szókinccsel fognak rendelkezni, amely lehetővé teszi számukra, hogy összefüggéseket ismerjenek fel egy szövegben, és szótár segítségével képesek legyenek a nyelvi szintjüknek megfelelő szövegek fordítására. A szeminárium során a hallgatók megismerkednek az ókori és a modern világ kulturális különbözőségeivel, és képesek lesznek magyar nyelven beszélni az olvasott szövegekről.</w:t>
      </w:r>
    </w:p>
    <w:p>
      <w:pPr>
        <w:pStyle w:val="Normal"/>
        <w:suppressAutoHyphens w:val="false"/>
        <w:ind w:firstLine="283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A kurzus két fő kompetenciaterületre összpontosít: az olvasáskészségre, valamint a szövegértésre és fordításra.</w:t>
      </w:r>
    </w:p>
    <w:p>
      <w:pPr>
        <w:pStyle w:val="Normal"/>
        <w:suppressAutoHyphens w:val="false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"/>
        <w:suppressAutoHyphens w:val="false"/>
        <w:jc w:val="both"/>
        <w:rPr/>
      </w:pPr>
      <w:r>
        <w:rPr>
          <w:rFonts w:eastAsia="Times New Roman" w:cs="Times New Roman" w:ascii="Times New Roman" w:hAnsi="Times New Roman"/>
          <w:i/>
          <w:sz w:val="24"/>
          <w:szCs w:val="24"/>
        </w:rPr>
        <w:t>A kurzus tervezett menete:</w:t>
      </w:r>
    </w:p>
    <w:p>
      <w:pPr>
        <w:pStyle w:val="Normal"/>
        <w:numPr>
          <w:ilvl w:val="0"/>
          <w:numId w:val="2"/>
        </w:numPr>
        <w:suppressAutoHyphens w:val="false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Bevezetés</w:t>
      </w:r>
    </w:p>
    <w:p>
      <w:pPr>
        <w:pStyle w:val="Normal"/>
        <w:numPr>
          <w:ilvl w:val="0"/>
          <w:numId w:val="2"/>
        </w:numPr>
        <w:suppressAutoHyphens w:val="false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I/1 –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De provinciis</w:t>
      </w:r>
    </w:p>
    <w:p>
      <w:pPr>
        <w:pStyle w:val="Normal"/>
        <w:numPr>
          <w:ilvl w:val="0"/>
          <w:numId w:val="2"/>
        </w:numPr>
        <w:suppressAutoHyphens w:val="false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I/2 –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De Romulo et Remo</w:t>
      </w:r>
      <w:r>
        <w:rPr>
          <w:rFonts w:eastAsia="Times New Roman" w:cs="Times New Roman" w:ascii="Times New Roman" w:hAnsi="Times New Roman"/>
          <w:sz w:val="24"/>
          <w:szCs w:val="24"/>
        </w:rPr>
        <w:t>; Plautus: A bögre</w:t>
      </w:r>
    </w:p>
    <w:p>
      <w:pPr>
        <w:pStyle w:val="Normal"/>
        <w:numPr>
          <w:ilvl w:val="0"/>
          <w:numId w:val="2"/>
        </w:numPr>
        <w:suppressAutoHyphens w:val="false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I/3 –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De triumphis</w:t>
      </w:r>
      <w:r>
        <w:rPr>
          <w:rFonts w:eastAsia="Times New Roman" w:cs="Times New Roman" w:ascii="Times New Roman" w:hAnsi="Times New Roman"/>
          <w:sz w:val="24"/>
          <w:szCs w:val="24"/>
        </w:rPr>
        <w:t>; Augustus tettei</w:t>
      </w:r>
    </w:p>
    <w:p>
      <w:pPr>
        <w:pStyle w:val="Normal"/>
        <w:numPr>
          <w:ilvl w:val="0"/>
          <w:numId w:val="2"/>
        </w:numPr>
        <w:suppressAutoHyphens w:val="false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I/4 –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Libertatem et consulatum L. Brutus instituit</w:t>
      </w:r>
    </w:p>
    <w:p>
      <w:pPr>
        <w:pStyle w:val="Normal"/>
        <w:numPr>
          <w:ilvl w:val="0"/>
          <w:numId w:val="2"/>
        </w:numPr>
        <w:suppressAutoHyphens w:val="false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I/5 –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De lupo et cane</w:t>
      </w:r>
    </w:p>
    <w:p>
      <w:pPr>
        <w:pStyle w:val="Normal"/>
        <w:numPr>
          <w:ilvl w:val="0"/>
          <w:numId w:val="2"/>
        </w:numPr>
        <w:suppressAutoHyphens w:val="false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I/6 –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Graeci Troiam capiunt</w:t>
      </w:r>
      <w:r>
        <w:rPr>
          <w:rFonts w:eastAsia="Times New Roman" w:cs="Times New Roman" w:ascii="Times New Roman" w:hAnsi="Times New Roman"/>
          <w:sz w:val="24"/>
          <w:szCs w:val="24"/>
        </w:rPr>
        <w:t>; Aeneas bemutatkozik</w:t>
      </w:r>
    </w:p>
    <w:p>
      <w:pPr>
        <w:pStyle w:val="Normal"/>
        <w:numPr>
          <w:ilvl w:val="0"/>
          <w:numId w:val="2"/>
        </w:numPr>
        <w:suppressAutoHyphens w:val="false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II/1 – Szent György és a sárkány; A nyolc boldogság</w:t>
      </w:r>
    </w:p>
    <w:p>
      <w:pPr>
        <w:pStyle w:val="Normal"/>
        <w:suppressAutoHyphens w:val="false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uppressAutoHyphens w:val="false"/>
        <w:rPr/>
      </w:pPr>
      <w:r>
        <w:rPr>
          <w:rFonts w:eastAsia="Times New Roman" w:cs="Times New Roman" w:ascii="Times New Roman" w:hAnsi="Times New Roman"/>
          <w:i/>
          <w:sz w:val="24"/>
          <w:szCs w:val="24"/>
        </w:rPr>
        <w:t>Oktatási segédanyag:</w:t>
      </w:r>
    </w:p>
    <w:p>
      <w:pPr>
        <w:pStyle w:val="Normal"/>
        <w:numPr>
          <w:ilvl w:val="0"/>
          <w:numId w:val="1"/>
        </w:numPr>
        <w:suppressAutoHyphens w:val="false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Ferenczi Attila – Monostori Martina: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Latin nyelv.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Bp. 1997.</w:t>
      </w:r>
    </w:p>
    <w:p>
      <w:pPr>
        <w:pStyle w:val="Normal"/>
        <w:numPr>
          <w:ilvl w:val="0"/>
          <w:numId w:val="1"/>
        </w:numPr>
        <w:suppressAutoHyphens w:val="false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M. Nagy Ilona – Tegyey Imre: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Latin nyelvtan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"/>
        <w:suppressAutoHyphens w:val="fals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uppressAutoHyphens w:val="false"/>
        <w:rPr/>
      </w:pPr>
      <w:r>
        <w:rPr>
          <w:rFonts w:eastAsia="Times New Roman" w:cs="Times New Roman" w:ascii="Times New Roman" w:hAnsi="Times New Roman"/>
          <w:i/>
          <w:sz w:val="24"/>
          <w:szCs w:val="24"/>
        </w:rPr>
        <w:t>A jegyszerzés feltételei:</w:t>
      </w:r>
    </w:p>
    <w:p>
      <w:pPr>
        <w:pStyle w:val="Normal"/>
        <w:suppressAutoHyphens w:val="false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A szeminárium látogatásköteles, a hallgató összesen 3 alkalommal hiányozhat. Értékelés zárthelyi dolgozat illetve órai munka alapján.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hu-H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hu-HU" w:eastAsia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-hivatkozs">
    <w:name w:val="Internet-hivatkozás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Felsorolsjel">
    <w:name w:val="Felsorolásjel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gymutat">
    <w:name w:val="Tárgymutató"/>
    <w:basedOn w:val="Normal"/>
    <w:qFormat/>
    <w:pPr>
      <w:suppressLineNumbers/>
    </w:pPr>
    <w:rPr>
      <w:rFonts w:cs="Lohit Devanagari"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ovacs.istvan@arts.unideb.h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LibreOffice/24.2.7.2$Linux_X86_64 LibreOffice_project/420$Build-2</Application>
  <AppVersion>15.0000</AppVersion>
  <Pages>1</Pages>
  <Words>307</Words>
  <Characters>2007</Characters>
  <CharactersWithSpaces>2294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2020-09-03T22:01:00Z</dcterms:created>
  <dc:creator>Istvan Kovacs</dc:creator>
  <dc:description/>
  <dc:language>hu-HU</dc:language>
  <cp:lastModifiedBy/>
  <dcterms:modified xsi:type="dcterms:W3CDTF">2025-08-28T20:27:19Z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1033-11.1.0.10702</vt:lpwstr>
  </property>
  <property fmtid="{D5CDD505-2E9C-101B-9397-08002B2CF9AE}" pid="3" name="LinksUpToDate">
    <vt:bool>0</vt:bool>
  </property>
  <property fmtid="{D5CDD505-2E9C-101B-9397-08002B2CF9AE}" pid="4" name="ScaleCrop">
    <vt:bool>0</vt:bool>
  </property>
</Properties>
</file>