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DF7" w:rsidRPr="00FC13A4" w:rsidRDefault="009F0877" w:rsidP="0046018F">
      <w:pPr>
        <w:pStyle w:val="Nincstrkz"/>
        <w:rPr>
          <w:rFonts w:asciiTheme="majorBidi" w:hAnsiTheme="majorBidi" w:cstheme="majorBidi"/>
          <w:b/>
          <w:bCs/>
          <w:sz w:val="28"/>
          <w:szCs w:val="28"/>
          <w:lang w:val="hu-HU"/>
        </w:rPr>
      </w:pPr>
      <w:bookmarkStart w:id="0" w:name="_GoBack"/>
      <w:r w:rsidRPr="00A87B95">
        <w:rPr>
          <w:rFonts w:asciiTheme="majorBidi" w:hAnsiTheme="majorBidi" w:cstheme="majorBidi"/>
          <w:b/>
          <w:bCs/>
          <w:sz w:val="28"/>
          <w:szCs w:val="28"/>
        </w:rPr>
        <w:t>BTTR</w:t>
      </w:r>
      <w:r w:rsidR="00326484">
        <w:rPr>
          <w:rFonts w:asciiTheme="majorBidi" w:hAnsiTheme="majorBidi" w:cstheme="majorBidi"/>
          <w:b/>
          <w:bCs/>
          <w:sz w:val="28"/>
          <w:szCs w:val="28"/>
        </w:rPr>
        <w:t>749</w:t>
      </w:r>
      <w:r w:rsidRPr="00A87B95">
        <w:rPr>
          <w:rFonts w:asciiTheme="majorBidi" w:hAnsiTheme="majorBidi" w:cstheme="majorBidi"/>
          <w:b/>
          <w:bCs/>
          <w:sz w:val="28"/>
          <w:szCs w:val="28"/>
        </w:rPr>
        <w:t>OMA</w:t>
      </w:r>
      <w:r w:rsidR="0046018F">
        <w:rPr>
          <w:rFonts w:asciiTheme="majorBidi" w:hAnsiTheme="majorBidi" w:cstheme="majorBidi"/>
          <w:b/>
          <w:bCs/>
          <w:sz w:val="28"/>
          <w:szCs w:val="28"/>
          <w:lang w:val="hu-H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46018F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46018F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46018F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46018F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46018F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326484">
        <w:rPr>
          <w:rFonts w:asciiTheme="majorBidi" w:hAnsiTheme="majorBidi" w:cstheme="majorBidi"/>
          <w:b/>
          <w:bCs/>
          <w:sz w:val="28"/>
          <w:szCs w:val="28"/>
          <w:lang w:val="hu-HU"/>
        </w:rPr>
        <w:t xml:space="preserve">    2026/27</w:t>
      </w:r>
      <w:r w:rsidR="003C0C35">
        <w:rPr>
          <w:rFonts w:asciiTheme="majorBidi" w:hAnsiTheme="majorBidi" w:cstheme="majorBidi"/>
          <w:b/>
          <w:bCs/>
          <w:sz w:val="28"/>
          <w:szCs w:val="28"/>
          <w:lang w:val="hu-HU"/>
        </w:rPr>
        <w:t>-</w:t>
      </w:r>
      <w:r w:rsidR="009A4DF7" w:rsidRPr="00FC13A4">
        <w:rPr>
          <w:rFonts w:asciiTheme="majorBidi" w:hAnsiTheme="majorBidi" w:cstheme="majorBidi"/>
          <w:b/>
          <w:bCs/>
          <w:sz w:val="28"/>
          <w:szCs w:val="28"/>
          <w:lang w:val="hu-HU"/>
        </w:rPr>
        <w:t>I</w:t>
      </w:r>
    </w:p>
    <w:p w:rsidR="009A4DF7" w:rsidRPr="00FC13A4" w:rsidRDefault="009A4DF7" w:rsidP="0046018F">
      <w:pPr>
        <w:pStyle w:val="Nincstrkz"/>
        <w:rPr>
          <w:rFonts w:asciiTheme="majorBidi" w:hAnsiTheme="majorBidi" w:cstheme="majorBidi"/>
          <w:b/>
          <w:bCs/>
          <w:sz w:val="28"/>
          <w:szCs w:val="28"/>
          <w:lang w:val="hu-HU"/>
        </w:rPr>
      </w:pPr>
      <w:r w:rsidRPr="00FC13A4">
        <w:rPr>
          <w:rFonts w:asciiTheme="majorBidi" w:hAnsiTheme="majorBidi" w:cstheme="majorBidi"/>
          <w:b/>
          <w:bCs/>
          <w:sz w:val="28"/>
          <w:szCs w:val="28"/>
          <w:lang w:val="hu-HU"/>
        </w:rPr>
        <w:t>Vallás</w:t>
      </w:r>
      <w:r w:rsidR="0046018F">
        <w:rPr>
          <w:rFonts w:asciiTheme="majorBidi" w:hAnsiTheme="majorBidi" w:cstheme="majorBidi"/>
          <w:b/>
          <w:bCs/>
          <w:sz w:val="28"/>
          <w:szCs w:val="28"/>
          <w:lang w:val="hu-HU"/>
        </w:rPr>
        <w:t>-</w:t>
      </w:r>
      <w:r w:rsidRPr="00FC13A4">
        <w:rPr>
          <w:rFonts w:asciiTheme="majorBidi" w:hAnsiTheme="majorBidi" w:cstheme="majorBidi"/>
          <w:b/>
          <w:bCs/>
          <w:sz w:val="28"/>
          <w:szCs w:val="28"/>
          <w:lang w:val="hu-HU"/>
        </w:rPr>
        <w:t xml:space="preserve"> és </w:t>
      </w:r>
      <w:r w:rsidR="0046018F">
        <w:rPr>
          <w:rFonts w:asciiTheme="majorBidi" w:hAnsiTheme="majorBidi" w:cstheme="majorBidi"/>
          <w:b/>
          <w:bCs/>
          <w:sz w:val="28"/>
          <w:szCs w:val="28"/>
          <w:lang w:val="hu-HU"/>
        </w:rPr>
        <w:t>kultúrtörténet szeminárium</w:t>
      </w:r>
      <w:r w:rsidR="001223D3">
        <w:rPr>
          <w:rFonts w:asciiTheme="majorBidi" w:hAnsiTheme="majorBidi" w:cstheme="majorBidi"/>
          <w:b/>
          <w:bCs/>
          <w:sz w:val="28"/>
          <w:szCs w:val="28"/>
          <w:lang w:val="hu-HU"/>
        </w:rPr>
        <w:t xml:space="preserve"> (Ókor)</w:t>
      </w:r>
    </w:p>
    <w:p w:rsidR="00FC13A4" w:rsidRDefault="00FC13A4" w:rsidP="009A4DF7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9A4DF7" w:rsidRPr="00335B52" w:rsidRDefault="008C51F5" w:rsidP="009A4DF7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Oktató: </w:t>
      </w:r>
      <w:r w:rsidR="009A4DF7">
        <w:rPr>
          <w:rFonts w:asciiTheme="majorBidi" w:hAnsiTheme="majorBidi" w:cstheme="majorBidi"/>
          <w:sz w:val="24"/>
          <w:szCs w:val="24"/>
          <w:lang w:val="hu-HU"/>
        </w:rPr>
        <w:t xml:space="preserve">Dr. </w:t>
      </w:r>
      <w:r w:rsidR="009A4DF7" w:rsidRPr="00335B52">
        <w:rPr>
          <w:rFonts w:asciiTheme="majorBidi" w:hAnsiTheme="majorBidi" w:cstheme="majorBidi"/>
          <w:sz w:val="24"/>
          <w:szCs w:val="24"/>
          <w:lang w:val="hu-HU"/>
        </w:rPr>
        <w:t>Szántó Zsuzsanna</w:t>
      </w:r>
    </w:p>
    <w:p w:rsidR="009A4DF7" w:rsidRDefault="009A4DF7" w:rsidP="004D605F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335B52">
        <w:rPr>
          <w:rFonts w:asciiTheme="majorBidi" w:hAnsiTheme="majorBidi" w:cstheme="majorBidi"/>
          <w:sz w:val="24"/>
          <w:szCs w:val="24"/>
          <w:lang w:val="hu-HU"/>
        </w:rPr>
        <w:t>Időpont:</w:t>
      </w:r>
      <w:r w:rsidR="00326484">
        <w:rPr>
          <w:rFonts w:asciiTheme="majorBidi" w:hAnsiTheme="majorBidi" w:cstheme="majorBidi"/>
          <w:sz w:val="24"/>
          <w:szCs w:val="24"/>
          <w:lang w:val="hu-HU"/>
        </w:rPr>
        <w:t xml:space="preserve"> Csütörtök 14.00-15.</w:t>
      </w:r>
      <w:proofErr w:type="gramStart"/>
      <w:r w:rsidR="00326484">
        <w:rPr>
          <w:rFonts w:asciiTheme="majorBidi" w:hAnsiTheme="majorBidi" w:cstheme="majorBidi"/>
          <w:sz w:val="24"/>
          <w:szCs w:val="24"/>
          <w:lang w:val="hu-HU"/>
        </w:rPr>
        <w:t>30</w:t>
      </w:r>
      <w:proofErr w:type="gramEnd"/>
      <w:r w:rsidR="00326484">
        <w:rPr>
          <w:rFonts w:asciiTheme="majorBidi" w:hAnsiTheme="majorBidi" w:cstheme="majorBidi"/>
          <w:sz w:val="24"/>
          <w:szCs w:val="24"/>
          <w:lang w:val="hu-HU"/>
        </w:rPr>
        <w:t xml:space="preserve"> ill. Csütörtök 18.00-19.3</w:t>
      </w:r>
      <w:r w:rsidR="004D605F">
        <w:rPr>
          <w:rFonts w:asciiTheme="majorBidi" w:hAnsiTheme="majorBidi" w:cstheme="majorBidi"/>
          <w:sz w:val="24"/>
          <w:szCs w:val="24"/>
          <w:lang w:val="hu-HU"/>
        </w:rPr>
        <w:t>0</w:t>
      </w:r>
    </w:p>
    <w:p w:rsidR="009A4DF7" w:rsidRDefault="009A4DF7" w:rsidP="009A4DF7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Helyszín: 407/E</w:t>
      </w:r>
    </w:p>
    <w:p w:rsidR="009A4DF7" w:rsidRDefault="009A4DF7" w:rsidP="009A4DF7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9A4DF7" w:rsidRDefault="001223D3" w:rsidP="009A4DF7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1223D3"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>Tematika</w:t>
      </w:r>
      <w:r w:rsidR="009A4DF7" w:rsidRPr="00686CCA">
        <w:rPr>
          <w:rFonts w:asciiTheme="majorBidi" w:hAnsiTheme="majorBidi" w:cstheme="majorBidi"/>
          <w:b/>
          <w:bCs/>
          <w:sz w:val="24"/>
          <w:szCs w:val="24"/>
          <w:lang w:val="hu-HU"/>
        </w:rPr>
        <w:t>:</w:t>
      </w:r>
    </w:p>
    <w:p w:rsidR="009A4DF7" w:rsidRDefault="009A4DF7" w:rsidP="009A4DF7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9A4DF7" w:rsidRPr="001223D3" w:rsidRDefault="00F6049B" w:rsidP="00D66590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>1.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D66590">
        <w:rPr>
          <w:rFonts w:asciiTheme="majorBidi" w:hAnsiTheme="majorBidi" w:cstheme="majorBidi"/>
          <w:b/>
          <w:bCs/>
          <w:sz w:val="24"/>
          <w:szCs w:val="24"/>
          <w:lang w:val="hu-HU"/>
        </w:rPr>
        <w:t>Bevezetés: a vallás fogalma, születése</w:t>
      </w:r>
    </w:p>
    <w:p w:rsidR="004D605F" w:rsidRDefault="004D605F" w:rsidP="0050069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326484" w:rsidRDefault="009A4DF7" w:rsidP="00326484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>2.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3C11F8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Az </w:t>
      </w:r>
      <w:r w:rsidR="00385C45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>egyiptomi vallás</w:t>
      </w:r>
      <w:r w:rsidR="00326484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és túlvilághit </w:t>
      </w:r>
    </w:p>
    <w:p w:rsidR="00326484" w:rsidRPr="0046018F" w:rsidRDefault="009A4DF7" w:rsidP="003264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hu-HU"/>
        </w:rPr>
        <w:tab/>
      </w:r>
      <w:r w:rsidR="001223D3">
        <w:rPr>
          <w:rFonts w:asciiTheme="majorBidi" w:hAnsiTheme="majorBidi" w:cstheme="majorBidi"/>
          <w:sz w:val="24"/>
          <w:szCs w:val="24"/>
          <w:lang w:val="hu-HU"/>
        </w:rPr>
        <w:t>Forrás</w:t>
      </w:r>
      <w:r>
        <w:rPr>
          <w:rFonts w:asciiTheme="majorBidi" w:hAnsiTheme="majorBidi" w:cstheme="majorBidi"/>
          <w:sz w:val="24"/>
          <w:szCs w:val="24"/>
          <w:lang w:val="hu-HU"/>
        </w:rPr>
        <w:t>:</w:t>
      </w:r>
      <w:r w:rsidR="00385C4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326484" w:rsidRPr="0046018F">
        <w:rPr>
          <w:rFonts w:asciiTheme="majorBidi" w:hAnsiTheme="majorBidi" w:cstheme="majorBidi"/>
          <w:sz w:val="24"/>
          <w:szCs w:val="24"/>
          <w:lang w:val="hu-HU"/>
        </w:rPr>
        <w:t xml:space="preserve">Részletek a </w:t>
      </w:r>
      <w:r w:rsidR="00326484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>Halottak Könyvé</w:t>
      </w:r>
      <w:r w:rsidR="00326484" w:rsidRPr="0046018F">
        <w:rPr>
          <w:rFonts w:asciiTheme="majorBidi" w:hAnsiTheme="majorBidi" w:cstheme="majorBidi"/>
          <w:sz w:val="24"/>
          <w:szCs w:val="24"/>
          <w:lang w:val="hu-HU"/>
        </w:rPr>
        <w:t xml:space="preserve">ből. In: </w:t>
      </w:r>
      <w:proofErr w:type="spellStart"/>
      <w:r w:rsidR="00326484" w:rsidRPr="0046018F">
        <w:rPr>
          <w:rFonts w:asciiTheme="majorBidi" w:hAnsiTheme="majorBidi" w:cstheme="majorBidi"/>
          <w:sz w:val="24"/>
          <w:szCs w:val="24"/>
          <w:lang w:val="hu-HU"/>
        </w:rPr>
        <w:t>Kóthay</w:t>
      </w:r>
      <w:proofErr w:type="spellEnd"/>
      <w:r w:rsidR="00326484" w:rsidRPr="0046018F">
        <w:rPr>
          <w:rFonts w:asciiTheme="majorBidi" w:hAnsiTheme="majorBidi" w:cstheme="majorBidi"/>
          <w:sz w:val="24"/>
          <w:szCs w:val="24"/>
          <w:lang w:val="hu-HU"/>
        </w:rPr>
        <w:t xml:space="preserve"> K. – Gulyás </w:t>
      </w:r>
      <w:proofErr w:type="gramStart"/>
      <w:r w:rsidR="00326484" w:rsidRPr="0046018F">
        <w:rPr>
          <w:rFonts w:asciiTheme="majorBidi" w:hAnsiTheme="majorBidi" w:cstheme="majorBidi"/>
          <w:sz w:val="24"/>
          <w:szCs w:val="24"/>
          <w:lang w:val="hu-HU"/>
        </w:rPr>
        <w:t>A</w:t>
      </w:r>
      <w:proofErr w:type="gramEnd"/>
      <w:r w:rsidR="00326484" w:rsidRPr="0046018F">
        <w:rPr>
          <w:rFonts w:asciiTheme="majorBidi" w:hAnsiTheme="majorBidi" w:cstheme="majorBidi"/>
          <w:sz w:val="24"/>
          <w:szCs w:val="24"/>
          <w:lang w:val="hu-HU"/>
        </w:rPr>
        <w:t xml:space="preserve">., </w:t>
      </w:r>
      <w:r w:rsidR="00326484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Túlvilág </w:t>
      </w:r>
      <w:r w:rsidR="00326484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és </w:t>
      </w:r>
      <w:r w:rsidR="00326484">
        <w:rPr>
          <w:rFonts w:asciiTheme="majorBidi" w:hAnsiTheme="majorBidi" w:cstheme="majorBidi"/>
          <w:i/>
          <w:iCs/>
          <w:sz w:val="24"/>
          <w:szCs w:val="24"/>
          <w:lang w:val="hu-HU"/>
        </w:rPr>
        <w:tab/>
      </w:r>
      <w:r w:rsidR="00326484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mindennapok az ókori Egyiptomban </w:t>
      </w:r>
      <w:r w:rsidR="00326484" w:rsidRPr="0046018F">
        <w:rPr>
          <w:rFonts w:asciiTheme="majorBidi" w:hAnsiTheme="majorBidi" w:cstheme="majorBidi"/>
          <w:sz w:val="24"/>
          <w:szCs w:val="24"/>
          <w:lang w:val="hu-HU"/>
        </w:rPr>
        <w:t>(Miskolc: Bíbor 2007), 31a-f. szövegek.</w:t>
      </w:r>
    </w:p>
    <w:p w:rsidR="00F6049B" w:rsidRDefault="00FC20B8" w:rsidP="003264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ab/>
      </w:r>
      <w:r w:rsidR="00243DEB">
        <w:rPr>
          <w:rFonts w:asciiTheme="majorBidi" w:hAnsiTheme="majorBidi" w:cstheme="majorBidi"/>
          <w:sz w:val="24"/>
          <w:szCs w:val="24"/>
          <w:lang w:val="hu-HU"/>
        </w:rPr>
        <w:t>Előadás</w:t>
      </w:r>
      <w:r w:rsidR="00F6049B" w:rsidRPr="0046018F">
        <w:rPr>
          <w:rFonts w:asciiTheme="majorBidi" w:hAnsiTheme="majorBidi" w:cstheme="majorBidi"/>
          <w:sz w:val="24"/>
          <w:szCs w:val="24"/>
          <w:lang w:val="hu-HU"/>
        </w:rPr>
        <w:t>: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326484">
        <w:rPr>
          <w:rFonts w:asciiTheme="majorBidi" w:hAnsiTheme="majorBidi" w:cstheme="majorBidi"/>
          <w:sz w:val="24"/>
          <w:szCs w:val="24"/>
          <w:lang w:val="hu-HU"/>
        </w:rPr>
        <w:t xml:space="preserve">Ízisz és 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 xml:space="preserve">Ozirisz </w:t>
      </w:r>
      <w:r w:rsidR="001223D3">
        <w:rPr>
          <w:rFonts w:asciiTheme="majorBidi" w:hAnsiTheme="majorBidi" w:cstheme="majorBidi"/>
          <w:sz w:val="24"/>
          <w:szCs w:val="24"/>
          <w:lang w:val="hu-HU"/>
        </w:rPr>
        <w:t xml:space="preserve">mítosza és 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>kultusza</w:t>
      </w:r>
      <w:r w:rsidR="00326484">
        <w:rPr>
          <w:rFonts w:asciiTheme="majorBidi" w:hAnsiTheme="majorBidi" w:cstheme="majorBidi"/>
          <w:sz w:val="24"/>
          <w:szCs w:val="24"/>
          <w:lang w:val="hu-HU"/>
        </w:rPr>
        <w:t xml:space="preserve"> (</w:t>
      </w:r>
      <w:proofErr w:type="spellStart"/>
      <w:r w:rsidR="00326484">
        <w:rPr>
          <w:rFonts w:asciiTheme="majorBidi" w:hAnsiTheme="majorBidi" w:cstheme="majorBidi"/>
          <w:sz w:val="24"/>
          <w:szCs w:val="24"/>
          <w:lang w:val="hu-HU"/>
        </w:rPr>
        <w:t>Plutarchos</w:t>
      </w:r>
      <w:proofErr w:type="spellEnd"/>
      <w:r w:rsidR="00326484">
        <w:rPr>
          <w:rFonts w:asciiTheme="majorBidi" w:hAnsiTheme="majorBidi" w:cstheme="majorBidi"/>
          <w:sz w:val="24"/>
          <w:szCs w:val="24"/>
          <w:lang w:val="hu-HU"/>
        </w:rPr>
        <w:t>)</w:t>
      </w:r>
    </w:p>
    <w:p w:rsidR="00243DEB" w:rsidRPr="0046018F" w:rsidRDefault="00243DEB" w:rsidP="003264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>Ajánlott irodalom:</w:t>
      </w:r>
      <w:r w:rsidRPr="00AC00D5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hu-HU"/>
        </w:rPr>
        <w:t>Kákosy</w:t>
      </w:r>
      <w:proofErr w:type="spellEnd"/>
      <w:r>
        <w:rPr>
          <w:rFonts w:ascii="Times New Roman" w:hAnsi="Times New Roman"/>
          <w:sz w:val="24"/>
          <w:szCs w:val="24"/>
          <w:lang w:val="hu-HU"/>
        </w:rPr>
        <w:t xml:space="preserve"> L., </w:t>
      </w:r>
      <w:r w:rsidRPr="003D3A26">
        <w:rPr>
          <w:rFonts w:ascii="Times New Roman" w:hAnsi="Times New Roman"/>
          <w:i/>
          <w:iCs/>
          <w:sz w:val="24"/>
          <w:szCs w:val="24"/>
          <w:lang w:val="hu-HU"/>
        </w:rPr>
        <w:t>Az ókori Egyiptom története és kultúrája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/>
          <w:sz w:val="24"/>
          <w:szCs w:val="24"/>
          <w:lang w:val="hu-HU"/>
        </w:rPr>
        <w:tab/>
      </w:r>
      <w:r>
        <w:rPr>
          <w:rFonts w:ascii="Times New Roman" w:hAnsi="Times New Roman"/>
          <w:sz w:val="24"/>
          <w:szCs w:val="24"/>
          <w:lang w:val="hu-HU"/>
        </w:rPr>
        <w:tab/>
      </w:r>
      <w:r>
        <w:rPr>
          <w:rFonts w:ascii="Times New Roman" w:hAnsi="Times New Roman"/>
          <w:sz w:val="24"/>
          <w:szCs w:val="24"/>
          <w:lang w:val="hu-HU"/>
        </w:rPr>
        <w:tab/>
      </w:r>
      <w:r>
        <w:rPr>
          <w:rFonts w:ascii="Times New Roman" w:hAnsi="Times New Roman"/>
          <w:sz w:val="24"/>
          <w:szCs w:val="24"/>
          <w:lang w:val="hu-HU"/>
        </w:rPr>
        <w:tab/>
        <w:t>(Budapest: Osiris 2005).</w:t>
      </w:r>
    </w:p>
    <w:p w:rsidR="004D605F" w:rsidRDefault="004D605F" w:rsidP="0050069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9A4DF7" w:rsidRPr="004D605F" w:rsidRDefault="00326484" w:rsidP="001223D3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>3</w:t>
      </w:r>
      <w:r w:rsidR="009A4DF7"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>.</w:t>
      </w:r>
      <w:r w:rsidR="009A4DF7"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385C45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>A görög hitvilág</w:t>
      </w:r>
      <w:r w:rsidR="00114325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: a </w:t>
      </w:r>
      <w:proofErr w:type="spellStart"/>
      <w:r w:rsidR="00114325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>polis</w:t>
      </w:r>
      <w:proofErr w:type="spellEnd"/>
      <w:r w:rsidR="00114325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kultuszai</w:t>
      </w:r>
      <w:r w:rsidR="00FC13A4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</w:t>
      </w:r>
    </w:p>
    <w:p w:rsidR="009A4DF7" w:rsidRPr="0046018F" w:rsidRDefault="009A4DF7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46018F">
        <w:rPr>
          <w:rFonts w:asciiTheme="majorBidi" w:hAnsiTheme="majorBidi" w:cstheme="majorBidi"/>
          <w:sz w:val="24"/>
          <w:szCs w:val="24"/>
          <w:lang w:val="hu-HU"/>
        </w:rPr>
        <w:tab/>
      </w:r>
      <w:r w:rsidR="001223D3">
        <w:rPr>
          <w:rFonts w:asciiTheme="majorBidi" w:hAnsiTheme="majorBidi" w:cstheme="majorBidi"/>
          <w:sz w:val="24"/>
          <w:szCs w:val="24"/>
          <w:lang w:val="hu-HU"/>
        </w:rPr>
        <w:t>Forrás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>:</w:t>
      </w:r>
      <w:r w:rsidR="007620CB"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114325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A </w:t>
      </w:r>
      <w:proofErr w:type="spellStart"/>
      <w:r w:rsidR="00114325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>polis</w:t>
      </w:r>
      <w:proofErr w:type="spellEnd"/>
      <w:r w:rsidR="00114325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kultikus</w:t>
      </w:r>
      <w:r w:rsidR="00E975ED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ti</w:t>
      </w:r>
      <w:r w:rsidR="00114325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>s</w:t>
      </w:r>
      <w:r w:rsidR="00E975ED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>z</w:t>
      </w:r>
      <w:r w:rsidR="00114325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>tségviselői</w:t>
      </w:r>
      <w:r w:rsidR="00114325" w:rsidRPr="0046018F">
        <w:rPr>
          <w:rFonts w:asciiTheme="majorBidi" w:hAnsiTheme="majorBidi" w:cstheme="majorBidi"/>
          <w:sz w:val="24"/>
          <w:szCs w:val="24"/>
          <w:lang w:val="hu-HU"/>
        </w:rPr>
        <w:t xml:space="preserve">. In: Hegyi D., </w:t>
      </w:r>
      <w:r w:rsidR="00993432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Görög vallástörténeti </w:t>
      </w:r>
      <w:r w:rsidR="00993432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ab/>
      </w:r>
      <w:proofErr w:type="spellStart"/>
      <w:r w:rsidR="00993432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>chrestomathia</w:t>
      </w:r>
      <w:proofErr w:type="spellEnd"/>
      <w:r w:rsidR="00993432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r w:rsidR="001223D3">
        <w:rPr>
          <w:rFonts w:asciiTheme="majorBidi" w:hAnsiTheme="majorBidi" w:cstheme="majorBidi"/>
          <w:i/>
          <w:iCs/>
          <w:sz w:val="24"/>
          <w:szCs w:val="24"/>
          <w:lang w:val="hu-HU"/>
        </w:rPr>
        <w:tab/>
      </w:r>
      <w:r w:rsidR="00993432" w:rsidRPr="0046018F">
        <w:rPr>
          <w:rFonts w:asciiTheme="majorBidi" w:hAnsiTheme="majorBidi" w:cstheme="majorBidi"/>
          <w:sz w:val="24"/>
          <w:szCs w:val="24"/>
          <w:lang w:val="hu-HU"/>
        </w:rPr>
        <w:t xml:space="preserve">(Budapest: Osiris 2003), </w:t>
      </w:r>
      <w:r w:rsidR="00114325" w:rsidRPr="0046018F">
        <w:rPr>
          <w:rFonts w:asciiTheme="majorBidi" w:hAnsiTheme="majorBidi" w:cstheme="majorBidi"/>
          <w:sz w:val="24"/>
          <w:szCs w:val="24"/>
          <w:lang w:val="hu-HU"/>
        </w:rPr>
        <w:t>45-64.</w:t>
      </w:r>
    </w:p>
    <w:p w:rsidR="00F6049B" w:rsidRDefault="00F6049B" w:rsidP="00127D0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46018F">
        <w:rPr>
          <w:rFonts w:asciiTheme="majorBidi" w:hAnsiTheme="majorBidi" w:cstheme="majorBidi"/>
          <w:sz w:val="24"/>
          <w:szCs w:val="24"/>
          <w:lang w:val="hu-HU"/>
        </w:rPr>
        <w:tab/>
      </w:r>
      <w:r w:rsidR="00127D02">
        <w:rPr>
          <w:rFonts w:asciiTheme="majorBidi" w:hAnsiTheme="majorBidi" w:cstheme="majorBidi"/>
          <w:sz w:val="24"/>
          <w:szCs w:val="24"/>
          <w:lang w:val="hu-HU"/>
        </w:rPr>
        <w:t>Előadás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 xml:space="preserve">: </w:t>
      </w:r>
      <w:r w:rsidR="00243DEB">
        <w:rPr>
          <w:rFonts w:asciiTheme="majorBidi" w:hAnsiTheme="majorBidi" w:cstheme="majorBidi"/>
          <w:sz w:val="24"/>
          <w:szCs w:val="24"/>
          <w:lang w:val="hu-HU"/>
        </w:rPr>
        <w:t>Vallási ünnepek Athénban</w:t>
      </w:r>
    </w:p>
    <w:p w:rsidR="00243DEB" w:rsidRDefault="00243DEB" w:rsidP="00243DE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 xml:space="preserve">Ajánlott irodalom: Hegyi D., </w:t>
      </w:r>
      <w:proofErr w:type="spellStart"/>
      <w:r w:rsidRPr="005D602A">
        <w:rPr>
          <w:rFonts w:asciiTheme="majorBidi" w:hAnsiTheme="majorBidi" w:cstheme="majorBidi"/>
          <w:i/>
          <w:iCs/>
          <w:sz w:val="24"/>
          <w:szCs w:val="24"/>
          <w:lang w:val="hu-HU"/>
        </w:rPr>
        <w:t>Polis</w:t>
      </w:r>
      <w:proofErr w:type="spellEnd"/>
      <w:r w:rsidRPr="005D602A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és vallás. Bevezetés a görög vallástörténetbe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hu-HU"/>
        </w:rPr>
        <w:tab/>
      </w:r>
      <w:r>
        <w:rPr>
          <w:rFonts w:asciiTheme="majorBidi" w:hAnsiTheme="majorBidi" w:cstheme="majorBidi"/>
          <w:sz w:val="24"/>
          <w:szCs w:val="24"/>
          <w:lang w:val="hu-HU"/>
        </w:rPr>
        <w:tab/>
      </w:r>
      <w:r>
        <w:rPr>
          <w:rFonts w:asciiTheme="majorBidi" w:hAnsiTheme="majorBidi" w:cstheme="majorBidi"/>
          <w:sz w:val="24"/>
          <w:szCs w:val="24"/>
          <w:lang w:val="hu-HU"/>
        </w:rPr>
        <w:tab/>
        <w:t>(Budapest: Osiris 2003), 45-60.</w:t>
      </w:r>
    </w:p>
    <w:p w:rsidR="00243DEB" w:rsidRPr="0046018F" w:rsidRDefault="00243DEB" w:rsidP="00243DE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9A4DF7" w:rsidRPr="001223D3" w:rsidRDefault="00326484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>4</w:t>
      </w:r>
      <w:r w:rsidR="009A4DF7"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>.</w:t>
      </w:r>
      <w:r w:rsidR="009A4DF7"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114325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>A görög hitvilág: a jóslás és a jósdák</w:t>
      </w:r>
    </w:p>
    <w:p w:rsidR="009A4DF7" w:rsidRPr="0046018F" w:rsidRDefault="009A4DF7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46018F">
        <w:rPr>
          <w:rFonts w:asciiTheme="majorBidi" w:hAnsiTheme="majorBidi" w:cstheme="majorBidi"/>
          <w:sz w:val="24"/>
          <w:szCs w:val="24"/>
          <w:lang w:val="hu-HU"/>
        </w:rPr>
        <w:tab/>
      </w:r>
      <w:r w:rsidR="001223D3">
        <w:rPr>
          <w:rFonts w:asciiTheme="majorBidi" w:hAnsiTheme="majorBidi" w:cstheme="majorBidi"/>
          <w:sz w:val="24"/>
          <w:szCs w:val="24"/>
          <w:lang w:val="hu-HU"/>
        </w:rPr>
        <w:t>Forrás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>:</w:t>
      </w:r>
      <w:r w:rsidR="00114325"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993432" w:rsidRPr="0046018F">
        <w:rPr>
          <w:rFonts w:asciiTheme="majorBidi" w:hAnsiTheme="majorBidi" w:cstheme="majorBidi"/>
          <w:sz w:val="24"/>
          <w:szCs w:val="24"/>
          <w:lang w:val="hu-HU"/>
        </w:rPr>
        <w:t xml:space="preserve">Hogyan jósoltak a görög jóshelyeken? In: Hegyi D., </w:t>
      </w:r>
      <w:r w:rsidR="00993432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Görög vallástörténeti </w:t>
      </w:r>
      <w:r w:rsidR="00993432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ab/>
      </w:r>
      <w:proofErr w:type="spellStart"/>
      <w:r w:rsidR="00993432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>chrestomathia</w:t>
      </w:r>
      <w:proofErr w:type="spellEnd"/>
      <w:r w:rsidR="00993432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r w:rsidR="00993432" w:rsidRPr="0046018F">
        <w:rPr>
          <w:rFonts w:asciiTheme="majorBidi" w:hAnsiTheme="majorBidi" w:cstheme="majorBidi"/>
          <w:sz w:val="24"/>
          <w:szCs w:val="24"/>
          <w:lang w:val="hu-HU"/>
        </w:rPr>
        <w:t>(Budapest: Osiris 2003), 139-51.</w:t>
      </w:r>
    </w:p>
    <w:p w:rsidR="00F6049B" w:rsidRDefault="00F6049B" w:rsidP="0099343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46018F">
        <w:rPr>
          <w:rFonts w:asciiTheme="majorBidi" w:hAnsiTheme="majorBidi" w:cstheme="majorBidi"/>
          <w:sz w:val="24"/>
          <w:szCs w:val="24"/>
          <w:lang w:val="hu-HU"/>
        </w:rPr>
        <w:tab/>
        <w:t>Előadás:</w:t>
      </w:r>
      <w:r w:rsidR="00243DEB">
        <w:rPr>
          <w:rFonts w:asciiTheme="majorBidi" w:hAnsiTheme="majorBidi" w:cstheme="majorBidi"/>
          <w:sz w:val="24"/>
          <w:szCs w:val="24"/>
          <w:lang w:val="hu-HU"/>
        </w:rPr>
        <w:t xml:space="preserve"> A d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>elphoi jósda</w:t>
      </w:r>
    </w:p>
    <w:p w:rsidR="00243DEB" w:rsidRPr="0046018F" w:rsidRDefault="00243DEB" w:rsidP="0099343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 xml:space="preserve">Ajánlott irodalom: Hegyi D., </w:t>
      </w:r>
      <w:proofErr w:type="spellStart"/>
      <w:r w:rsidRPr="005D602A">
        <w:rPr>
          <w:rFonts w:asciiTheme="majorBidi" w:hAnsiTheme="majorBidi" w:cstheme="majorBidi"/>
          <w:i/>
          <w:iCs/>
          <w:sz w:val="24"/>
          <w:szCs w:val="24"/>
          <w:lang w:val="hu-HU"/>
        </w:rPr>
        <w:t>Polis</w:t>
      </w:r>
      <w:proofErr w:type="spellEnd"/>
      <w:r w:rsidRPr="005D602A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és vallás. Bevezetés a görög vallástörténetbe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hu-HU"/>
        </w:rPr>
        <w:tab/>
      </w:r>
      <w:r>
        <w:rPr>
          <w:rFonts w:asciiTheme="majorBidi" w:hAnsiTheme="majorBidi" w:cstheme="majorBidi"/>
          <w:sz w:val="24"/>
          <w:szCs w:val="24"/>
          <w:lang w:val="hu-HU"/>
        </w:rPr>
        <w:tab/>
      </w:r>
      <w:r>
        <w:rPr>
          <w:rFonts w:asciiTheme="majorBidi" w:hAnsiTheme="majorBidi" w:cstheme="majorBidi"/>
          <w:sz w:val="24"/>
          <w:szCs w:val="24"/>
          <w:lang w:val="hu-HU"/>
        </w:rPr>
        <w:tab/>
        <w:t>(Budapest: Osiris 2003), 115-21.</w:t>
      </w:r>
    </w:p>
    <w:p w:rsidR="004D605F" w:rsidRDefault="004D605F" w:rsidP="0046018F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F47F7D" w:rsidRPr="001223D3" w:rsidRDefault="00326484" w:rsidP="00F47F7D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>5</w:t>
      </w:r>
      <w:r w:rsidR="0046018F"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>.</w:t>
      </w:r>
      <w:r w:rsidR="0046018F"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F47F7D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A római hitvilág és kultuszok </w:t>
      </w:r>
    </w:p>
    <w:p w:rsidR="00F47F7D" w:rsidRPr="0046018F" w:rsidRDefault="00F47F7D" w:rsidP="00F47F7D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46018F">
        <w:rPr>
          <w:rFonts w:asciiTheme="majorBidi" w:hAnsiTheme="majorBidi" w:cstheme="majorBidi"/>
          <w:sz w:val="24"/>
          <w:szCs w:val="24"/>
          <w:lang w:val="hu-HU"/>
        </w:rPr>
        <w:tab/>
      </w:r>
      <w:r>
        <w:rPr>
          <w:rFonts w:asciiTheme="majorBidi" w:hAnsiTheme="majorBidi" w:cstheme="majorBidi"/>
          <w:sz w:val="24"/>
          <w:szCs w:val="24"/>
          <w:lang w:val="hu-HU"/>
        </w:rPr>
        <w:t>Forrás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 xml:space="preserve">: A Bacchanáliák betiltása. In: Németh </w:t>
      </w:r>
      <w:proofErr w:type="spellStart"/>
      <w:r w:rsidRPr="0046018F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Pr="0046018F">
        <w:rPr>
          <w:rFonts w:asciiTheme="majorBidi" w:hAnsiTheme="majorBidi" w:cstheme="majorBidi"/>
          <w:sz w:val="24"/>
          <w:szCs w:val="24"/>
          <w:lang w:val="hu-HU"/>
        </w:rPr>
        <w:t>. (</w:t>
      </w:r>
      <w:proofErr w:type="spellStart"/>
      <w:r w:rsidRPr="0046018F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Pr="0046018F"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Görög-római </w:t>
      </w:r>
      <w:r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ab/>
        <w:t xml:space="preserve">szöveggyűjtemény 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>(Budapest: Osiris 2011), 116. szöveg</w:t>
      </w:r>
    </w:p>
    <w:p w:rsidR="00F47F7D" w:rsidRDefault="00F47F7D" w:rsidP="00F47F7D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>Előadás: Idegen kultuszok és a római vallás</w:t>
      </w:r>
    </w:p>
    <w:p w:rsidR="00F47F7D" w:rsidRDefault="00F47F7D" w:rsidP="00F47F7D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 xml:space="preserve">Ajánlott irodalom: Hahn I., </w:t>
      </w:r>
      <w:r w:rsidRPr="00745E25">
        <w:rPr>
          <w:rFonts w:asciiTheme="majorBidi" w:hAnsiTheme="majorBidi" w:cstheme="majorBidi"/>
          <w:i/>
          <w:iCs/>
          <w:sz w:val="24"/>
          <w:szCs w:val="24"/>
          <w:lang w:val="hu-HU"/>
        </w:rPr>
        <w:t>Istenek és népek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(Budapest: Minerva 1980), 224-48.</w:t>
      </w:r>
    </w:p>
    <w:p w:rsidR="00F47F7D" w:rsidRDefault="00F47F7D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F6049B" w:rsidRPr="001223D3" w:rsidRDefault="00F47F7D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6. </w:t>
      </w:r>
      <w:r w:rsidR="00F22476">
        <w:rPr>
          <w:rFonts w:asciiTheme="majorBidi" w:hAnsiTheme="majorBidi" w:cstheme="majorBidi"/>
          <w:b/>
          <w:bCs/>
          <w:sz w:val="24"/>
          <w:szCs w:val="24"/>
          <w:lang w:val="hu-HU"/>
        </w:rPr>
        <w:t>Zárthelyi dolgozat I (1-5. órák anyaga)</w:t>
      </w:r>
    </w:p>
    <w:p w:rsidR="004D605F" w:rsidRPr="0046018F" w:rsidRDefault="004D605F" w:rsidP="0046018F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9A4DF7" w:rsidRPr="004D605F" w:rsidRDefault="00326484" w:rsidP="001223D3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>7</w:t>
      </w:r>
      <w:r w:rsidR="009A4DF7"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. </w:t>
      </w:r>
      <w:r w:rsidR="00446CF8"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>A</w:t>
      </w:r>
      <w:r w:rsidR="00446CF8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római hitvilág: </w:t>
      </w:r>
      <w:r w:rsidR="00B1023C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császárkultusz </w:t>
      </w:r>
    </w:p>
    <w:p w:rsidR="009A4DF7" w:rsidRPr="0046018F" w:rsidRDefault="009A4DF7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46018F">
        <w:rPr>
          <w:rFonts w:asciiTheme="majorBidi" w:hAnsiTheme="majorBidi" w:cstheme="majorBidi"/>
          <w:sz w:val="24"/>
          <w:szCs w:val="24"/>
          <w:lang w:val="hu-HU"/>
        </w:rPr>
        <w:tab/>
      </w:r>
      <w:r w:rsidR="001223D3">
        <w:rPr>
          <w:rFonts w:asciiTheme="majorBidi" w:hAnsiTheme="majorBidi" w:cstheme="majorBidi"/>
          <w:sz w:val="24"/>
          <w:szCs w:val="24"/>
          <w:lang w:val="hu-HU"/>
        </w:rPr>
        <w:t>Forrás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>:</w:t>
      </w:r>
      <w:r w:rsidR="00353166"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374FC6" w:rsidRPr="0046018F">
        <w:rPr>
          <w:rFonts w:asciiTheme="majorBidi" w:hAnsiTheme="majorBidi" w:cstheme="majorBidi"/>
          <w:sz w:val="24"/>
          <w:szCs w:val="24"/>
          <w:lang w:val="hu-HU"/>
        </w:rPr>
        <w:t xml:space="preserve">ILS 112: Oltár Augustus tiszteletére. In: Németh </w:t>
      </w:r>
      <w:proofErr w:type="spellStart"/>
      <w:r w:rsidR="00374FC6" w:rsidRPr="0046018F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="00374FC6" w:rsidRPr="0046018F">
        <w:rPr>
          <w:rFonts w:asciiTheme="majorBidi" w:hAnsiTheme="majorBidi" w:cstheme="majorBidi"/>
          <w:sz w:val="24"/>
          <w:szCs w:val="24"/>
          <w:lang w:val="hu-HU"/>
        </w:rPr>
        <w:t>. (</w:t>
      </w:r>
      <w:proofErr w:type="spellStart"/>
      <w:r w:rsidR="00374FC6" w:rsidRPr="0046018F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="00374FC6" w:rsidRPr="0046018F"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="00374FC6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Görög-római </w:t>
      </w:r>
      <w:r w:rsidR="00374FC6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ab/>
        <w:t xml:space="preserve">szöveggyűjtemény </w:t>
      </w:r>
      <w:r w:rsidR="00374FC6" w:rsidRPr="0046018F">
        <w:rPr>
          <w:rFonts w:asciiTheme="majorBidi" w:hAnsiTheme="majorBidi" w:cstheme="majorBidi"/>
          <w:sz w:val="24"/>
          <w:szCs w:val="24"/>
          <w:lang w:val="hu-HU"/>
        </w:rPr>
        <w:t>(Budapest: Osiris 2011), 155. szöveg.</w:t>
      </w:r>
    </w:p>
    <w:p w:rsidR="00F6049B" w:rsidRDefault="00F6049B" w:rsidP="00F6049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46018F">
        <w:rPr>
          <w:rFonts w:asciiTheme="majorBidi" w:hAnsiTheme="majorBidi" w:cstheme="majorBidi"/>
          <w:sz w:val="24"/>
          <w:szCs w:val="24"/>
          <w:lang w:val="hu-HU"/>
        </w:rPr>
        <w:tab/>
        <w:t xml:space="preserve">Előadás: </w:t>
      </w:r>
      <w:r w:rsidR="00353166" w:rsidRPr="0046018F">
        <w:rPr>
          <w:rFonts w:asciiTheme="majorBidi" w:hAnsiTheme="majorBidi" w:cstheme="majorBidi"/>
          <w:sz w:val="24"/>
          <w:szCs w:val="24"/>
          <w:lang w:val="hu-HU"/>
        </w:rPr>
        <w:t>A császár, mint isten</w:t>
      </w:r>
    </w:p>
    <w:p w:rsidR="00243DEB" w:rsidRPr="0046018F" w:rsidRDefault="00243DEB" w:rsidP="00F6049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 xml:space="preserve">Ajánlott irodalom: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Grüll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T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.,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Pr="00877A04">
        <w:rPr>
          <w:rFonts w:asciiTheme="majorBidi" w:hAnsiTheme="majorBidi" w:cstheme="majorBidi"/>
          <w:i/>
          <w:iCs/>
          <w:sz w:val="24"/>
          <w:szCs w:val="24"/>
          <w:lang w:val="hu-HU"/>
        </w:rPr>
        <w:t>Az utolsó birodalom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(Budapest: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Typotex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2007), 131-9.</w:t>
      </w:r>
    </w:p>
    <w:p w:rsidR="004D605F" w:rsidRDefault="004D605F" w:rsidP="0050069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9A4DF7" w:rsidRPr="00D133AE" w:rsidRDefault="00326484" w:rsidP="001223D3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lastRenderedPageBreak/>
        <w:t>8</w:t>
      </w:r>
      <w:r w:rsidR="009A4DF7"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. </w:t>
      </w:r>
      <w:r w:rsidR="00385C45" w:rsidRPr="00D133AE">
        <w:rPr>
          <w:rFonts w:asciiTheme="majorBidi" w:hAnsiTheme="majorBidi" w:cstheme="majorBidi"/>
          <w:b/>
          <w:bCs/>
          <w:sz w:val="24"/>
          <w:szCs w:val="24"/>
          <w:lang w:val="hu-HU"/>
        </w:rPr>
        <w:t>Az ókori zsidó vallás: a politeista világ „különce”</w:t>
      </w:r>
    </w:p>
    <w:p w:rsidR="009A4DF7" w:rsidRPr="0046018F" w:rsidRDefault="009A4DF7" w:rsidP="003A5CB0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46018F">
        <w:rPr>
          <w:rFonts w:asciiTheme="majorBidi" w:hAnsiTheme="majorBidi" w:cstheme="majorBidi"/>
          <w:sz w:val="24"/>
          <w:szCs w:val="24"/>
          <w:lang w:val="hu-HU"/>
        </w:rPr>
        <w:tab/>
      </w:r>
      <w:r w:rsidR="001223D3">
        <w:rPr>
          <w:rFonts w:asciiTheme="majorBidi" w:hAnsiTheme="majorBidi" w:cstheme="majorBidi"/>
          <w:sz w:val="24"/>
          <w:szCs w:val="24"/>
          <w:lang w:val="hu-HU"/>
        </w:rPr>
        <w:t>Forrás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>:</w:t>
      </w:r>
      <w:r w:rsidR="00D14F2C"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 w:rsidR="003A5CB0">
        <w:rPr>
          <w:rFonts w:asciiTheme="majorBidi" w:hAnsiTheme="majorBidi" w:cstheme="majorBidi"/>
          <w:sz w:val="24"/>
          <w:szCs w:val="24"/>
          <w:lang w:val="hu-HU"/>
        </w:rPr>
        <w:t>Flavius</w:t>
      </w:r>
      <w:proofErr w:type="spellEnd"/>
      <w:r w:rsidR="003A5CB0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 w:rsidR="003A5CB0">
        <w:rPr>
          <w:rFonts w:asciiTheme="majorBidi" w:hAnsiTheme="majorBidi" w:cstheme="majorBidi"/>
          <w:sz w:val="24"/>
          <w:szCs w:val="24"/>
          <w:lang w:val="hu-HU"/>
        </w:rPr>
        <w:t>Josephus</w:t>
      </w:r>
      <w:proofErr w:type="spellEnd"/>
      <w:r w:rsidR="003A5CB0"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proofErr w:type="gramStart"/>
      <w:r w:rsidR="003A5CB0" w:rsidRPr="003A5CB0">
        <w:rPr>
          <w:rFonts w:asciiTheme="majorBidi" w:hAnsiTheme="majorBidi" w:cstheme="majorBidi"/>
          <w:i/>
          <w:iCs/>
          <w:sz w:val="24"/>
          <w:szCs w:val="24"/>
          <w:lang w:val="hu-HU"/>
        </w:rPr>
        <w:t>A</w:t>
      </w:r>
      <w:proofErr w:type="gramEnd"/>
      <w:r w:rsidR="003A5CB0" w:rsidRPr="003A5CB0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zsidók története</w:t>
      </w:r>
      <w:r w:rsidR="003A5CB0">
        <w:rPr>
          <w:rFonts w:asciiTheme="majorBidi" w:hAnsiTheme="majorBidi" w:cstheme="majorBidi"/>
          <w:sz w:val="24"/>
          <w:szCs w:val="24"/>
          <w:lang w:val="hu-HU"/>
        </w:rPr>
        <w:t xml:space="preserve"> XII/3; </w:t>
      </w:r>
      <w:proofErr w:type="spellStart"/>
      <w:r w:rsidR="003A5CB0">
        <w:rPr>
          <w:rFonts w:asciiTheme="majorBidi" w:hAnsiTheme="majorBidi" w:cstheme="majorBidi"/>
          <w:sz w:val="24"/>
          <w:szCs w:val="24"/>
          <w:lang w:val="hu-HU"/>
        </w:rPr>
        <w:t>Flavius</w:t>
      </w:r>
      <w:proofErr w:type="spellEnd"/>
      <w:r w:rsidR="003A5CB0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 w:rsidR="003A5CB0">
        <w:rPr>
          <w:rFonts w:asciiTheme="majorBidi" w:hAnsiTheme="majorBidi" w:cstheme="majorBidi"/>
          <w:sz w:val="24"/>
          <w:szCs w:val="24"/>
          <w:lang w:val="hu-HU"/>
        </w:rPr>
        <w:t>Josephus</w:t>
      </w:r>
      <w:proofErr w:type="spellEnd"/>
      <w:r w:rsidR="003A5CB0"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r w:rsidR="003A5CB0" w:rsidRPr="003A5CB0">
        <w:rPr>
          <w:rFonts w:asciiTheme="majorBidi" w:hAnsiTheme="majorBidi" w:cstheme="majorBidi"/>
          <w:i/>
          <w:iCs/>
          <w:sz w:val="24"/>
          <w:szCs w:val="24"/>
          <w:lang w:val="hu-HU"/>
        </w:rPr>
        <w:t>A zsidó háború</w:t>
      </w:r>
      <w:r w:rsidR="003A5CB0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3A5CB0">
        <w:rPr>
          <w:rFonts w:asciiTheme="majorBidi" w:hAnsiTheme="majorBidi" w:cstheme="majorBidi"/>
          <w:sz w:val="24"/>
          <w:szCs w:val="24"/>
          <w:lang w:val="hu-HU"/>
        </w:rPr>
        <w:tab/>
        <w:t>VI/4, zsinagóga feliratok</w:t>
      </w:r>
      <w:r w:rsidR="00094E3B" w:rsidRPr="0046018F">
        <w:rPr>
          <w:rFonts w:asciiTheme="majorBidi" w:hAnsiTheme="majorBidi" w:cstheme="majorBidi"/>
          <w:sz w:val="24"/>
          <w:szCs w:val="24"/>
          <w:lang w:val="hu-HU"/>
        </w:rPr>
        <w:tab/>
      </w:r>
    </w:p>
    <w:p w:rsidR="00F6049B" w:rsidRPr="0046018F" w:rsidRDefault="00F6049B" w:rsidP="00606B5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46018F">
        <w:rPr>
          <w:rFonts w:asciiTheme="majorBidi" w:hAnsiTheme="majorBidi" w:cstheme="majorBidi"/>
          <w:sz w:val="24"/>
          <w:szCs w:val="24"/>
          <w:lang w:val="hu-HU"/>
        </w:rPr>
        <w:tab/>
        <w:t>E</w:t>
      </w:r>
      <w:r w:rsidR="00606B56">
        <w:rPr>
          <w:rFonts w:asciiTheme="majorBidi" w:hAnsiTheme="majorBidi" w:cstheme="majorBidi"/>
          <w:sz w:val="24"/>
          <w:szCs w:val="24"/>
          <w:lang w:val="hu-HU"/>
        </w:rPr>
        <w:t xml:space="preserve">lőadás: A jeruzsálemi Templom </w:t>
      </w:r>
    </w:p>
    <w:p w:rsidR="004D605F" w:rsidRDefault="00243DEB" w:rsidP="00606B5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 xml:space="preserve">Ajánlott irodalom: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Kőszeghy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M., </w:t>
      </w:r>
      <w:r w:rsidRPr="0068579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Jeruzsálem: egy rejtőzködő város története </w:t>
      </w:r>
      <w:r w:rsidR="00606B56">
        <w:rPr>
          <w:rFonts w:asciiTheme="majorBidi" w:hAnsiTheme="majorBidi" w:cstheme="majorBidi"/>
          <w:sz w:val="24"/>
          <w:szCs w:val="24"/>
          <w:lang w:val="hu-HU"/>
        </w:rPr>
        <w:t xml:space="preserve">(Budapest: </w:t>
      </w:r>
      <w:r w:rsidR="00606B56">
        <w:rPr>
          <w:rFonts w:asciiTheme="majorBidi" w:hAnsiTheme="majorBidi" w:cstheme="majorBidi"/>
          <w:sz w:val="24"/>
          <w:szCs w:val="24"/>
          <w:lang w:val="hu-HU"/>
        </w:rPr>
        <w:tab/>
        <w:t xml:space="preserve">Martin </w:t>
      </w:r>
      <w:proofErr w:type="spellStart"/>
      <w:r w:rsidR="00606B56">
        <w:rPr>
          <w:rFonts w:asciiTheme="majorBidi" w:hAnsiTheme="majorBidi" w:cstheme="majorBidi"/>
          <w:sz w:val="24"/>
          <w:szCs w:val="24"/>
          <w:lang w:val="hu-HU"/>
        </w:rPr>
        <w:t>Opitz</w:t>
      </w:r>
      <w:proofErr w:type="spellEnd"/>
      <w:r w:rsidR="00606B56">
        <w:rPr>
          <w:rFonts w:asciiTheme="majorBidi" w:hAnsiTheme="majorBidi" w:cstheme="majorBidi"/>
          <w:sz w:val="24"/>
          <w:szCs w:val="24"/>
          <w:lang w:val="hu-HU"/>
        </w:rPr>
        <w:t xml:space="preserve"> 2024)</w:t>
      </w:r>
      <w:r w:rsidR="003A5CB0">
        <w:rPr>
          <w:rFonts w:asciiTheme="majorBidi" w:hAnsiTheme="majorBidi" w:cstheme="majorBidi"/>
          <w:sz w:val="24"/>
          <w:szCs w:val="24"/>
          <w:lang w:val="hu-HU"/>
        </w:rPr>
        <w:t>.</w:t>
      </w:r>
    </w:p>
    <w:p w:rsidR="00243DEB" w:rsidRDefault="00243DEB" w:rsidP="0050069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9A4DF7" w:rsidRPr="001223D3" w:rsidRDefault="00326484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>9</w:t>
      </w:r>
      <w:r w:rsidR="009A4DF7"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>.</w:t>
      </w:r>
      <w:r w:rsidR="009A4DF7"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385C45" w:rsidRPr="00D133AE">
        <w:rPr>
          <w:rFonts w:asciiTheme="majorBidi" w:hAnsiTheme="majorBidi" w:cstheme="majorBidi"/>
          <w:b/>
          <w:bCs/>
          <w:sz w:val="24"/>
          <w:szCs w:val="24"/>
          <w:lang w:val="hu-HU"/>
        </w:rPr>
        <w:t>A kereszténység megszületése, keresztényüldözések</w:t>
      </w:r>
      <w:r w:rsidR="009A4DF7" w:rsidRPr="00D133AE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</w:t>
      </w:r>
    </w:p>
    <w:p w:rsidR="009A4DF7" w:rsidRPr="0046018F" w:rsidRDefault="009A4DF7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46018F">
        <w:rPr>
          <w:rFonts w:asciiTheme="majorBidi" w:hAnsiTheme="majorBidi" w:cstheme="majorBidi"/>
          <w:sz w:val="24"/>
          <w:szCs w:val="24"/>
          <w:lang w:val="hu-HU"/>
        </w:rPr>
        <w:tab/>
      </w:r>
      <w:r w:rsidR="001223D3">
        <w:rPr>
          <w:rFonts w:asciiTheme="majorBidi" w:hAnsiTheme="majorBidi" w:cstheme="majorBidi"/>
          <w:sz w:val="24"/>
          <w:szCs w:val="24"/>
          <w:lang w:val="hu-HU"/>
        </w:rPr>
        <w:t>Forrás</w:t>
      </w:r>
      <w:r w:rsidRPr="0046018F">
        <w:rPr>
          <w:rFonts w:asciiTheme="majorBidi" w:hAnsiTheme="majorBidi" w:cstheme="majorBidi"/>
          <w:sz w:val="24"/>
          <w:szCs w:val="24"/>
          <w:lang w:val="hu-HU"/>
        </w:rPr>
        <w:t>:</w:t>
      </w:r>
      <w:r w:rsidR="00A71296" w:rsidRPr="0046018F">
        <w:rPr>
          <w:rFonts w:asciiTheme="majorBidi" w:hAnsiTheme="majorBidi" w:cstheme="majorBidi"/>
          <w:sz w:val="24"/>
          <w:szCs w:val="24"/>
          <w:lang w:val="hu-HU"/>
        </w:rPr>
        <w:t xml:space="preserve"> Diocletianus keresztényüldözése. In: Németh </w:t>
      </w:r>
      <w:proofErr w:type="spellStart"/>
      <w:r w:rsidR="00A71296" w:rsidRPr="0046018F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="00A71296" w:rsidRPr="0046018F">
        <w:rPr>
          <w:rFonts w:asciiTheme="majorBidi" w:hAnsiTheme="majorBidi" w:cstheme="majorBidi"/>
          <w:sz w:val="24"/>
          <w:szCs w:val="24"/>
          <w:lang w:val="hu-HU"/>
        </w:rPr>
        <w:t>. (</w:t>
      </w:r>
      <w:proofErr w:type="spellStart"/>
      <w:r w:rsidR="00A71296" w:rsidRPr="0046018F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="00A71296" w:rsidRPr="0046018F"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="00A71296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Görög-római </w:t>
      </w:r>
      <w:r w:rsidR="00A71296" w:rsidRPr="0046018F">
        <w:rPr>
          <w:rFonts w:asciiTheme="majorBidi" w:hAnsiTheme="majorBidi" w:cstheme="majorBidi"/>
          <w:i/>
          <w:iCs/>
          <w:sz w:val="24"/>
          <w:szCs w:val="24"/>
          <w:lang w:val="hu-HU"/>
        </w:rPr>
        <w:tab/>
        <w:t xml:space="preserve">szöveggyűjtemény </w:t>
      </w:r>
      <w:r w:rsidR="00A71296" w:rsidRPr="0046018F">
        <w:rPr>
          <w:rFonts w:asciiTheme="majorBidi" w:hAnsiTheme="majorBidi" w:cstheme="majorBidi"/>
          <w:sz w:val="24"/>
          <w:szCs w:val="24"/>
          <w:lang w:val="hu-HU"/>
        </w:rPr>
        <w:t>(Budapest: Osiris 2011), 196. szöveg.</w:t>
      </w:r>
    </w:p>
    <w:p w:rsidR="00243DEB" w:rsidRDefault="00F6049B" w:rsidP="00E975ED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46018F">
        <w:rPr>
          <w:rFonts w:asciiTheme="majorBidi" w:hAnsiTheme="majorBidi" w:cstheme="majorBidi"/>
          <w:sz w:val="24"/>
          <w:szCs w:val="24"/>
          <w:lang w:val="hu-HU"/>
        </w:rPr>
        <w:tab/>
        <w:t xml:space="preserve">Előadás: Ki volt </w:t>
      </w:r>
      <w:proofErr w:type="spellStart"/>
      <w:r w:rsidRPr="0046018F">
        <w:rPr>
          <w:rFonts w:asciiTheme="majorBidi" w:hAnsiTheme="majorBidi" w:cstheme="majorBidi"/>
          <w:sz w:val="24"/>
          <w:szCs w:val="24"/>
          <w:lang w:val="hu-HU"/>
        </w:rPr>
        <w:t>Pontius</w:t>
      </w:r>
      <w:proofErr w:type="spellEnd"/>
      <w:r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 w:rsidRPr="0046018F">
        <w:rPr>
          <w:rFonts w:asciiTheme="majorBidi" w:hAnsiTheme="majorBidi" w:cstheme="majorBidi"/>
          <w:sz w:val="24"/>
          <w:szCs w:val="24"/>
          <w:lang w:val="hu-HU"/>
        </w:rPr>
        <w:t>Pilatus</w:t>
      </w:r>
      <w:proofErr w:type="spellEnd"/>
      <w:r w:rsidRPr="0046018F">
        <w:rPr>
          <w:rFonts w:asciiTheme="majorBidi" w:hAnsiTheme="majorBidi" w:cstheme="majorBidi"/>
          <w:sz w:val="24"/>
          <w:szCs w:val="24"/>
          <w:lang w:val="hu-HU"/>
        </w:rPr>
        <w:t>?</w:t>
      </w:r>
    </w:p>
    <w:p w:rsidR="00F6049B" w:rsidRDefault="00243DEB" w:rsidP="00E975ED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 xml:space="preserve">Ajánlott irodalom: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Grüll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T., </w:t>
      </w:r>
      <w:proofErr w:type="spellStart"/>
      <w:r w:rsidRPr="00333AA3">
        <w:rPr>
          <w:rFonts w:asciiTheme="majorBidi" w:hAnsiTheme="majorBidi" w:cstheme="majorBidi"/>
          <w:i/>
          <w:iCs/>
          <w:sz w:val="24"/>
          <w:szCs w:val="24"/>
          <w:lang w:val="hu-HU"/>
        </w:rPr>
        <w:t>Pontius</w:t>
      </w:r>
      <w:proofErr w:type="spellEnd"/>
      <w:r w:rsidRPr="00333AA3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Pr="00333AA3">
        <w:rPr>
          <w:rFonts w:asciiTheme="majorBidi" w:hAnsiTheme="majorBidi" w:cstheme="majorBidi"/>
          <w:i/>
          <w:iCs/>
          <w:sz w:val="24"/>
          <w:szCs w:val="24"/>
          <w:lang w:val="hu-HU"/>
        </w:rPr>
        <w:t>Pilatus</w:t>
      </w:r>
      <w:proofErr w:type="spellEnd"/>
      <w:r w:rsidRPr="00333AA3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: Egy </w:t>
      </w:r>
      <w:proofErr w:type="gramStart"/>
      <w:r w:rsidRPr="00333AA3">
        <w:rPr>
          <w:rFonts w:asciiTheme="majorBidi" w:hAnsiTheme="majorBidi" w:cstheme="majorBidi"/>
          <w:i/>
          <w:iCs/>
          <w:sz w:val="24"/>
          <w:szCs w:val="24"/>
          <w:lang w:val="hu-HU"/>
        </w:rPr>
        <w:t>karrier</w:t>
      </w:r>
      <w:proofErr w:type="gramEnd"/>
      <w:r w:rsidRPr="00333AA3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története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(Budapest: </w:t>
      </w:r>
      <w:r>
        <w:rPr>
          <w:rFonts w:asciiTheme="majorBidi" w:hAnsiTheme="majorBidi" w:cstheme="majorBidi"/>
          <w:sz w:val="24"/>
          <w:szCs w:val="24"/>
          <w:lang w:val="hu-HU"/>
        </w:rPr>
        <w:tab/>
      </w:r>
      <w:r>
        <w:rPr>
          <w:rFonts w:asciiTheme="majorBidi" w:hAnsiTheme="majorBidi" w:cstheme="majorBidi"/>
          <w:sz w:val="24"/>
          <w:szCs w:val="24"/>
          <w:lang w:val="hu-HU"/>
        </w:rPr>
        <w:tab/>
      </w:r>
      <w:r>
        <w:rPr>
          <w:rFonts w:asciiTheme="majorBidi" w:hAnsiTheme="majorBidi" w:cstheme="majorBidi"/>
          <w:sz w:val="24"/>
          <w:szCs w:val="24"/>
          <w:lang w:val="hu-HU"/>
        </w:rPr>
        <w:tab/>
        <w:t>Szent Pál Akadémia 2002).</w:t>
      </w:r>
      <w:r w:rsidR="00F6049B"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</w:p>
    <w:p w:rsidR="004D605F" w:rsidRPr="0046018F" w:rsidRDefault="004D605F" w:rsidP="00E975ED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9A4DF7" w:rsidRPr="001223D3" w:rsidRDefault="00326484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>10</w:t>
      </w:r>
      <w:r w:rsidR="009A4DF7"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>.</w:t>
      </w:r>
      <w:r w:rsidR="00385C45" w:rsidRPr="0046018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385C45" w:rsidRPr="00D133AE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Keresztény </w:t>
      </w:r>
      <w:proofErr w:type="gramStart"/>
      <w:r w:rsidR="00385C45" w:rsidRPr="00D133AE">
        <w:rPr>
          <w:rFonts w:asciiTheme="majorBidi" w:hAnsiTheme="majorBidi" w:cstheme="majorBidi"/>
          <w:b/>
          <w:bCs/>
          <w:sz w:val="24"/>
          <w:szCs w:val="24"/>
          <w:lang w:val="hu-HU"/>
        </w:rPr>
        <w:t>missziók</w:t>
      </w:r>
      <w:proofErr w:type="gramEnd"/>
      <w:r w:rsidR="00385C45" w:rsidRPr="00D133AE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, a birodalmi vallássá válás folyamata </w:t>
      </w:r>
    </w:p>
    <w:p w:rsidR="00385C45" w:rsidRDefault="00385C45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</w:r>
      <w:r w:rsidR="001223D3">
        <w:rPr>
          <w:rFonts w:asciiTheme="majorBidi" w:hAnsiTheme="majorBidi" w:cstheme="majorBidi"/>
          <w:sz w:val="24"/>
          <w:szCs w:val="24"/>
          <w:lang w:val="hu-HU"/>
        </w:rPr>
        <w:t>Forrás</w:t>
      </w:r>
      <w:r>
        <w:rPr>
          <w:rFonts w:asciiTheme="majorBidi" w:hAnsiTheme="majorBidi" w:cstheme="majorBidi"/>
          <w:sz w:val="24"/>
          <w:szCs w:val="24"/>
          <w:lang w:val="hu-HU"/>
        </w:rPr>
        <w:t>:</w:t>
      </w:r>
      <w:r w:rsidR="00D14F2C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D14F2C" w:rsidRPr="00A71296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A </w:t>
      </w:r>
      <w:proofErr w:type="spellStart"/>
      <w:r w:rsidR="00D14F2C" w:rsidRPr="00A71296">
        <w:rPr>
          <w:rFonts w:asciiTheme="majorBidi" w:hAnsiTheme="majorBidi" w:cstheme="majorBidi"/>
          <w:i/>
          <w:iCs/>
          <w:sz w:val="24"/>
          <w:szCs w:val="24"/>
          <w:lang w:val="hu-HU"/>
        </w:rPr>
        <w:t>mediolanumi</w:t>
      </w:r>
      <w:proofErr w:type="spellEnd"/>
      <w:r w:rsidR="00D14F2C" w:rsidRPr="00A71296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="00D14F2C" w:rsidRPr="00A71296">
        <w:rPr>
          <w:rFonts w:asciiTheme="majorBidi" w:hAnsiTheme="majorBidi" w:cstheme="majorBidi"/>
          <w:i/>
          <w:iCs/>
          <w:sz w:val="24"/>
          <w:szCs w:val="24"/>
          <w:lang w:val="hu-HU"/>
        </w:rPr>
        <w:t>edictum</w:t>
      </w:r>
      <w:proofErr w:type="spellEnd"/>
      <w:r w:rsidR="00D14F2C">
        <w:rPr>
          <w:rFonts w:asciiTheme="majorBidi" w:hAnsiTheme="majorBidi" w:cstheme="majorBidi"/>
          <w:sz w:val="24"/>
          <w:szCs w:val="24"/>
          <w:lang w:val="hu-HU"/>
        </w:rPr>
        <w:t xml:space="preserve">. In: Németh </w:t>
      </w:r>
      <w:proofErr w:type="spellStart"/>
      <w:r w:rsidR="00D14F2C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="00D14F2C">
        <w:rPr>
          <w:rFonts w:asciiTheme="majorBidi" w:hAnsiTheme="majorBidi" w:cstheme="majorBidi"/>
          <w:sz w:val="24"/>
          <w:szCs w:val="24"/>
          <w:lang w:val="hu-HU"/>
        </w:rPr>
        <w:t>. (</w:t>
      </w:r>
      <w:proofErr w:type="spellStart"/>
      <w:r w:rsidR="00D14F2C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="00D14F2C"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="00D14F2C" w:rsidRPr="00E9140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Görög-római </w:t>
      </w:r>
      <w:r w:rsidR="00D14F2C" w:rsidRPr="00E9140F">
        <w:rPr>
          <w:rFonts w:asciiTheme="majorBidi" w:hAnsiTheme="majorBidi" w:cstheme="majorBidi"/>
          <w:i/>
          <w:iCs/>
          <w:sz w:val="24"/>
          <w:szCs w:val="24"/>
          <w:lang w:val="hu-HU"/>
        </w:rPr>
        <w:tab/>
        <w:t xml:space="preserve">szöveggyűjtemény </w:t>
      </w:r>
      <w:r w:rsidR="00D14F2C">
        <w:rPr>
          <w:rFonts w:asciiTheme="majorBidi" w:hAnsiTheme="majorBidi" w:cstheme="majorBidi"/>
          <w:sz w:val="24"/>
          <w:szCs w:val="24"/>
          <w:lang w:val="hu-HU"/>
        </w:rPr>
        <w:t>(Budapest: Osiris 2011), 197. szöveg.</w:t>
      </w:r>
    </w:p>
    <w:p w:rsidR="00F6049B" w:rsidRDefault="00F6049B" w:rsidP="00E37AD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 xml:space="preserve">Előadás: </w:t>
      </w:r>
      <w:r w:rsidR="0080610F">
        <w:rPr>
          <w:rFonts w:asciiTheme="majorBidi" w:hAnsiTheme="majorBidi" w:cstheme="majorBidi"/>
          <w:sz w:val="24"/>
          <w:szCs w:val="24"/>
          <w:lang w:val="hu-HU"/>
        </w:rPr>
        <w:t xml:space="preserve">A </w:t>
      </w:r>
      <w:r w:rsidR="00E37AD6">
        <w:rPr>
          <w:rFonts w:asciiTheme="majorBidi" w:hAnsiTheme="majorBidi" w:cstheme="majorBidi"/>
          <w:sz w:val="24"/>
          <w:szCs w:val="24"/>
          <w:lang w:val="hu-HU"/>
        </w:rPr>
        <w:t>pogány vallások felszámolása</w:t>
      </w:r>
    </w:p>
    <w:p w:rsidR="00243DEB" w:rsidRDefault="00243DEB" w:rsidP="00E37AD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</w:r>
      <w:r w:rsidRPr="00C63D68">
        <w:rPr>
          <w:rFonts w:asciiTheme="majorBidi" w:hAnsiTheme="majorBidi" w:cstheme="majorBidi"/>
          <w:sz w:val="24"/>
          <w:szCs w:val="24"/>
          <w:lang w:val="hu-HU"/>
        </w:rPr>
        <w:t xml:space="preserve">Ajánlott irodalom: </w:t>
      </w:r>
      <w:proofErr w:type="spellStart"/>
      <w:r w:rsidRPr="00C63D68">
        <w:rPr>
          <w:rFonts w:asciiTheme="majorBidi" w:hAnsiTheme="majorBidi" w:cstheme="majorBidi"/>
          <w:sz w:val="24"/>
          <w:szCs w:val="24"/>
          <w:lang w:val="hu-HU"/>
        </w:rPr>
        <w:t>Sáry</w:t>
      </w:r>
      <w:proofErr w:type="spellEnd"/>
      <w:r w:rsidRPr="00C63D68">
        <w:rPr>
          <w:rFonts w:asciiTheme="majorBidi" w:hAnsiTheme="majorBidi" w:cstheme="majorBidi"/>
          <w:sz w:val="24"/>
          <w:szCs w:val="24"/>
          <w:lang w:val="hu-HU"/>
        </w:rPr>
        <w:t xml:space="preserve"> P., </w:t>
      </w:r>
      <w:r w:rsidRPr="00C63D68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lang w:val="hu-HU"/>
        </w:rPr>
        <w:t xml:space="preserve">Pogány birodalomból keresztény birodalom: </w:t>
      </w:r>
      <w:r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a Római </w:t>
      </w:r>
      <w:r>
        <w:rPr>
          <w:rFonts w:asciiTheme="majorBidi" w:hAnsiTheme="majorBidi" w:cstheme="majorBidi"/>
          <w:i/>
          <w:iCs/>
          <w:sz w:val="24"/>
          <w:szCs w:val="24"/>
          <w:lang w:val="hu-HU"/>
        </w:rPr>
        <w:tab/>
      </w:r>
      <w:r w:rsidRPr="00C63D68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Birodalom kereszténnyé válása a </w:t>
      </w:r>
      <w:proofErr w:type="spellStart"/>
      <w:r w:rsidRPr="00C63D68">
        <w:rPr>
          <w:rFonts w:asciiTheme="majorBidi" w:hAnsiTheme="majorBidi" w:cstheme="majorBidi"/>
          <w:i/>
          <w:iCs/>
          <w:sz w:val="24"/>
          <w:szCs w:val="24"/>
          <w:lang w:val="hu-HU"/>
        </w:rPr>
        <w:t>Codex</w:t>
      </w:r>
      <w:proofErr w:type="spellEnd"/>
      <w:r w:rsidRPr="00C63D68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Pr="00C63D68">
        <w:rPr>
          <w:rFonts w:asciiTheme="majorBidi" w:hAnsiTheme="majorBidi" w:cstheme="majorBidi"/>
          <w:i/>
          <w:iCs/>
          <w:sz w:val="24"/>
          <w:szCs w:val="24"/>
          <w:lang w:val="hu-HU"/>
        </w:rPr>
        <w:t>Theodosianus</w:t>
      </w:r>
      <w:proofErr w:type="spellEnd"/>
      <w:r w:rsidRPr="00C63D68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tükrében</w:t>
      </w:r>
      <w:r>
        <w:rPr>
          <w:rFonts w:asciiTheme="majorBidi" w:hAnsiTheme="majorBidi" w:cstheme="majorBidi"/>
          <w:sz w:val="24"/>
          <w:szCs w:val="24"/>
          <w:shd w:val="clear" w:color="auto" w:fill="FFFFFF"/>
          <w:lang w:val="hu-HU"/>
        </w:rPr>
        <w:t xml:space="preserve"> (Budapest: Szent </w:t>
      </w:r>
      <w:r>
        <w:rPr>
          <w:rFonts w:asciiTheme="majorBidi" w:hAnsiTheme="majorBidi" w:cstheme="majorBidi"/>
          <w:sz w:val="24"/>
          <w:szCs w:val="24"/>
          <w:shd w:val="clear" w:color="auto" w:fill="FFFFFF"/>
          <w:lang w:val="hu-HU"/>
        </w:rPr>
        <w:tab/>
      </w:r>
      <w:r w:rsidRPr="00C63D68">
        <w:rPr>
          <w:rFonts w:asciiTheme="majorBidi" w:hAnsiTheme="majorBidi" w:cstheme="majorBidi"/>
          <w:sz w:val="24"/>
          <w:szCs w:val="24"/>
          <w:shd w:val="clear" w:color="auto" w:fill="FFFFFF"/>
          <w:lang w:val="hu-HU"/>
        </w:rPr>
        <w:t xml:space="preserve">István </w:t>
      </w:r>
      <w:r>
        <w:rPr>
          <w:rFonts w:asciiTheme="majorBidi" w:hAnsiTheme="majorBidi" w:cstheme="majorBidi"/>
          <w:sz w:val="24"/>
          <w:szCs w:val="24"/>
          <w:shd w:val="clear" w:color="auto" w:fill="FFFFFF"/>
          <w:lang w:val="hu-HU"/>
        </w:rPr>
        <w:tab/>
      </w:r>
      <w:r w:rsidRPr="00C63D68">
        <w:rPr>
          <w:rFonts w:asciiTheme="majorBidi" w:hAnsiTheme="majorBidi" w:cstheme="majorBidi"/>
          <w:sz w:val="24"/>
          <w:szCs w:val="24"/>
          <w:shd w:val="clear" w:color="auto" w:fill="FFFFFF"/>
          <w:lang w:val="hu-HU"/>
        </w:rPr>
        <w:t>Társulat 2009).</w:t>
      </w:r>
    </w:p>
    <w:p w:rsidR="004D605F" w:rsidRDefault="004D605F" w:rsidP="0050069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326484" w:rsidRPr="00F47F7D" w:rsidRDefault="00326484" w:rsidP="001223D3">
      <w:pPr>
        <w:pStyle w:val="Nincstrkz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>11. Tankönyvelemzés</w:t>
      </w:r>
      <w:r w:rsidR="00F47F7D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</w:t>
      </w:r>
    </w:p>
    <w:p w:rsidR="00326484" w:rsidRPr="00F47F7D" w:rsidRDefault="00F47F7D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ab/>
      </w:r>
      <w:r w:rsidRPr="00F47F7D">
        <w:rPr>
          <w:rFonts w:asciiTheme="majorBidi" w:hAnsiTheme="majorBidi" w:cstheme="majorBidi"/>
          <w:sz w:val="24"/>
          <w:szCs w:val="24"/>
          <w:lang w:val="hu-HU"/>
        </w:rPr>
        <w:t>Az 5. és 9. osztályos történelem tankönyvek vonatkozó fejezeteinek csoportos elemzése</w:t>
      </w:r>
    </w:p>
    <w:p w:rsidR="00F47F7D" w:rsidRDefault="00F47F7D" w:rsidP="001223D3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F6049B" w:rsidRPr="001223D3" w:rsidRDefault="0046018F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>12</w:t>
      </w:r>
      <w:r w:rsidR="00FC13A4"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>.</w:t>
      </w:r>
      <w:r w:rsidR="00FC13A4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F22476">
        <w:rPr>
          <w:rFonts w:asciiTheme="majorBidi" w:hAnsiTheme="majorBidi" w:cstheme="majorBidi"/>
          <w:b/>
          <w:bCs/>
          <w:sz w:val="24"/>
          <w:szCs w:val="24"/>
          <w:lang w:val="hu-HU"/>
        </w:rPr>
        <w:t>Zárthelyi dolgozat II (</w:t>
      </w:r>
      <w:r w:rsidR="006F25D1" w:rsidRPr="00D133AE">
        <w:rPr>
          <w:rFonts w:asciiTheme="majorBidi" w:hAnsiTheme="majorBidi" w:cstheme="majorBidi"/>
          <w:b/>
          <w:bCs/>
          <w:sz w:val="24"/>
          <w:szCs w:val="24"/>
          <w:lang w:val="hu-HU"/>
        </w:rPr>
        <w:t>7-11</w:t>
      </w:r>
      <w:r w:rsidR="00F22476">
        <w:rPr>
          <w:rFonts w:asciiTheme="majorBidi" w:hAnsiTheme="majorBidi" w:cstheme="majorBidi"/>
          <w:b/>
          <w:bCs/>
          <w:sz w:val="24"/>
          <w:szCs w:val="24"/>
          <w:lang w:val="hu-HU"/>
        </w:rPr>
        <w:t>. órák anyaga)</w:t>
      </w:r>
      <w:r w:rsidR="0067514D" w:rsidRPr="00D133AE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</w:t>
      </w:r>
    </w:p>
    <w:p w:rsidR="004D605F" w:rsidRDefault="004D605F" w:rsidP="0050069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9A4DF7" w:rsidRPr="001223D3" w:rsidRDefault="0046018F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>13</w:t>
      </w:r>
      <w:r w:rsidR="009A4DF7" w:rsidRPr="001223D3">
        <w:rPr>
          <w:rFonts w:asciiTheme="majorBidi" w:hAnsiTheme="majorBidi" w:cstheme="majorBidi"/>
          <w:b/>
          <w:bCs/>
          <w:sz w:val="24"/>
          <w:szCs w:val="24"/>
          <w:lang w:val="hu-HU"/>
        </w:rPr>
        <w:t>.</w:t>
      </w:r>
      <w:r w:rsidR="004D605F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9A4DF7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>É</w:t>
      </w:r>
      <w:r w:rsidR="0050069C" w:rsidRPr="004D605F">
        <w:rPr>
          <w:rFonts w:asciiTheme="majorBidi" w:hAnsiTheme="majorBidi" w:cstheme="majorBidi"/>
          <w:b/>
          <w:bCs/>
          <w:sz w:val="24"/>
          <w:szCs w:val="24"/>
          <w:lang w:val="hu-HU"/>
        </w:rPr>
        <w:t>rtékelés</w:t>
      </w:r>
    </w:p>
    <w:p w:rsidR="009A4DF7" w:rsidRDefault="009A4DF7" w:rsidP="009A4DF7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1223D3" w:rsidRDefault="001223D3" w:rsidP="001223D3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1223D3" w:rsidRDefault="001223D3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1223D3"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>Teljesítés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: </w:t>
      </w:r>
    </w:p>
    <w:p w:rsidR="001223D3" w:rsidRDefault="001223D3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1223D3" w:rsidRDefault="001223D3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1. Az órákon való 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aktív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jelenlét (maximum 3 hiányzás megengedett)</w:t>
      </w:r>
    </w:p>
    <w:p w:rsidR="001223D3" w:rsidRDefault="001223D3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2. A félév során egy 20 perces előadás előre megbeszélt témából ppt-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vel</w:t>
      </w:r>
      <w:proofErr w:type="spellEnd"/>
    </w:p>
    <w:p w:rsidR="001223D3" w:rsidRDefault="001223D3" w:rsidP="001223D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3. A félév során két jelenléti ZH megírása az órai anyagból </w:t>
      </w:r>
    </w:p>
    <w:p w:rsidR="009A4DF7" w:rsidRDefault="009A4DF7" w:rsidP="009A4DF7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152F0A" w:rsidRDefault="00152F0A" w:rsidP="00152F0A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1223D3"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>Értékelés</w:t>
      </w: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: </w:t>
      </w:r>
    </w:p>
    <w:p w:rsidR="00152F0A" w:rsidRDefault="00152F0A" w:rsidP="00152F0A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152F0A" w:rsidRDefault="00152F0A" w:rsidP="00152F0A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Az </w:t>
      </w:r>
      <w:r w:rsidR="009F0877">
        <w:rPr>
          <w:rFonts w:asciiTheme="majorBidi" w:hAnsiTheme="majorBidi" w:cstheme="majorBidi"/>
          <w:sz w:val="24"/>
          <w:szCs w:val="24"/>
          <w:lang w:val="hu-HU"/>
        </w:rPr>
        <w:t xml:space="preserve">értékelés az 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előadás (10 pont), </w:t>
      </w:r>
      <w:r w:rsidRPr="00EF73F2">
        <w:rPr>
          <w:rFonts w:asciiTheme="majorBidi" w:hAnsiTheme="majorBidi" w:cstheme="majorBidi"/>
          <w:sz w:val="24"/>
          <w:szCs w:val="24"/>
          <w:lang w:val="hu-HU"/>
        </w:rPr>
        <w:t xml:space="preserve">a két ZH </w:t>
      </w:r>
      <w:r>
        <w:rPr>
          <w:rFonts w:asciiTheme="majorBidi" w:hAnsiTheme="majorBidi" w:cstheme="majorBidi"/>
          <w:sz w:val="24"/>
          <w:szCs w:val="24"/>
          <w:lang w:val="hu-HU"/>
        </w:rPr>
        <w:t>(20-20 pont) és az órai munka (10 pont) alapján történik.</w:t>
      </w:r>
    </w:p>
    <w:p w:rsidR="00152F0A" w:rsidRDefault="006F25D1" w:rsidP="00152F0A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Előadás: 20 perces </w:t>
      </w:r>
      <w:r w:rsidR="00152F0A">
        <w:rPr>
          <w:rFonts w:asciiTheme="majorBidi" w:hAnsiTheme="majorBidi" w:cstheme="majorBidi"/>
          <w:sz w:val="24"/>
          <w:szCs w:val="24"/>
          <w:lang w:val="hu-HU"/>
        </w:rPr>
        <w:t>prezentáció ppt-</w:t>
      </w:r>
      <w:proofErr w:type="spellStart"/>
      <w:r w:rsidR="00152F0A">
        <w:rPr>
          <w:rFonts w:asciiTheme="majorBidi" w:hAnsiTheme="majorBidi" w:cstheme="majorBidi"/>
          <w:sz w:val="24"/>
          <w:szCs w:val="24"/>
          <w:lang w:val="hu-HU"/>
        </w:rPr>
        <w:t>vel</w:t>
      </w:r>
      <w:proofErr w:type="spellEnd"/>
      <w:r w:rsidR="00152F0A">
        <w:rPr>
          <w:rFonts w:asciiTheme="majorBidi" w:hAnsiTheme="majorBidi" w:cstheme="majorBidi"/>
          <w:sz w:val="24"/>
          <w:szCs w:val="24"/>
          <w:lang w:val="hu-HU"/>
        </w:rPr>
        <w:t>, amelyben fel kell tüntetni a felhasznált szakirodalmat</w:t>
      </w:r>
    </w:p>
    <w:p w:rsidR="00152F0A" w:rsidRDefault="00152F0A" w:rsidP="00152F0A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ZH anyaga: az órán elhangzott, illetve kivetített ókori fogalmak, nevek és évszámok</w:t>
      </w:r>
    </w:p>
    <w:p w:rsidR="00F47F7D" w:rsidRDefault="00F47F7D" w:rsidP="00385C45">
      <w:pPr>
        <w:pStyle w:val="Nincstrkz"/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</w:pPr>
    </w:p>
    <w:p w:rsidR="00F47F7D" w:rsidRDefault="00F47F7D" w:rsidP="00385C45">
      <w:pPr>
        <w:pStyle w:val="Nincstrkz"/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</w:pPr>
    </w:p>
    <w:p w:rsidR="00F47F7D" w:rsidRDefault="00F47F7D" w:rsidP="00385C45">
      <w:pPr>
        <w:pStyle w:val="Nincstrkz"/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</w:pPr>
    </w:p>
    <w:p w:rsidR="00F47F7D" w:rsidRDefault="00F47F7D" w:rsidP="00385C45">
      <w:pPr>
        <w:pStyle w:val="Nincstrkz"/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</w:pPr>
    </w:p>
    <w:p w:rsidR="0060358C" w:rsidRDefault="009A4DF7" w:rsidP="00385C45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1223D3"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lastRenderedPageBreak/>
        <w:t>Ajánlott irodalom</w:t>
      </w:r>
      <w:r w:rsidRPr="00B770A1">
        <w:rPr>
          <w:rFonts w:asciiTheme="majorBidi" w:hAnsiTheme="majorBidi" w:cstheme="majorBidi"/>
          <w:b/>
          <w:bCs/>
          <w:sz w:val="24"/>
          <w:szCs w:val="24"/>
          <w:lang w:val="hu-HU"/>
        </w:rPr>
        <w:t>:</w:t>
      </w:r>
    </w:p>
    <w:p w:rsidR="00353166" w:rsidRDefault="00353166" w:rsidP="00385C45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353166" w:rsidRPr="00353166" w:rsidRDefault="00353166" w:rsidP="0035316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353166">
        <w:rPr>
          <w:rFonts w:asciiTheme="majorBidi" w:hAnsiTheme="majorBidi" w:cstheme="majorBidi"/>
          <w:sz w:val="24"/>
          <w:szCs w:val="24"/>
          <w:lang w:val="hu-HU"/>
        </w:rPr>
        <w:t xml:space="preserve">Hahn István, </w:t>
      </w:r>
      <w:r w:rsidRPr="00353166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Istenek és </w:t>
      </w:r>
      <w:r>
        <w:rPr>
          <w:rFonts w:asciiTheme="majorBidi" w:hAnsiTheme="majorBidi" w:cstheme="majorBidi"/>
          <w:i/>
          <w:iCs/>
          <w:sz w:val="24"/>
          <w:szCs w:val="24"/>
          <w:lang w:val="hu-HU"/>
        </w:rPr>
        <w:t>népek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(Budapest: Minerva 1980).</w:t>
      </w:r>
    </w:p>
    <w:p w:rsidR="00353166" w:rsidRDefault="006420EC" w:rsidP="00385C45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Harmatta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János</w:t>
      </w:r>
      <w:r w:rsidR="00353166">
        <w:rPr>
          <w:rFonts w:asciiTheme="majorBidi" w:hAnsiTheme="majorBidi" w:cstheme="majorBidi"/>
          <w:sz w:val="24"/>
          <w:szCs w:val="24"/>
          <w:lang w:val="hu-HU"/>
        </w:rPr>
        <w:t xml:space="preserve"> (</w:t>
      </w:r>
      <w:proofErr w:type="spellStart"/>
      <w:r w:rsidR="00353166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="00353166" w:rsidRPr="00D14F2C">
        <w:rPr>
          <w:rFonts w:asciiTheme="majorBidi" w:hAnsiTheme="majorBidi" w:cstheme="majorBidi"/>
          <w:sz w:val="24"/>
          <w:szCs w:val="24"/>
          <w:lang w:val="hu-HU"/>
        </w:rPr>
        <w:t>.)</w:t>
      </w:r>
      <w:r w:rsidR="00353166" w:rsidRPr="00D14F2C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, Ókori keleti történeti </w:t>
      </w:r>
      <w:proofErr w:type="spellStart"/>
      <w:r w:rsidR="00353166" w:rsidRPr="00D14F2C">
        <w:rPr>
          <w:rFonts w:asciiTheme="majorBidi" w:hAnsiTheme="majorBidi" w:cstheme="majorBidi"/>
          <w:i/>
          <w:iCs/>
          <w:sz w:val="24"/>
          <w:szCs w:val="24"/>
          <w:lang w:val="hu-HU"/>
        </w:rPr>
        <w:t>chrestomathia</w:t>
      </w:r>
      <w:proofErr w:type="spellEnd"/>
      <w:r w:rsidR="00353166">
        <w:rPr>
          <w:rFonts w:asciiTheme="majorBidi" w:hAnsiTheme="majorBidi" w:cstheme="majorBidi"/>
          <w:sz w:val="24"/>
          <w:szCs w:val="24"/>
          <w:lang w:val="hu-HU"/>
        </w:rPr>
        <w:t xml:space="preserve"> (Budapest: Osiris 2003</w:t>
      </w:r>
    </w:p>
    <w:p w:rsidR="005D602A" w:rsidRDefault="005D602A" w:rsidP="0035316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Hegyi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Dolores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proofErr w:type="spellStart"/>
      <w:r w:rsidRPr="005D602A">
        <w:rPr>
          <w:rFonts w:asciiTheme="majorBidi" w:hAnsiTheme="majorBidi" w:cstheme="majorBidi"/>
          <w:i/>
          <w:iCs/>
          <w:sz w:val="24"/>
          <w:szCs w:val="24"/>
          <w:lang w:val="hu-HU"/>
        </w:rPr>
        <w:t>Polis</w:t>
      </w:r>
      <w:proofErr w:type="spellEnd"/>
      <w:r w:rsidRPr="005D602A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és vallás. Bevezetés a görög vallástörténetbe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(Budapest: Osiris 2003).</w:t>
      </w:r>
    </w:p>
    <w:p w:rsidR="00353166" w:rsidRPr="00353166" w:rsidRDefault="00353166" w:rsidP="0035316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Hegyi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Dolores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r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Görög vallástörténeti </w:t>
      </w:r>
      <w:proofErr w:type="spellStart"/>
      <w:r w:rsidRPr="00993432">
        <w:rPr>
          <w:rFonts w:asciiTheme="majorBidi" w:hAnsiTheme="majorBidi" w:cstheme="majorBidi"/>
          <w:i/>
          <w:iCs/>
          <w:sz w:val="24"/>
          <w:szCs w:val="24"/>
          <w:lang w:val="hu-HU"/>
        </w:rPr>
        <w:t>chrestomathia</w:t>
      </w:r>
      <w:proofErr w:type="spellEnd"/>
      <w:r w:rsidRPr="00993432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hu-HU"/>
        </w:rPr>
        <w:t>(Budapest: Osiris 2003).</w:t>
      </w:r>
    </w:p>
    <w:p w:rsidR="00353166" w:rsidRDefault="00353166" w:rsidP="00353166">
      <w:pPr>
        <w:pStyle w:val="Nincstrkz"/>
        <w:rPr>
          <w:rFonts w:ascii="Times New Roman" w:hAnsi="Times New Roman"/>
          <w:sz w:val="24"/>
          <w:szCs w:val="24"/>
          <w:lang w:val="hu-HU"/>
        </w:rPr>
      </w:pPr>
      <w:proofErr w:type="spellStart"/>
      <w:r>
        <w:rPr>
          <w:rFonts w:ascii="Times New Roman" w:hAnsi="Times New Roman"/>
          <w:sz w:val="24"/>
          <w:szCs w:val="24"/>
          <w:lang w:val="hu-HU"/>
        </w:rPr>
        <w:t>Kákosy</w:t>
      </w:r>
      <w:proofErr w:type="spellEnd"/>
      <w:r>
        <w:rPr>
          <w:rFonts w:ascii="Times New Roman" w:hAnsi="Times New Roman"/>
          <w:sz w:val="24"/>
          <w:szCs w:val="24"/>
          <w:lang w:val="hu-HU"/>
        </w:rPr>
        <w:t xml:space="preserve"> László, </w:t>
      </w:r>
      <w:r w:rsidRPr="003D3A26">
        <w:rPr>
          <w:rFonts w:ascii="Times New Roman" w:hAnsi="Times New Roman"/>
          <w:i/>
          <w:iCs/>
          <w:sz w:val="24"/>
          <w:szCs w:val="24"/>
          <w:lang w:val="hu-HU"/>
        </w:rPr>
        <w:t>Az ókori Egyiptom története és kultúrája</w:t>
      </w:r>
      <w:r>
        <w:rPr>
          <w:rFonts w:ascii="Times New Roman" w:hAnsi="Times New Roman"/>
          <w:sz w:val="24"/>
          <w:szCs w:val="24"/>
          <w:lang w:val="hu-HU"/>
        </w:rPr>
        <w:t xml:space="preserve"> (Budapest: Osiris 2005).</w:t>
      </w:r>
    </w:p>
    <w:p w:rsidR="00353166" w:rsidRDefault="00353166" w:rsidP="0035316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hu-HU"/>
        </w:rPr>
        <w:t>Kóthay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hu-HU"/>
        </w:rPr>
        <w:t xml:space="preserve"> Katalin Anna – Gulyás András, </w:t>
      </w:r>
      <w:r w:rsidRPr="0025031E">
        <w:rPr>
          <w:rFonts w:asciiTheme="majorBidi" w:hAnsiTheme="majorBidi" w:cstheme="majorBidi"/>
          <w:i/>
          <w:iCs/>
          <w:color w:val="000000"/>
          <w:sz w:val="24"/>
          <w:szCs w:val="24"/>
          <w:lang w:val="hu-HU"/>
        </w:rPr>
        <w:t>Túlvilág és mindennapok az ókori Egyiptomban</w:t>
      </w:r>
      <w:r w:rsidRPr="008315F1">
        <w:rPr>
          <w:rFonts w:asciiTheme="majorBidi" w:hAnsiTheme="majorBidi" w:cstheme="majorBidi"/>
          <w:i/>
          <w:iCs/>
          <w:color w:val="000000"/>
          <w:sz w:val="24"/>
          <w:szCs w:val="24"/>
          <w:lang w:val="hu-HU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  <w:lang w:val="hu-HU"/>
        </w:rPr>
        <w:t>(Miskolc: Bíbor 2007).</w:t>
      </w:r>
    </w:p>
    <w:p w:rsidR="00353166" w:rsidRDefault="00353166" w:rsidP="00353166">
      <w:pPr>
        <w:pStyle w:val="Nincstrkz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Németh György (</w:t>
      </w:r>
      <w:proofErr w:type="spellStart"/>
      <w:r>
        <w:rPr>
          <w:rFonts w:ascii="Times New Roman" w:hAnsi="Times New Roman"/>
          <w:sz w:val="24"/>
          <w:szCs w:val="24"/>
          <w:lang w:val="hu-HU"/>
        </w:rPr>
        <w:t>szerk</w:t>
      </w:r>
      <w:proofErr w:type="spellEnd"/>
      <w:r>
        <w:rPr>
          <w:rFonts w:ascii="Times New Roman" w:hAnsi="Times New Roman"/>
          <w:sz w:val="24"/>
          <w:szCs w:val="24"/>
          <w:lang w:val="hu-HU"/>
        </w:rPr>
        <w:t xml:space="preserve">.), </w:t>
      </w:r>
      <w:r w:rsidRPr="004B41F0">
        <w:rPr>
          <w:rFonts w:ascii="Times New Roman" w:hAnsi="Times New Roman"/>
          <w:i/>
          <w:iCs/>
          <w:sz w:val="24"/>
          <w:szCs w:val="24"/>
          <w:lang w:val="hu-HU"/>
        </w:rPr>
        <w:t>Görög-római szöveggyűjtemény</w:t>
      </w:r>
      <w:r>
        <w:rPr>
          <w:rFonts w:ascii="Times New Roman" w:hAnsi="Times New Roman"/>
          <w:sz w:val="24"/>
          <w:szCs w:val="24"/>
          <w:lang w:val="hu-HU"/>
        </w:rPr>
        <w:t xml:space="preserve"> (Budapest: Osiris 2011). </w:t>
      </w:r>
    </w:p>
    <w:p w:rsidR="00353166" w:rsidRDefault="00353166" w:rsidP="00353166">
      <w:pPr>
        <w:pStyle w:val="Nincstrkz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 xml:space="preserve">Németh György – Hegyi W. György, </w:t>
      </w:r>
      <w:r w:rsidRPr="004B41F0">
        <w:rPr>
          <w:rFonts w:ascii="Times New Roman" w:hAnsi="Times New Roman"/>
          <w:i/>
          <w:iCs/>
          <w:sz w:val="24"/>
          <w:szCs w:val="24"/>
          <w:lang w:val="hu-HU"/>
        </w:rPr>
        <w:t>Görög-római történelem</w:t>
      </w:r>
      <w:r>
        <w:rPr>
          <w:rFonts w:ascii="Times New Roman" w:hAnsi="Times New Roman"/>
          <w:sz w:val="24"/>
          <w:szCs w:val="24"/>
          <w:lang w:val="hu-HU"/>
        </w:rPr>
        <w:t xml:space="preserve"> (Budapest: Osiris 2011).</w:t>
      </w:r>
    </w:p>
    <w:p w:rsidR="00353166" w:rsidRDefault="006420EC" w:rsidP="0035316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 w:rsidRPr="006420EC">
        <w:rPr>
          <w:rFonts w:asciiTheme="majorBidi" w:hAnsiTheme="majorBidi" w:cstheme="majorBidi"/>
          <w:sz w:val="24"/>
          <w:szCs w:val="24"/>
          <w:lang w:val="hu-HU"/>
        </w:rPr>
        <w:t>Rüpke</w:t>
      </w:r>
      <w:proofErr w:type="spellEnd"/>
      <w:r w:rsidRPr="006420EC">
        <w:rPr>
          <w:rFonts w:asciiTheme="majorBidi" w:hAnsiTheme="majorBidi" w:cstheme="majorBidi"/>
          <w:sz w:val="24"/>
          <w:szCs w:val="24"/>
          <w:lang w:val="hu-HU"/>
        </w:rPr>
        <w:t>, Jörg (</w:t>
      </w:r>
      <w:proofErr w:type="spellStart"/>
      <w:r w:rsidRPr="006420EC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Pr="006420EC"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proofErr w:type="gramStart"/>
      <w:r w:rsidRPr="006420EC">
        <w:rPr>
          <w:rFonts w:asciiTheme="majorBidi" w:hAnsiTheme="majorBidi" w:cstheme="majorBidi"/>
          <w:i/>
          <w:iCs/>
          <w:sz w:val="24"/>
          <w:szCs w:val="24"/>
          <w:lang w:val="hu-HU"/>
        </w:rPr>
        <w:t>A</w:t>
      </w:r>
      <w:proofErr w:type="gramEnd"/>
      <w:r w:rsidRPr="006420EC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Pr="006420EC">
        <w:rPr>
          <w:rFonts w:asciiTheme="majorBidi" w:hAnsiTheme="majorBidi" w:cstheme="majorBidi"/>
          <w:i/>
          <w:iCs/>
          <w:sz w:val="24"/>
          <w:szCs w:val="24"/>
          <w:lang w:val="hu-HU"/>
        </w:rPr>
        <w:t>Companion</w:t>
      </w:r>
      <w:proofErr w:type="spellEnd"/>
      <w:r w:rsidRPr="006420EC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Pr="006420EC">
        <w:rPr>
          <w:rFonts w:asciiTheme="majorBidi" w:hAnsiTheme="majorBidi" w:cstheme="majorBidi"/>
          <w:i/>
          <w:iCs/>
          <w:sz w:val="24"/>
          <w:szCs w:val="24"/>
          <w:lang w:val="hu-HU"/>
        </w:rPr>
        <w:t>to</w:t>
      </w:r>
      <w:proofErr w:type="spellEnd"/>
      <w:r w:rsidRPr="006420EC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Pr="006420EC">
        <w:rPr>
          <w:rFonts w:asciiTheme="majorBidi" w:hAnsiTheme="majorBidi" w:cstheme="majorBidi"/>
          <w:i/>
          <w:iCs/>
          <w:sz w:val="24"/>
          <w:szCs w:val="24"/>
          <w:lang w:val="hu-HU"/>
        </w:rPr>
        <w:t>Roman</w:t>
      </w:r>
      <w:proofErr w:type="spellEnd"/>
      <w:r w:rsidRPr="006420EC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Religion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Malden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, MA: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Blackwell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2007).</w:t>
      </w:r>
    </w:p>
    <w:p w:rsidR="009F0877" w:rsidRDefault="009F0877" w:rsidP="00FB777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Warrior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Valerie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M., </w:t>
      </w:r>
      <w:proofErr w:type="spellStart"/>
      <w:r w:rsidRPr="009F0877">
        <w:rPr>
          <w:rFonts w:asciiTheme="majorBidi" w:hAnsiTheme="majorBidi" w:cstheme="majorBidi"/>
          <w:i/>
          <w:iCs/>
          <w:sz w:val="24"/>
          <w:szCs w:val="24"/>
          <w:lang w:val="hu-HU"/>
        </w:rPr>
        <w:t>Roman</w:t>
      </w:r>
      <w:proofErr w:type="spellEnd"/>
      <w:r w:rsidRPr="009F0877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Religion: A </w:t>
      </w:r>
      <w:proofErr w:type="spellStart"/>
      <w:r w:rsidRPr="009F0877">
        <w:rPr>
          <w:rFonts w:asciiTheme="majorBidi" w:hAnsiTheme="majorBidi" w:cstheme="majorBidi"/>
          <w:i/>
          <w:iCs/>
          <w:sz w:val="24"/>
          <w:szCs w:val="24"/>
          <w:lang w:val="hu-HU"/>
        </w:rPr>
        <w:t>Sourcebook</w:t>
      </w:r>
      <w:proofErr w:type="spellEnd"/>
      <w:r w:rsidRPr="009F0877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hu-HU"/>
        </w:rPr>
        <w:t>(</w:t>
      </w:r>
      <w:r w:rsidR="00FB7772" w:rsidRPr="00FB7772">
        <w:rPr>
          <w:rFonts w:asciiTheme="majorBidi" w:hAnsiTheme="majorBidi" w:cstheme="majorBidi"/>
          <w:color w:val="000000"/>
          <w:sz w:val="24"/>
          <w:szCs w:val="24"/>
        </w:rPr>
        <w:t>Newburyport, MA: Focus Press</w:t>
      </w:r>
      <w:r w:rsidR="00FB7772">
        <w:rPr>
          <w:rFonts w:asciiTheme="majorBidi" w:hAnsiTheme="majorBidi" w:cstheme="majorBidi"/>
          <w:color w:val="000000"/>
          <w:sz w:val="24"/>
          <w:szCs w:val="24"/>
        </w:rPr>
        <w:t xml:space="preserve"> 2002</w:t>
      </w:r>
      <w:r>
        <w:rPr>
          <w:rFonts w:asciiTheme="majorBidi" w:hAnsiTheme="majorBidi" w:cstheme="majorBidi"/>
          <w:sz w:val="24"/>
          <w:szCs w:val="24"/>
          <w:lang w:val="hu-HU"/>
        </w:rPr>
        <w:t>).</w:t>
      </w:r>
    </w:p>
    <w:p w:rsidR="009F0877" w:rsidRDefault="009F0877" w:rsidP="0035316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Warrior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Valerie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M., </w:t>
      </w:r>
      <w:proofErr w:type="spellStart"/>
      <w:r w:rsidRPr="009F0877">
        <w:rPr>
          <w:rFonts w:asciiTheme="majorBidi" w:hAnsiTheme="majorBidi" w:cstheme="majorBidi"/>
          <w:i/>
          <w:iCs/>
          <w:sz w:val="24"/>
          <w:szCs w:val="24"/>
          <w:lang w:val="hu-HU"/>
        </w:rPr>
        <w:t>Roman</w:t>
      </w:r>
      <w:proofErr w:type="spellEnd"/>
      <w:r w:rsidRPr="009F0877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Religion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(Cambridge: Cambridge University Press 2006).</w:t>
      </w:r>
    </w:p>
    <w:p w:rsidR="00FB7772" w:rsidRDefault="00FB7772" w:rsidP="00C1012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Warrior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Valerie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M., </w:t>
      </w:r>
      <w:proofErr w:type="spellStart"/>
      <w:r w:rsidRPr="00FB7772">
        <w:rPr>
          <w:rFonts w:asciiTheme="majorBidi" w:hAnsiTheme="majorBidi" w:cstheme="majorBidi"/>
          <w:i/>
          <w:iCs/>
          <w:sz w:val="24"/>
          <w:szCs w:val="24"/>
          <w:lang w:val="hu-HU"/>
        </w:rPr>
        <w:t>Greek</w:t>
      </w:r>
      <w:proofErr w:type="spellEnd"/>
      <w:r w:rsidRPr="00FB7772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Religion: A </w:t>
      </w:r>
      <w:proofErr w:type="spellStart"/>
      <w:r w:rsidRPr="00FB7772">
        <w:rPr>
          <w:rFonts w:asciiTheme="majorBidi" w:hAnsiTheme="majorBidi" w:cstheme="majorBidi"/>
          <w:i/>
          <w:iCs/>
          <w:sz w:val="24"/>
          <w:szCs w:val="24"/>
          <w:lang w:val="hu-HU"/>
        </w:rPr>
        <w:t>Sourcebook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(</w:t>
      </w:r>
      <w:r w:rsidR="00C10124" w:rsidRPr="00FB7772">
        <w:rPr>
          <w:rFonts w:asciiTheme="majorBidi" w:hAnsiTheme="majorBidi" w:cstheme="majorBidi"/>
          <w:color w:val="000000"/>
          <w:sz w:val="24"/>
          <w:szCs w:val="24"/>
        </w:rPr>
        <w:t>Newburyport, MA: Focus Press</w:t>
      </w:r>
      <w:r w:rsidR="00C10124">
        <w:rPr>
          <w:rFonts w:asciiTheme="majorBidi" w:hAnsiTheme="majorBidi" w:cstheme="majorBidi"/>
          <w:color w:val="000000"/>
          <w:sz w:val="24"/>
          <w:szCs w:val="24"/>
        </w:rPr>
        <w:t xml:space="preserve"> 2009</w:t>
      </w:r>
      <w:r>
        <w:rPr>
          <w:rFonts w:asciiTheme="majorBidi" w:hAnsiTheme="majorBidi" w:cstheme="majorBidi"/>
          <w:sz w:val="24"/>
          <w:szCs w:val="24"/>
          <w:lang w:val="hu-HU"/>
        </w:rPr>
        <w:t>).</w:t>
      </w:r>
    </w:p>
    <w:p w:rsidR="0050069C" w:rsidRDefault="0050069C" w:rsidP="0035316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97569" w:rsidRDefault="00E97569" w:rsidP="0050069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97569" w:rsidRDefault="00E97569" w:rsidP="0050069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65"/>
      </w:tblGrid>
      <w:tr w:rsidR="0050069C" w:rsidTr="003110E2">
        <w:tc>
          <w:tcPr>
            <w:tcW w:w="9265" w:type="dxa"/>
          </w:tcPr>
          <w:p w:rsidR="0050069C" w:rsidRDefault="0050069C" w:rsidP="003110E2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Mely NAT-KET elemeket tartalmazza a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kurzus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?</w:t>
            </w:r>
          </w:p>
        </w:tc>
      </w:tr>
      <w:tr w:rsidR="0050069C" w:rsidTr="003110E2">
        <w:tc>
          <w:tcPr>
            <w:tcW w:w="9265" w:type="dxa"/>
          </w:tcPr>
          <w:p w:rsidR="0050069C" w:rsidRDefault="0050069C" w:rsidP="003110E2">
            <w:pPr>
              <w:pStyle w:val="Nincstrkz"/>
              <w:rPr>
                <w:color w:val="000000"/>
                <w:sz w:val="27"/>
                <w:szCs w:val="27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NAT 5-8:</w:t>
            </w:r>
            <w:r w:rsidRPr="006D5886">
              <w:rPr>
                <w:color w:val="000000"/>
                <w:sz w:val="27"/>
                <w:szCs w:val="27"/>
                <w:lang w:val="hu-HU"/>
              </w:rPr>
              <w:t xml:space="preserve"> </w:t>
            </w:r>
          </w:p>
          <w:p w:rsidR="0050069C" w:rsidRDefault="0050069C" w:rsidP="003110E2">
            <w:pPr>
              <w:pStyle w:val="Nincstrkz"/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</w:pPr>
            <w:r w:rsidRPr="00481CF6"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>Fejezetek az ókor történetéből: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 xml:space="preserve"> a</w:t>
            </w:r>
            <w:r w:rsidRPr="00481CF6"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>z ókor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 xml:space="preserve">i Egyiptom világa; az ókori Hellász öröksége; </w:t>
            </w:r>
            <w:r w:rsidRPr="00481CF6"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>az ókori Róma öröksége</w:t>
            </w:r>
          </w:p>
          <w:p w:rsidR="0050069C" w:rsidRPr="00481CF6" w:rsidRDefault="0050069C" w:rsidP="003110E2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>A kereszténység: az Ószövetség népe; Jézus élete, tanításai és a kereszténység</w:t>
            </w:r>
          </w:p>
          <w:p w:rsidR="009C76C5" w:rsidRDefault="009C76C5" w:rsidP="003110E2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</w:p>
          <w:p w:rsidR="0050069C" w:rsidRPr="00481CF6" w:rsidRDefault="0050069C" w:rsidP="003110E2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 w:rsidRPr="00481CF6"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NAT 9-12: </w:t>
            </w:r>
          </w:p>
          <w:p w:rsidR="0050069C" w:rsidRDefault="0050069C" w:rsidP="0050069C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 w:rsidRPr="00481CF6">
              <w:rPr>
                <w:rFonts w:asciiTheme="majorBidi" w:hAnsiTheme="majorBidi" w:cstheme="majorBidi"/>
                <w:sz w:val="24"/>
                <w:szCs w:val="24"/>
                <w:lang w:val="hu-HU"/>
              </w:rPr>
              <w:t>Civilizáció és államszervezet az ókorban</w:t>
            </w: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: a Közel-Kelet civilizációi</w:t>
            </w:r>
          </w:p>
          <w:p w:rsidR="0050069C" w:rsidRDefault="0050069C" w:rsidP="0050069C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Vallások az ókorban: Politeizmus és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monoteizmus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; A kereszténység kezdete </w:t>
            </w:r>
          </w:p>
          <w:p w:rsidR="009C76C5" w:rsidRDefault="009C76C5" w:rsidP="0050069C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</w:p>
          <w:p w:rsidR="0050069C" w:rsidRDefault="0050069C" w:rsidP="0050069C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KET 9-12:</w:t>
            </w:r>
          </w:p>
          <w:p w:rsidR="0050069C" w:rsidRDefault="0050069C" w:rsidP="003110E2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Civilizáció és államszervezet az ókorban</w:t>
            </w:r>
          </w:p>
          <w:p w:rsidR="0050069C" w:rsidRDefault="0050069C" w:rsidP="003110E2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Vallások az ókorban</w:t>
            </w:r>
          </w:p>
          <w:p w:rsidR="009C76C5" w:rsidRDefault="009C76C5" w:rsidP="003110E2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</w:p>
        </w:tc>
      </w:tr>
      <w:tr w:rsidR="0050069C" w:rsidTr="003110E2">
        <w:tc>
          <w:tcPr>
            <w:tcW w:w="9265" w:type="dxa"/>
          </w:tcPr>
          <w:p w:rsidR="0050069C" w:rsidRDefault="0050069C" w:rsidP="003110E2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Mely NAT-re épülő érettségi vizsgatárgy követelményeket tartalmazza a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kurzus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?</w:t>
            </w:r>
          </w:p>
        </w:tc>
      </w:tr>
      <w:tr w:rsidR="0050069C" w:rsidRPr="00DE3832" w:rsidTr="003110E2">
        <w:tc>
          <w:tcPr>
            <w:tcW w:w="9265" w:type="dxa"/>
          </w:tcPr>
          <w:p w:rsidR="0050069C" w:rsidRPr="0050069C" w:rsidRDefault="00DE3832" w:rsidP="00DE3832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1.3. Vallások: </w:t>
            </w:r>
            <w:r w:rsidR="0050069C" w:rsidRPr="0050069C"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A zsidó </w:t>
            </w:r>
            <w:proofErr w:type="gramStart"/>
            <w:r w:rsidR="0050069C" w:rsidRPr="0050069C">
              <w:rPr>
                <w:rFonts w:asciiTheme="majorBidi" w:hAnsiTheme="majorBidi" w:cstheme="majorBidi"/>
                <w:sz w:val="24"/>
                <w:szCs w:val="24"/>
                <w:lang w:val="hu-HU"/>
              </w:rPr>
              <w:t>monoteizmus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; </w:t>
            </w:r>
            <w:r w:rsidR="0050069C" w:rsidRPr="0050069C">
              <w:rPr>
                <w:rFonts w:asciiTheme="majorBidi" w:hAnsiTheme="majorBidi" w:cstheme="majorBidi"/>
                <w:sz w:val="24"/>
                <w:szCs w:val="24"/>
                <w:lang w:val="hu-HU"/>
              </w:rPr>
              <w:t>A kereszténység kialakulása, tanai, elterjedése</w:t>
            </w: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; </w:t>
            </w:r>
            <w:r w:rsidR="0050069C" w:rsidRPr="00DE3832">
              <w:rPr>
                <w:rFonts w:asciiTheme="majorBidi" w:hAnsiTheme="majorBidi" w:cstheme="majorBidi"/>
                <w:sz w:val="24"/>
                <w:szCs w:val="24"/>
                <w:lang w:val="hu-HU"/>
              </w:rPr>
              <w:t>Politeizmus az ókori Keleten</w:t>
            </w:r>
          </w:p>
        </w:tc>
      </w:tr>
    </w:tbl>
    <w:p w:rsidR="0050069C" w:rsidRPr="00F66998" w:rsidRDefault="0050069C" w:rsidP="0050069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bookmarkEnd w:id="0"/>
    <w:p w:rsidR="0050069C" w:rsidRPr="006420EC" w:rsidRDefault="0050069C" w:rsidP="0035316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sectPr w:rsidR="0050069C" w:rsidRPr="00642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B74A6"/>
    <w:multiLevelType w:val="hybridMultilevel"/>
    <w:tmpl w:val="4858A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DF7"/>
    <w:rsid w:val="000836D3"/>
    <w:rsid w:val="0009427F"/>
    <w:rsid w:val="00094E3B"/>
    <w:rsid w:val="00114325"/>
    <w:rsid w:val="001223D3"/>
    <w:rsid w:val="00127D02"/>
    <w:rsid w:val="00152F0A"/>
    <w:rsid w:val="00243DEB"/>
    <w:rsid w:val="00326484"/>
    <w:rsid w:val="00353166"/>
    <w:rsid w:val="00374FC6"/>
    <w:rsid w:val="00385C45"/>
    <w:rsid w:val="003A5CB0"/>
    <w:rsid w:val="003C0C35"/>
    <w:rsid w:val="003C11F8"/>
    <w:rsid w:val="0040291A"/>
    <w:rsid w:val="00446CF8"/>
    <w:rsid w:val="0044734D"/>
    <w:rsid w:val="0046018F"/>
    <w:rsid w:val="004D605F"/>
    <w:rsid w:val="0050069C"/>
    <w:rsid w:val="00526DE1"/>
    <w:rsid w:val="005328DE"/>
    <w:rsid w:val="005A1623"/>
    <w:rsid w:val="005D602A"/>
    <w:rsid w:val="0060358C"/>
    <w:rsid w:val="00606B56"/>
    <w:rsid w:val="006420EC"/>
    <w:rsid w:val="0067514D"/>
    <w:rsid w:val="006825C2"/>
    <w:rsid w:val="006B4CDB"/>
    <w:rsid w:val="006D3911"/>
    <w:rsid w:val="006F25D1"/>
    <w:rsid w:val="007620CB"/>
    <w:rsid w:val="0078349C"/>
    <w:rsid w:val="0080610F"/>
    <w:rsid w:val="008B1323"/>
    <w:rsid w:val="008C51F5"/>
    <w:rsid w:val="009100C6"/>
    <w:rsid w:val="00993432"/>
    <w:rsid w:val="009A4DF7"/>
    <w:rsid w:val="009C76C5"/>
    <w:rsid w:val="009F0877"/>
    <w:rsid w:val="00A0133B"/>
    <w:rsid w:val="00A27634"/>
    <w:rsid w:val="00A71296"/>
    <w:rsid w:val="00A87B95"/>
    <w:rsid w:val="00B1023C"/>
    <w:rsid w:val="00B1291B"/>
    <w:rsid w:val="00B62BF2"/>
    <w:rsid w:val="00C10124"/>
    <w:rsid w:val="00C5638A"/>
    <w:rsid w:val="00C92DE4"/>
    <w:rsid w:val="00D133AE"/>
    <w:rsid w:val="00D14F2C"/>
    <w:rsid w:val="00D66590"/>
    <w:rsid w:val="00DB68E6"/>
    <w:rsid w:val="00DE3832"/>
    <w:rsid w:val="00E37AD6"/>
    <w:rsid w:val="00E80FEB"/>
    <w:rsid w:val="00E97569"/>
    <w:rsid w:val="00E975ED"/>
    <w:rsid w:val="00ED2385"/>
    <w:rsid w:val="00F22476"/>
    <w:rsid w:val="00F31F99"/>
    <w:rsid w:val="00F47F7D"/>
    <w:rsid w:val="00F6049B"/>
    <w:rsid w:val="00FB7772"/>
    <w:rsid w:val="00FC13A4"/>
    <w:rsid w:val="00FC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EE781"/>
  <w15:chartTrackingRefBased/>
  <w15:docId w15:val="{2CA30909-5F6E-427C-A755-92918191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069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A4DF7"/>
    <w:pPr>
      <w:spacing w:after="0" w:line="240" w:lineRule="auto"/>
    </w:pPr>
  </w:style>
  <w:style w:type="table" w:styleId="Rcsostblzat">
    <w:name w:val="Table Grid"/>
    <w:basedOn w:val="Normltblzat"/>
    <w:uiPriority w:val="39"/>
    <w:rsid w:val="00500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Szanto</dc:creator>
  <cp:keywords/>
  <dc:description/>
  <cp:lastModifiedBy>Zsuzsanna Szanto</cp:lastModifiedBy>
  <cp:revision>9</cp:revision>
  <dcterms:created xsi:type="dcterms:W3CDTF">2025-09-02T09:25:00Z</dcterms:created>
  <dcterms:modified xsi:type="dcterms:W3CDTF">2026-08-31T11:30:00Z</dcterms:modified>
</cp:coreProperties>
</file>