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94A7" w14:textId="04810923" w:rsidR="0064005B" w:rsidRPr="007C2B06" w:rsidRDefault="0064005B" w:rsidP="0064005B">
      <w:pPr>
        <w:jc w:val="center"/>
        <w:rPr>
          <w:sz w:val="20"/>
          <w:szCs w:val="20"/>
        </w:rPr>
      </w:pPr>
      <w:r w:rsidRPr="007C2B06">
        <w:rPr>
          <w:sz w:val="20"/>
          <w:szCs w:val="20"/>
        </w:rPr>
        <w:t>A nemzetközi politika gyakorlata (</w:t>
      </w:r>
      <w:r w:rsidRPr="00486BB3">
        <w:rPr>
          <w:sz w:val="20"/>
          <w:szCs w:val="20"/>
        </w:rPr>
        <w:t>BTNT311BA</w:t>
      </w:r>
      <w:r w:rsidR="00B2766E">
        <w:rPr>
          <w:sz w:val="20"/>
          <w:szCs w:val="20"/>
        </w:rPr>
        <w:t>-01</w:t>
      </w:r>
      <w:r w:rsidRPr="007C2B06">
        <w:rPr>
          <w:sz w:val="20"/>
          <w:szCs w:val="20"/>
        </w:rPr>
        <w:t>) szeminárium</w:t>
      </w:r>
    </w:p>
    <w:p w14:paraId="6E11A04F" w14:textId="589332A5" w:rsidR="0064005B" w:rsidRPr="00156727" w:rsidRDefault="00D16A8A" w:rsidP="0064005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Szerda</w:t>
      </w:r>
      <w:r w:rsidR="0064005B" w:rsidRPr="00156727">
        <w:rPr>
          <w:i/>
          <w:iCs/>
          <w:sz w:val="20"/>
          <w:szCs w:val="20"/>
        </w:rPr>
        <w:t xml:space="preserve">, </w:t>
      </w:r>
      <w:r w:rsidR="002759BC">
        <w:rPr>
          <w:i/>
          <w:iCs/>
          <w:sz w:val="20"/>
          <w:szCs w:val="20"/>
        </w:rPr>
        <w:t>8</w:t>
      </w:r>
      <w:r w:rsidR="0064005B" w:rsidRPr="00156727">
        <w:rPr>
          <w:i/>
          <w:iCs/>
          <w:sz w:val="20"/>
          <w:szCs w:val="20"/>
        </w:rPr>
        <w:t>–1</w:t>
      </w:r>
      <w:r w:rsidR="002759BC">
        <w:rPr>
          <w:i/>
          <w:iCs/>
          <w:sz w:val="20"/>
          <w:szCs w:val="20"/>
        </w:rPr>
        <w:t>0</w:t>
      </w:r>
      <w:r w:rsidR="0064005B" w:rsidRPr="00156727">
        <w:rPr>
          <w:i/>
          <w:iCs/>
          <w:sz w:val="20"/>
          <w:szCs w:val="20"/>
        </w:rPr>
        <w:t>.00</w:t>
      </w:r>
      <w:r w:rsidR="00303A51">
        <w:rPr>
          <w:i/>
          <w:iCs/>
          <w:sz w:val="20"/>
          <w:szCs w:val="20"/>
        </w:rPr>
        <w:t>, 407/5</w:t>
      </w:r>
    </w:p>
    <w:p w14:paraId="353FE824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6FB98737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3B853687" w14:textId="77777777" w:rsidR="0064005B" w:rsidRPr="007C2B06" w:rsidRDefault="0064005B" w:rsidP="0064005B">
      <w:pPr>
        <w:jc w:val="both"/>
        <w:rPr>
          <w:sz w:val="20"/>
          <w:szCs w:val="20"/>
        </w:rPr>
      </w:pPr>
      <w:r w:rsidRPr="007C2B06">
        <w:rPr>
          <w:sz w:val="20"/>
          <w:szCs w:val="20"/>
        </w:rPr>
        <w:t>1. Van-e a történelemnek haszna, s kiszámítható-e a jövő?</w:t>
      </w:r>
    </w:p>
    <w:p w14:paraId="0089A21A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Fukuyama</w:t>
      </w:r>
      <w:r>
        <w:rPr>
          <w:sz w:val="20"/>
          <w:szCs w:val="20"/>
        </w:rPr>
        <w:t>,</w:t>
      </w:r>
      <w:r w:rsidRPr="00A53A6F">
        <w:rPr>
          <w:sz w:val="20"/>
          <w:szCs w:val="20"/>
        </w:rPr>
        <w:t xml:space="preserve"> </w:t>
      </w:r>
      <w:r w:rsidRPr="007C2B06">
        <w:rPr>
          <w:sz w:val="20"/>
          <w:szCs w:val="20"/>
        </w:rPr>
        <w:t xml:space="preserve">Francis: </w:t>
      </w:r>
      <w:r w:rsidRPr="007C2B06">
        <w:rPr>
          <w:i/>
          <w:iCs/>
          <w:sz w:val="20"/>
          <w:szCs w:val="20"/>
        </w:rPr>
        <w:t>A történelem vége?</w:t>
      </w:r>
      <w:r w:rsidRPr="007C2B06">
        <w:rPr>
          <w:sz w:val="20"/>
          <w:szCs w:val="20"/>
        </w:rPr>
        <w:t xml:space="preserve"> Világosság, 1990. 1. sz. 9–24.</w:t>
      </w:r>
    </w:p>
    <w:p w14:paraId="3B1C76BE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81160B">
        <w:rPr>
          <w:sz w:val="20"/>
          <w:szCs w:val="20"/>
        </w:rPr>
        <w:t>Huntington</w:t>
      </w:r>
      <w:r>
        <w:rPr>
          <w:sz w:val="20"/>
          <w:szCs w:val="20"/>
        </w:rPr>
        <w:t>,</w:t>
      </w:r>
      <w:r w:rsidRPr="0081160B">
        <w:rPr>
          <w:sz w:val="20"/>
          <w:szCs w:val="20"/>
        </w:rPr>
        <w:t xml:space="preserve"> Samuel P.:</w:t>
      </w:r>
      <w:r w:rsidRPr="007C2B06">
        <w:rPr>
          <w:i/>
          <w:iCs/>
          <w:sz w:val="20"/>
          <w:szCs w:val="20"/>
        </w:rPr>
        <w:t xml:space="preserve"> A civilizációk összecsapása és a világrend átalakulása</w:t>
      </w:r>
      <w:r w:rsidRPr="0081160B">
        <w:rPr>
          <w:sz w:val="20"/>
          <w:szCs w:val="20"/>
        </w:rPr>
        <w:t xml:space="preserve"> Bp</w:t>
      </w:r>
      <w:r>
        <w:rPr>
          <w:sz w:val="20"/>
          <w:szCs w:val="20"/>
        </w:rPr>
        <w:t>.</w:t>
      </w:r>
      <w:r w:rsidRPr="0081160B">
        <w:rPr>
          <w:sz w:val="20"/>
          <w:szCs w:val="20"/>
        </w:rPr>
        <w:t xml:space="preserve">, </w:t>
      </w:r>
      <w:r>
        <w:rPr>
          <w:sz w:val="20"/>
          <w:szCs w:val="20"/>
        </w:rPr>
        <w:t>20</w:t>
      </w:r>
      <w:r w:rsidRPr="0081160B">
        <w:rPr>
          <w:sz w:val="20"/>
          <w:szCs w:val="20"/>
        </w:rPr>
        <w:t>1</w:t>
      </w:r>
      <w:r>
        <w:rPr>
          <w:sz w:val="20"/>
          <w:szCs w:val="20"/>
        </w:rPr>
        <w:t xml:space="preserve">5. </w:t>
      </w:r>
      <w:r w:rsidRPr="007C2B06">
        <w:rPr>
          <w:sz w:val="20"/>
          <w:szCs w:val="20"/>
        </w:rPr>
        <w:t>5</w:t>
      </w:r>
      <w:r>
        <w:rPr>
          <w:sz w:val="20"/>
          <w:szCs w:val="20"/>
        </w:rPr>
        <w:t>19</w:t>
      </w:r>
      <w:r w:rsidRPr="007C2B06">
        <w:rPr>
          <w:sz w:val="20"/>
          <w:szCs w:val="20"/>
        </w:rPr>
        <w:t>–</w:t>
      </w:r>
      <w:r>
        <w:rPr>
          <w:sz w:val="20"/>
          <w:szCs w:val="20"/>
        </w:rPr>
        <w:t>557</w:t>
      </w:r>
      <w:r w:rsidRPr="007C2B06">
        <w:rPr>
          <w:sz w:val="20"/>
          <w:szCs w:val="20"/>
        </w:rPr>
        <w:t>.</w:t>
      </w:r>
    </w:p>
    <w:p w14:paraId="4E0432D0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Harari</w:t>
      </w:r>
      <w:r>
        <w:rPr>
          <w:sz w:val="20"/>
          <w:szCs w:val="20"/>
        </w:rPr>
        <w:t>,</w:t>
      </w:r>
      <w:r w:rsidRPr="00A53A6F">
        <w:rPr>
          <w:sz w:val="20"/>
          <w:szCs w:val="20"/>
        </w:rPr>
        <w:t xml:space="preserve"> </w:t>
      </w:r>
      <w:r w:rsidRPr="007C2B06">
        <w:rPr>
          <w:sz w:val="20"/>
          <w:szCs w:val="20"/>
        </w:rPr>
        <w:t xml:space="preserve">Yuval Noah: </w:t>
      </w:r>
      <w:r w:rsidRPr="007C2B06">
        <w:rPr>
          <w:i/>
          <w:iCs/>
          <w:sz w:val="20"/>
          <w:szCs w:val="20"/>
        </w:rPr>
        <w:t>Sapiens. Az emberiség rövid története</w:t>
      </w:r>
      <w:r w:rsidRPr="007C2B06">
        <w:rPr>
          <w:sz w:val="20"/>
          <w:szCs w:val="20"/>
        </w:rPr>
        <w:t xml:space="preserve"> Budapest, 2018. 335–369.</w:t>
      </w:r>
    </w:p>
    <w:p w14:paraId="121E2810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Esszéírás a modern társadalmak jövőbeli kilátásairól. Esszé az emberiség globális jövőjéről, jövőképéről.</w:t>
      </w:r>
    </w:p>
    <w:p w14:paraId="29F3A0C4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026B4677" w14:textId="77777777" w:rsidR="0064005B" w:rsidRPr="007C2B06" w:rsidRDefault="0064005B" w:rsidP="0064005B">
      <w:pPr>
        <w:jc w:val="both"/>
        <w:rPr>
          <w:sz w:val="20"/>
          <w:szCs w:val="20"/>
        </w:rPr>
      </w:pPr>
      <w:r w:rsidRPr="007C2B06">
        <w:rPr>
          <w:sz w:val="20"/>
          <w:szCs w:val="20"/>
        </w:rPr>
        <w:t>2. A</w:t>
      </w:r>
      <w:r>
        <w:rPr>
          <w:sz w:val="20"/>
          <w:szCs w:val="20"/>
        </w:rPr>
        <w:t>z európai politikai szerveződés hagyományai: a</w:t>
      </w:r>
      <w:r w:rsidRPr="007C2B06">
        <w:rPr>
          <w:sz w:val="20"/>
          <w:szCs w:val="20"/>
        </w:rPr>
        <w:t xml:space="preserve"> birodalmaktól a nemzetállamig</w:t>
      </w:r>
    </w:p>
    <w:p w14:paraId="687AECB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A53A6F">
        <w:rPr>
          <w:sz w:val="20"/>
          <w:szCs w:val="20"/>
        </w:rPr>
        <w:t xml:space="preserve">Manent, Pierre: </w:t>
      </w:r>
      <w:r w:rsidRPr="00A53A6F">
        <w:rPr>
          <w:i/>
          <w:iCs/>
          <w:sz w:val="20"/>
          <w:szCs w:val="20"/>
        </w:rPr>
        <w:t>Európa és a teologiko-politikai probléma</w:t>
      </w:r>
      <w:r w:rsidRPr="00A53A6F">
        <w:rPr>
          <w:sz w:val="20"/>
          <w:szCs w:val="20"/>
        </w:rPr>
        <w:t xml:space="preserve"> in: Uő.: </w:t>
      </w:r>
      <w:r w:rsidRPr="00A53A6F">
        <w:rPr>
          <w:i/>
          <w:iCs/>
          <w:sz w:val="20"/>
          <w:szCs w:val="20"/>
        </w:rPr>
        <w:t>A liberális gondolat története</w:t>
      </w:r>
      <w:r w:rsidRPr="00A53A6F">
        <w:rPr>
          <w:sz w:val="20"/>
          <w:szCs w:val="20"/>
        </w:rPr>
        <w:t xml:space="preserve"> Pécs, 1994. 13–20.</w:t>
      </w:r>
    </w:p>
    <w:p w14:paraId="4ED900A1" w14:textId="77777777" w:rsidR="0064005B" w:rsidRPr="00A53A6F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Bayer József: </w:t>
      </w:r>
      <w:r w:rsidRPr="00FB0DE0">
        <w:rPr>
          <w:i/>
          <w:iCs/>
          <w:sz w:val="20"/>
          <w:szCs w:val="20"/>
        </w:rPr>
        <w:t>A szuverenitás politikaelmélete</w:t>
      </w:r>
      <w:r>
        <w:rPr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>Magyar Tudomány, 2013. 4. sz. 374–38</w:t>
      </w:r>
      <w:r>
        <w:rPr>
          <w:sz w:val="20"/>
          <w:szCs w:val="20"/>
        </w:rPr>
        <w:t>2</w:t>
      </w:r>
      <w:r w:rsidRPr="00EE643B">
        <w:rPr>
          <w:sz w:val="20"/>
          <w:szCs w:val="20"/>
        </w:rPr>
        <w:t>.</w:t>
      </w:r>
    </w:p>
    <w:p w14:paraId="75F9F587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Borhi L</w:t>
      </w:r>
      <w:r>
        <w:rPr>
          <w:sz w:val="20"/>
          <w:szCs w:val="20"/>
        </w:rPr>
        <w:t xml:space="preserve">ászló: </w:t>
      </w:r>
      <w:r w:rsidRPr="006D7459">
        <w:rPr>
          <w:i/>
          <w:iCs/>
          <w:sz w:val="20"/>
          <w:szCs w:val="20"/>
        </w:rPr>
        <w:t>Nagyhatalmak és gyenge államok a nemzetközi térben</w:t>
      </w:r>
      <w:r>
        <w:rPr>
          <w:sz w:val="20"/>
          <w:szCs w:val="20"/>
        </w:rPr>
        <w:t xml:space="preserve"> Magyar Tudomány, 2019. </w:t>
      </w:r>
      <w:r w:rsidRPr="007C2B06">
        <w:rPr>
          <w:sz w:val="20"/>
          <w:szCs w:val="20"/>
        </w:rPr>
        <w:t>2</w:t>
      </w:r>
      <w:r>
        <w:rPr>
          <w:sz w:val="20"/>
          <w:szCs w:val="20"/>
        </w:rPr>
        <w:t>. sz. 204–214.</w:t>
      </w:r>
    </w:p>
    <w:p w14:paraId="114D4278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Béketárgyalás előkészítése egy nemzetközi konfliktus megoldására.</w:t>
      </w:r>
    </w:p>
    <w:p w14:paraId="5BFBA3F9" w14:textId="77777777" w:rsidR="0064005B" w:rsidRDefault="0064005B" w:rsidP="0064005B">
      <w:pPr>
        <w:jc w:val="both"/>
        <w:rPr>
          <w:sz w:val="20"/>
          <w:szCs w:val="20"/>
        </w:rPr>
      </w:pPr>
    </w:p>
    <w:p w14:paraId="5FCE7201" w14:textId="77777777" w:rsidR="0064005B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A </w:t>
      </w:r>
      <w:r w:rsidRPr="007C2B06">
        <w:rPr>
          <w:sz w:val="20"/>
          <w:szCs w:val="20"/>
        </w:rPr>
        <w:t xml:space="preserve">nemzetállamtól </w:t>
      </w:r>
      <w:r>
        <w:rPr>
          <w:sz w:val="20"/>
          <w:szCs w:val="20"/>
        </w:rPr>
        <w:t xml:space="preserve">a </w:t>
      </w:r>
      <w:r w:rsidRPr="007C2B06">
        <w:rPr>
          <w:sz w:val="20"/>
          <w:szCs w:val="20"/>
        </w:rPr>
        <w:t xml:space="preserve">nemzetközi integrációkig </w:t>
      </w:r>
      <w:r>
        <w:rPr>
          <w:sz w:val="20"/>
          <w:szCs w:val="20"/>
        </w:rPr>
        <w:t xml:space="preserve">vagy </w:t>
      </w:r>
      <w:r w:rsidRPr="007C2B06">
        <w:rPr>
          <w:sz w:val="20"/>
          <w:szCs w:val="20"/>
        </w:rPr>
        <w:t xml:space="preserve">a </w:t>
      </w:r>
      <w:r>
        <w:rPr>
          <w:sz w:val="20"/>
          <w:szCs w:val="20"/>
        </w:rPr>
        <w:t>szuperállamig</w:t>
      </w:r>
    </w:p>
    <w:p w14:paraId="0DF87572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Demeter M.</w:t>
      </w:r>
      <w:r>
        <w:rPr>
          <w:sz w:val="20"/>
          <w:szCs w:val="20"/>
        </w:rPr>
        <w:t xml:space="preserve"> Attila: </w:t>
      </w:r>
      <w:r w:rsidRPr="006D7459">
        <w:rPr>
          <w:i/>
          <w:iCs/>
          <w:sz w:val="20"/>
          <w:szCs w:val="20"/>
        </w:rPr>
        <w:t>Az Európai Unió és politikai közössége</w:t>
      </w:r>
      <w:r>
        <w:rPr>
          <w:sz w:val="20"/>
          <w:szCs w:val="20"/>
        </w:rPr>
        <w:t xml:space="preserve"> Erdélyi Múzeum, 2015. 4. sz. 71–90.</w:t>
      </w:r>
    </w:p>
    <w:p w14:paraId="0FBE4B2B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Kiss J. László</w:t>
      </w:r>
      <w:r>
        <w:rPr>
          <w:sz w:val="20"/>
          <w:szCs w:val="20"/>
        </w:rPr>
        <w:t xml:space="preserve">: </w:t>
      </w:r>
      <w:r w:rsidRPr="006A4E3D">
        <w:rPr>
          <w:i/>
          <w:iCs/>
          <w:sz w:val="20"/>
          <w:szCs w:val="20"/>
        </w:rPr>
        <w:t>„Vissza a jövőbe?”, avagy a posztinternacionális politika és a nem állami szereplők térnyerése</w:t>
      </w:r>
      <w:r>
        <w:rPr>
          <w:sz w:val="20"/>
          <w:szCs w:val="20"/>
        </w:rPr>
        <w:t xml:space="preserve"> Magyar Tudomány, 2020. 8. sz. 1090–1106.</w:t>
      </w:r>
    </w:p>
    <w:p w14:paraId="12565F4E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EE643B">
        <w:rPr>
          <w:rStyle w:val="A6"/>
          <w:sz w:val="20"/>
          <w:szCs w:val="20"/>
        </w:rPr>
        <w:t>Csáki György</w:t>
      </w:r>
      <w:r>
        <w:rPr>
          <w:rStyle w:val="A6"/>
          <w:sz w:val="20"/>
          <w:szCs w:val="20"/>
        </w:rPr>
        <w:t xml:space="preserve">: </w:t>
      </w:r>
      <w:r w:rsidRPr="00EE643B">
        <w:rPr>
          <w:rStyle w:val="A6"/>
          <w:i/>
          <w:iCs/>
          <w:sz w:val="20"/>
          <w:szCs w:val="20"/>
        </w:rPr>
        <w:t>Globalizáció és gazdasági szuverenitás</w:t>
      </w:r>
      <w:r>
        <w:rPr>
          <w:rStyle w:val="A6"/>
          <w:sz w:val="20"/>
          <w:szCs w:val="20"/>
        </w:rPr>
        <w:t xml:space="preserve"> Magyar Tudomány, 2013. 4. sz. 392–</w:t>
      </w:r>
      <w:r w:rsidRPr="00EE643B">
        <w:rPr>
          <w:sz w:val="20"/>
          <w:szCs w:val="20"/>
        </w:rPr>
        <w:t>400.</w:t>
      </w:r>
    </w:p>
    <w:p w14:paraId="1692ED09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Halmai Péter: </w:t>
      </w:r>
      <w:r w:rsidRPr="000E6CC1">
        <w:rPr>
          <w:i/>
          <w:iCs/>
          <w:sz w:val="20"/>
          <w:szCs w:val="20"/>
        </w:rPr>
        <w:t>Európai integráció és szuverenitás. A gazdasági kormányzás új dimenziói</w:t>
      </w:r>
      <w:r>
        <w:rPr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>Magyar Tudomány, 2013. 4. sz. 411–</w:t>
      </w:r>
      <w:r w:rsidRPr="00EE643B">
        <w:rPr>
          <w:sz w:val="20"/>
          <w:szCs w:val="20"/>
        </w:rPr>
        <w:t>4</w:t>
      </w:r>
      <w:r>
        <w:rPr>
          <w:sz w:val="20"/>
          <w:szCs w:val="20"/>
        </w:rPr>
        <w:t>21</w:t>
      </w:r>
      <w:r w:rsidRPr="00EE643B">
        <w:rPr>
          <w:sz w:val="20"/>
          <w:szCs w:val="20"/>
        </w:rPr>
        <w:t>.</w:t>
      </w:r>
    </w:p>
    <w:p w14:paraId="1D9C2081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Vita az Európai Parlamentben a nemzetállami szuverenitás értelmezéséről, lehetőségeiről.</w:t>
      </w:r>
    </w:p>
    <w:p w14:paraId="0997AB1D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1A8C3E7F" w14:textId="77777777" w:rsidR="0064005B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7C2B06">
        <w:rPr>
          <w:sz w:val="20"/>
          <w:szCs w:val="20"/>
        </w:rPr>
        <w:t>. A nemzet mint identitás</w:t>
      </w:r>
      <w:r>
        <w:rPr>
          <w:sz w:val="20"/>
          <w:szCs w:val="20"/>
        </w:rPr>
        <w:t>konstrukció</w:t>
      </w:r>
    </w:p>
    <w:p w14:paraId="11464224" w14:textId="77777777" w:rsidR="0064005B" w:rsidRPr="001D5BEB" w:rsidRDefault="0064005B" w:rsidP="0064005B">
      <w:pPr>
        <w:ind w:firstLine="708"/>
        <w:jc w:val="both"/>
        <w:rPr>
          <w:sz w:val="20"/>
          <w:szCs w:val="20"/>
        </w:rPr>
      </w:pPr>
      <w:r w:rsidRPr="001D5BEB">
        <w:rPr>
          <w:sz w:val="20"/>
          <w:szCs w:val="20"/>
        </w:rPr>
        <w:t>Smith</w:t>
      </w:r>
      <w:r>
        <w:rPr>
          <w:sz w:val="20"/>
          <w:szCs w:val="20"/>
        </w:rPr>
        <w:t>,</w:t>
      </w:r>
      <w:r w:rsidRPr="001D5BEB">
        <w:rPr>
          <w:sz w:val="20"/>
          <w:szCs w:val="20"/>
        </w:rPr>
        <w:t xml:space="preserve"> Anthony D.: </w:t>
      </w:r>
      <w:r w:rsidRPr="001D5BEB">
        <w:rPr>
          <w:i/>
          <w:iCs/>
          <w:sz w:val="20"/>
          <w:szCs w:val="20"/>
        </w:rPr>
        <w:t>A nacionalizmus</w:t>
      </w:r>
      <w:r w:rsidRPr="001D5BEB">
        <w:rPr>
          <w:sz w:val="20"/>
          <w:szCs w:val="20"/>
        </w:rPr>
        <w:t xml:space="preserve"> in: </w:t>
      </w:r>
      <w:r w:rsidRPr="001D5BEB">
        <w:rPr>
          <w:i/>
          <w:iCs/>
          <w:sz w:val="20"/>
          <w:szCs w:val="20"/>
        </w:rPr>
        <w:t>Eszmék a politikában: a nacionalizmus</w:t>
      </w:r>
      <w:r w:rsidRPr="001D5BEB">
        <w:rPr>
          <w:sz w:val="20"/>
          <w:szCs w:val="20"/>
        </w:rPr>
        <w:t xml:space="preserve"> Szerk. Bretter Zoltán – Deák Ágnes. Pécs, 1995. 9–24.</w:t>
      </w:r>
    </w:p>
    <w:p w14:paraId="4F6414C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F4028F">
        <w:rPr>
          <w:sz w:val="20"/>
          <w:szCs w:val="20"/>
        </w:rPr>
        <w:t>Csepeli György</w:t>
      </w:r>
      <w:r>
        <w:rPr>
          <w:sz w:val="20"/>
          <w:szCs w:val="20"/>
        </w:rPr>
        <w:t xml:space="preserve"> – </w:t>
      </w:r>
      <w:r w:rsidRPr="00F4028F">
        <w:rPr>
          <w:sz w:val="20"/>
          <w:szCs w:val="20"/>
        </w:rPr>
        <w:t>Örkény Antal</w:t>
      </w:r>
      <w:r>
        <w:rPr>
          <w:sz w:val="20"/>
          <w:szCs w:val="20"/>
        </w:rPr>
        <w:t xml:space="preserve">: </w:t>
      </w:r>
      <w:r w:rsidRPr="00F4028F">
        <w:rPr>
          <w:i/>
          <w:iCs/>
          <w:sz w:val="20"/>
          <w:szCs w:val="20"/>
        </w:rPr>
        <w:t>Nemzet és migráció</w:t>
      </w:r>
      <w:r>
        <w:rPr>
          <w:sz w:val="20"/>
          <w:szCs w:val="20"/>
        </w:rPr>
        <w:t xml:space="preserve"> Bp., </w:t>
      </w:r>
      <w:r w:rsidRPr="00F4028F">
        <w:rPr>
          <w:sz w:val="20"/>
          <w:szCs w:val="20"/>
        </w:rPr>
        <w:t>2017</w:t>
      </w:r>
      <w:r>
        <w:rPr>
          <w:sz w:val="20"/>
          <w:szCs w:val="20"/>
        </w:rPr>
        <w:t xml:space="preserve">. </w:t>
      </w:r>
      <w:r w:rsidRPr="00F4028F">
        <w:rPr>
          <w:sz w:val="20"/>
          <w:szCs w:val="20"/>
        </w:rPr>
        <w:t>7</w:t>
      </w:r>
      <w:r>
        <w:rPr>
          <w:sz w:val="20"/>
          <w:szCs w:val="20"/>
        </w:rPr>
        <w:t>–7</w:t>
      </w:r>
      <w:r w:rsidRPr="00F4028F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4D7EDF61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Papp Z. Attila: </w:t>
      </w:r>
      <w:r w:rsidRPr="003F06A0">
        <w:rPr>
          <w:i/>
          <w:iCs/>
          <w:sz w:val="20"/>
          <w:szCs w:val="20"/>
        </w:rPr>
        <w:t>Az eltűnt hokimeccs nyomában. Diskurzuselemzés egy sportesemény ürügyén</w:t>
      </w:r>
      <w:r>
        <w:rPr>
          <w:sz w:val="20"/>
          <w:szCs w:val="20"/>
        </w:rPr>
        <w:t xml:space="preserve"> Médiakutató, 2001. 2. sz. (tavasz) 18–29.</w:t>
      </w:r>
    </w:p>
    <w:p w14:paraId="174C5D17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Rövid előadás egy nemzetközi konferencián a nemzetállamok jövőjéről, a nacionalizmusok fokozódásáról vagy elmúlásáról.</w:t>
      </w:r>
    </w:p>
    <w:p w14:paraId="679BEE74" w14:textId="77777777" w:rsidR="0064005B" w:rsidRDefault="0064005B" w:rsidP="0064005B">
      <w:pPr>
        <w:jc w:val="both"/>
        <w:rPr>
          <w:sz w:val="20"/>
          <w:szCs w:val="20"/>
        </w:rPr>
      </w:pPr>
    </w:p>
    <w:p w14:paraId="6417D3B2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7C2B0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Állampolgárság, jogok, </w:t>
      </w:r>
      <w:r w:rsidRPr="007C2B06">
        <w:rPr>
          <w:sz w:val="20"/>
          <w:szCs w:val="20"/>
        </w:rPr>
        <w:t>jogállam</w:t>
      </w:r>
    </w:p>
    <w:p w14:paraId="012141AA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Simai Mihály:</w:t>
      </w:r>
      <w:r w:rsidRPr="00A10141">
        <w:rPr>
          <w:rStyle w:val="A6"/>
          <w:sz w:val="20"/>
          <w:szCs w:val="20"/>
        </w:rPr>
        <w:t xml:space="preserve"> </w:t>
      </w:r>
      <w:r w:rsidRPr="00A10141">
        <w:rPr>
          <w:rStyle w:val="A6"/>
          <w:i/>
          <w:iCs/>
          <w:sz w:val="20"/>
          <w:szCs w:val="20"/>
        </w:rPr>
        <w:t>A szuverenitás a XXI. század formálódó multilaterális rendszerében</w:t>
      </w:r>
      <w:r>
        <w:rPr>
          <w:rStyle w:val="A6"/>
          <w:sz w:val="20"/>
          <w:szCs w:val="20"/>
        </w:rPr>
        <w:t xml:space="preserve"> Magyar Tudomány, </w:t>
      </w:r>
      <w:r w:rsidRPr="00CF42BF">
        <w:rPr>
          <w:rStyle w:val="A6"/>
          <w:sz w:val="20"/>
          <w:szCs w:val="20"/>
        </w:rPr>
        <w:t>2013. 4. sz. 459–</w:t>
      </w:r>
      <w:r w:rsidRPr="00CF42BF">
        <w:rPr>
          <w:sz w:val="20"/>
          <w:szCs w:val="20"/>
        </w:rPr>
        <w:t>467.</w:t>
      </w:r>
    </w:p>
    <w:p w14:paraId="73E0BCBE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Földesi Tamás: </w:t>
      </w:r>
      <w:r w:rsidRPr="00CE6553">
        <w:rPr>
          <w:i/>
          <w:iCs/>
          <w:sz w:val="20"/>
          <w:szCs w:val="20"/>
        </w:rPr>
        <w:t>Az emberi jogok univerzalitása és az állampolgári jogok partikularitása</w:t>
      </w:r>
      <w:r>
        <w:rPr>
          <w:sz w:val="20"/>
          <w:szCs w:val="20"/>
        </w:rPr>
        <w:t xml:space="preserve"> Fundamentum, 1998. 4. sz. 16–24.</w:t>
      </w:r>
    </w:p>
    <w:p w14:paraId="0FB5C8C0" w14:textId="77777777" w:rsidR="0064005B" w:rsidRDefault="0064005B" w:rsidP="0064005B">
      <w:pPr>
        <w:ind w:firstLine="708"/>
        <w:jc w:val="both"/>
        <w:rPr>
          <w:color w:val="000000"/>
          <w:sz w:val="20"/>
          <w:szCs w:val="20"/>
        </w:rPr>
      </w:pPr>
      <w:r w:rsidRPr="004132F8">
        <w:rPr>
          <w:color w:val="000000"/>
          <w:sz w:val="20"/>
          <w:szCs w:val="20"/>
        </w:rPr>
        <w:t>Vass Ágnes:</w:t>
      </w:r>
      <w:r>
        <w:rPr>
          <w:color w:val="000000"/>
          <w:sz w:val="20"/>
          <w:szCs w:val="20"/>
        </w:rPr>
        <w:t xml:space="preserve"> </w:t>
      </w:r>
      <w:r w:rsidRPr="004132F8">
        <w:rPr>
          <w:i/>
          <w:iCs/>
          <w:color w:val="000000"/>
          <w:sz w:val="20"/>
          <w:szCs w:val="20"/>
        </w:rPr>
        <w:t>Az állampolgárság fogalmának változása a többes állampolgárság és a külső szavazati jog összefüggésein keresztül</w:t>
      </w:r>
      <w:r>
        <w:rPr>
          <w:color w:val="000000"/>
          <w:sz w:val="20"/>
          <w:szCs w:val="20"/>
        </w:rPr>
        <w:t xml:space="preserve"> Külügyi Szemle, 2019. 2. sz. 78–95.</w:t>
      </w:r>
    </w:p>
    <w:p w14:paraId="4BE33934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Jakab András – Gajduschek György: </w:t>
      </w:r>
      <w:r w:rsidRPr="00F343E6">
        <w:rPr>
          <w:i/>
          <w:iCs/>
          <w:color w:val="000000"/>
          <w:sz w:val="20"/>
          <w:szCs w:val="20"/>
        </w:rPr>
        <w:t>Jogállam, jogtudat, normakövetés</w:t>
      </w:r>
      <w:r>
        <w:rPr>
          <w:color w:val="000000"/>
          <w:sz w:val="20"/>
          <w:szCs w:val="20"/>
        </w:rPr>
        <w:t xml:space="preserve"> in: </w:t>
      </w:r>
      <w:r w:rsidRPr="00F343E6">
        <w:rPr>
          <w:i/>
          <w:iCs/>
          <w:color w:val="000000"/>
          <w:sz w:val="20"/>
          <w:szCs w:val="20"/>
        </w:rPr>
        <w:t>Társadalmi Riport 2018</w:t>
      </w:r>
      <w:r>
        <w:rPr>
          <w:color w:val="000000"/>
          <w:sz w:val="20"/>
          <w:szCs w:val="20"/>
        </w:rPr>
        <w:t xml:space="preserve"> Szerk. Kolosi Tamás – Tóth István György. Bp., 2018. 397–413.</w:t>
      </w:r>
    </w:p>
    <w:p w14:paraId="6716565B" w14:textId="5AF4E5D6" w:rsidR="0064005B" w:rsidRPr="00CF42BF" w:rsidRDefault="0064005B" w:rsidP="0064005B">
      <w:pPr>
        <w:ind w:firstLine="708"/>
        <w:jc w:val="both"/>
        <w:rPr>
          <w:sz w:val="20"/>
          <w:szCs w:val="20"/>
        </w:rPr>
      </w:pPr>
      <w:r w:rsidRPr="00CF42BF">
        <w:rPr>
          <w:sz w:val="20"/>
          <w:szCs w:val="20"/>
        </w:rPr>
        <w:t xml:space="preserve">Projektfeladat: Meghallgatás </w:t>
      </w:r>
      <w:r w:rsidRPr="00CF42BF">
        <w:rPr>
          <w:color w:val="2B2B2B"/>
          <w:spacing w:val="8"/>
          <w:sz w:val="20"/>
          <w:szCs w:val="20"/>
          <w:shd w:val="clear" w:color="auto" w:fill="FFFFFF"/>
        </w:rPr>
        <w:t>az Emberi Jogok Európai Bíróságá</w:t>
      </w:r>
      <w:r>
        <w:rPr>
          <w:color w:val="2B2B2B"/>
          <w:spacing w:val="8"/>
          <w:sz w:val="20"/>
          <w:szCs w:val="20"/>
          <w:shd w:val="clear" w:color="auto" w:fill="FFFFFF"/>
        </w:rPr>
        <w:t xml:space="preserve">n (Strasbourg) </w:t>
      </w:r>
      <w:r w:rsidRPr="00CF42BF">
        <w:rPr>
          <w:sz w:val="20"/>
          <w:szCs w:val="20"/>
        </w:rPr>
        <w:t>az aktív eutanázia kérdésében egy állampolgári kezdeményezés kapcsán.</w:t>
      </w:r>
    </w:p>
    <w:p w14:paraId="5EFBD26C" w14:textId="77777777" w:rsidR="0064005B" w:rsidRPr="00CF42BF" w:rsidRDefault="0064005B" w:rsidP="0064005B">
      <w:pPr>
        <w:jc w:val="both"/>
        <w:rPr>
          <w:sz w:val="20"/>
          <w:szCs w:val="20"/>
        </w:rPr>
      </w:pPr>
    </w:p>
    <w:p w14:paraId="7DC4729D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7C2B06">
        <w:rPr>
          <w:sz w:val="20"/>
          <w:szCs w:val="20"/>
        </w:rPr>
        <w:t>. Nemzetközi szervezetek, a politikai közösség határai. Van-e nemzetközi civil társadalom?</w:t>
      </w:r>
    </w:p>
    <w:p w14:paraId="746DFB20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F9403C">
        <w:rPr>
          <w:sz w:val="20"/>
          <w:szCs w:val="20"/>
        </w:rPr>
        <w:t xml:space="preserve">Kumar, Krishan: </w:t>
      </w:r>
      <w:r w:rsidRPr="00F9403C">
        <w:rPr>
          <w:i/>
          <w:iCs/>
          <w:sz w:val="20"/>
          <w:szCs w:val="20"/>
        </w:rPr>
        <w:t>Civil társadalom. Egy fogalom újrafelfedezése</w:t>
      </w:r>
      <w:r w:rsidRPr="00F9403C">
        <w:rPr>
          <w:sz w:val="20"/>
          <w:szCs w:val="20"/>
        </w:rPr>
        <w:t xml:space="preserve"> Mozgó Világ</w:t>
      </w:r>
      <w:r>
        <w:rPr>
          <w:sz w:val="20"/>
          <w:szCs w:val="20"/>
        </w:rPr>
        <w:t>,</w:t>
      </w:r>
      <w:r w:rsidRPr="00F9403C">
        <w:rPr>
          <w:sz w:val="20"/>
          <w:szCs w:val="20"/>
        </w:rPr>
        <w:t xml:space="preserve"> 1992. 7. sz. 4–16.</w:t>
      </w:r>
    </w:p>
    <w:p w14:paraId="3A47F1D6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Egedy Gergely: </w:t>
      </w:r>
      <w:r w:rsidRPr="007779BE">
        <w:rPr>
          <w:i/>
          <w:iCs/>
          <w:sz w:val="20"/>
          <w:szCs w:val="20"/>
        </w:rPr>
        <w:t>A nemzetközi szervezetek</w:t>
      </w:r>
      <w:r>
        <w:rPr>
          <w:sz w:val="20"/>
          <w:szCs w:val="20"/>
        </w:rPr>
        <w:t xml:space="preserve"> in: Uő.: </w:t>
      </w:r>
      <w:r w:rsidRPr="007779BE">
        <w:rPr>
          <w:i/>
          <w:iCs/>
          <w:sz w:val="20"/>
          <w:szCs w:val="20"/>
        </w:rPr>
        <w:t>Bevezetés a nemzetközi kapcsolatok elméletébe</w:t>
      </w:r>
      <w:r>
        <w:rPr>
          <w:sz w:val="20"/>
          <w:szCs w:val="20"/>
        </w:rPr>
        <w:t xml:space="preserve"> Bp., 2007. 164–171.</w:t>
      </w:r>
    </w:p>
    <w:p w14:paraId="75157847" w14:textId="77777777" w:rsidR="0064005B" w:rsidRPr="00F9403C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Zsolt Péter: </w:t>
      </w:r>
      <w:r w:rsidRPr="00C92E00">
        <w:rPr>
          <w:i/>
          <w:iCs/>
          <w:sz w:val="20"/>
          <w:szCs w:val="20"/>
        </w:rPr>
        <w:t>Az NGO-k szerepe napjainkban: az informális politika fő aktorai</w:t>
      </w:r>
      <w:r>
        <w:rPr>
          <w:sz w:val="20"/>
          <w:szCs w:val="20"/>
        </w:rPr>
        <w:t xml:space="preserve"> Méltányosság Politikaelemző Központ (</w:t>
      </w:r>
      <w:r w:rsidRPr="004B41A3">
        <w:rPr>
          <w:sz w:val="20"/>
          <w:szCs w:val="20"/>
        </w:rPr>
        <w:t>https://meltanyossag.hu/wp-content/uploads/2020/01/ngo.pdf</w:t>
      </w:r>
      <w:r>
        <w:rPr>
          <w:sz w:val="20"/>
          <w:szCs w:val="20"/>
        </w:rPr>
        <w:t>)</w:t>
      </w:r>
    </w:p>
    <w:p w14:paraId="53B43E51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Erdő Péter: </w:t>
      </w:r>
      <w:r w:rsidRPr="00D63AFD">
        <w:rPr>
          <w:i/>
          <w:iCs/>
          <w:sz w:val="20"/>
          <w:szCs w:val="20"/>
        </w:rPr>
        <w:t>A szuverenitás és az Egyház</w:t>
      </w:r>
      <w:r>
        <w:rPr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 xml:space="preserve">Magyar Tudomány, </w:t>
      </w:r>
      <w:r w:rsidRPr="00CF42BF">
        <w:rPr>
          <w:rStyle w:val="A6"/>
          <w:sz w:val="20"/>
          <w:szCs w:val="20"/>
        </w:rPr>
        <w:t xml:space="preserve">2013. 4. sz. </w:t>
      </w:r>
      <w:r>
        <w:rPr>
          <w:rStyle w:val="A6"/>
          <w:sz w:val="20"/>
          <w:szCs w:val="20"/>
        </w:rPr>
        <w:t>383</w:t>
      </w:r>
      <w:r w:rsidRPr="00CF42BF">
        <w:rPr>
          <w:rStyle w:val="A6"/>
          <w:sz w:val="20"/>
          <w:szCs w:val="20"/>
        </w:rPr>
        <w:t>–</w:t>
      </w:r>
      <w:r>
        <w:rPr>
          <w:sz w:val="20"/>
          <w:szCs w:val="20"/>
        </w:rPr>
        <w:t>391</w:t>
      </w:r>
      <w:r w:rsidRPr="00CF42BF">
        <w:rPr>
          <w:sz w:val="20"/>
          <w:szCs w:val="20"/>
        </w:rPr>
        <w:t>.</w:t>
      </w:r>
    </w:p>
    <w:p w14:paraId="44C79373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Akcióterv egy nemzetközi független szervezet szakértőjeként a korrupció csökkentésére.</w:t>
      </w:r>
    </w:p>
    <w:p w14:paraId="37707D71" w14:textId="77777777" w:rsidR="0064005B" w:rsidRDefault="0064005B" w:rsidP="0064005B">
      <w:pPr>
        <w:jc w:val="both"/>
        <w:rPr>
          <w:sz w:val="20"/>
          <w:szCs w:val="20"/>
        </w:rPr>
      </w:pPr>
    </w:p>
    <w:p w14:paraId="3B866592" w14:textId="77777777" w:rsidR="0064005B" w:rsidRDefault="0064005B" w:rsidP="0064005B">
      <w:pPr>
        <w:jc w:val="both"/>
        <w:rPr>
          <w:sz w:val="20"/>
          <w:szCs w:val="20"/>
        </w:rPr>
      </w:pPr>
    </w:p>
    <w:p w14:paraId="6FEE663D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718929A5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  <w:r w:rsidRPr="007C2B06">
        <w:rPr>
          <w:sz w:val="20"/>
          <w:szCs w:val="20"/>
        </w:rPr>
        <w:t>. Megállítható-e az ökológiai katasztrófa? (</w:t>
      </w:r>
      <w:r>
        <w:rPr>
          <w:sz w:val="20"/>
          <w:szCs w:val="20"/>
        </w:rPr>
        <w:t>e</w:t>
      </w:r>
      <w:r w:rsidRPr="007C2B06">
        <w:rPr>
          <w:sz w:val="20"/>
          <w:szCs w:val="20"/>
        </w:rPr>
        <w:t>volúció, népesedés, ökológia)</w:t>
      </w:r>
    </w:p>
    <w:p w14:paraId="360F97BA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Vida Gábor: </w:t>
      </w:r>
      <w:r w:rsidRPr="00D229C1">
        <w:rPr>
          <w:i/>
          <w:iCs/>
          <w:sz w:val="20"/>
          <w:szCs w:val="20"/>
        </w:rPr>
        <w:t>Helyünk a bioszférában</w:t>
      </w:r>
      <w:r>
        <w:rPr>
          <w:sz w:val="20"/>
          <w:szCs w:val="20"/>
        </w:rPr>
        <w:t xml:space="preserve"> Bp., 2004. 6. Az ember ökoszisztémái, 7. A probléma c. fejezetek</w:t>
      </w:r>
    </w:p>
    <w:p w14:paraId="0F3C8CEB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Miklósi Ádám</w:t>
      </w:r>
      <w:r>
        <w:rPr>
          <w:sz w:val="20"/>
          <w:szCs w:val="20"/>
        </w:rPr>
        <w:t>:</w:t>
      </w:r>
      <w:r w:rsidRPr="007C2B06">
        <w:rPr>
          <w:sz w:val="20"/>
          <w:szCs w:val="20"/>
        </w:rPr>
        <w:t xml:space="preserve"> </w:t>
      </w:r>
      <w:r w:rsidRPr="00466F98">
        <w:rPr>
          <w:i/>
          <w:iCs/>
          <w:sz w:val="20"/>
          <w:szCs w:val="20"/>
        </w:rPr>
        <w:t>Az emberi viselkedés evolúciós megközelítése</w:t>
      </w:r>
      <w:r>
        <w:rPr>
          <w:sz w:val="20"/>
          <w:szCs w:val="20"/>
        </w:rPr>
        <w:t xml:space="preserve"> </w:t>
      </w:r>
      <w:r w:rsidRPr="00466F98">
        <w:rPr>
          <w:sz w:val="20"/>
          <w:szCs w:val="20"/>
        </w:rPr>
        <w:t>Magyar Tudomány</w:t>
      </w:r>
      <w:r>
        <w:rPr>
          <w:sz w:val="20"/>
          <w:szCs w:val="20"/>
        </w:rPr>
        <w:t xml:space="preserve">, </w:t>
      </w:r>
      <w:r w:rsidRPr="00466F98">
        <w:rPr>
          <w:sz w:val="20"/>
          <w:szCs w:val="20"/>
        </w:rPr>
        <w:t>2018</w:t>
      </w:r>
      <w:r>
        <w:rPr>
          <w:sz w:val="20"/>
          <w:szCs w:val="20"/>
        </w:rPr>
        <w:t xml:space="preserve">. </w:t>
      </w:r>
      <w:r w:rsidRPr="00466F98">
        <w:rPr>
          <w:sz w:val="20"/>
          <w:szCs w:val="20"/>
        </w:rPr>
        <w:t>1</w:t>
      </w:r>
      <w:r>
        <w:rPr>
          <w:sz w:val="20"/>
          <w:szCs w:val="20"/>
        </w:rPr>
        <w:t xml:space="preserve">. sz. </w:t>
      </w:r>
      <w:r w:rsidRPr="00466F98">
        <w:rPr>
          <w:sz w:val="20"/>
          <w:szCs w:val="20"/>
        </w:rPr>
        <w:t>153</w:t>
      </w:r>
      <w:r>
        <w:rPr>
          <w:sz w:val="20"/>
          <w:szCs w:val="20"/>
        </w:rPr>
        <w:t>–</w:t>
      </w:r>
      <w:r w:rsidRPr="00466F98">
        <w:rPr>
          <w:sz w:val="20"/>
          <w:szCs w:val="20"/>
        </w:rPr>
        <w:t>163</w:t>
      </w:r>
      <w:r>
        <w:rPr>
          <w:sz w:val="20"/>
          <w:szCs w:val="20"/>
        </w:rPr>
        <w:t>.</w:t>
      </w:r>
    </w:p>
    <w:p w14:paraId="20F6DEC0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0C3718">
        <w:rPr>
          <w:sz w:val="20"/>
          <w:szCs w:val="20"/>
        </w:rPr>
        <w:t>Nádudvari Zoltán</w:t>
      </w:r>
      <w:r>
        <w:rPr>
          <w:sz w:val="20"/>
          <w:szCs w:val="20"/>
        </w:rPr>
        <w:t xml:space="preserve">: </w:t>
      </w:r>
      <w:r w:rsidRPr="000C3718">
        <w:rPr>
          <w:i/>
          <w:iCs/>
          <w:sz w:val="20"/>
          <w:szCs w:val="20"/>
        </w:rPr>
        <w:t>A világ népességének előreszámítása 2019. Fontosabb összefüggések</w:t>
      </w:r>
      <w:r>
        <w:rPr>
          <w:sz w:val="20"/>
          <w:szCs w:val="20"/>
        </w:rPr>
        <w:t xml:space="preserve"> </w:t>
      </w:r>
      <w:r w:rsidRPr="000C3718">
        <w:rPr>
          <w:sz w:val="20"/>
          <w:szCs w:val="20"/>
        </w:rPr>
        <w:t>Nemzetközi Statisztikai Figyelő</w:t>
      </w:r>
      <w:r>
        <w:rPr>
          <w:sz w:val="20"/>
          <w:szCs w:val="20"/>
        </w:rPr>
        <w:t xml:space="preserve">, </w:t>
      </w:r>
      <w:r w:rsidRPr="000C3718">
        <w:rPr>
          <w:sz w:val="20"/>
          <w:szCs w:val="20"/>
        </w:rPr>
        <w:t>2020</w:t>
      </w:r>
      <w:r>
        <w:rPr>
          <w:sz w:val="20"/>
          <w:szCs w:val="20"/>
        </w:rPr>
        <w:t xml:space="preserve">. </w:t>
      </w:r>
      <w:r w:rsidRPr="000C3718">
        <w:rPr>
          <w:sz w:val="20"/>
          <w:szCs w:val="20"/>
        </w:rPr>
        <w:t>1</w:t>
      </w:r>
      <w:r>
        <w:rPr>
          <w:sz w:val="20"/>
          <w:szCs w:val="20"/>
        </w:rPr>
        <w:t>–</w:t>
      </w:r>
      <w:r w:rsidRPr="000C3718">
        <w:rPr>
          <w:sz w:val="20"/>
          <w:szCs w:val="20"/>
        </w:rPr>
        <w:t>2</w:t>
      </w:r>
      <w:r>
        <w:rPr>
          <w:sz w:val="20"/>
          <w:szCs w:val="20"/>
        </w:rPr>
        <w:t xml:space="preserve">. sz. </w:t>
      </w:r>
      <w:r w:rsidRPr="000C3718">
        <w:rPr>
          <w:sz w:val="20"/>
          <w:szCs w:val="20"/>
        </w:rPr>
        <w:t>6</w:t>
      </w:r>
      <w:r>
        <w:rPr>
          <w:sz w:val="20"/>
          <w:szCs w:val="20"/>
        </w:rPr>
        <w:t>–</w:t>
      </w:r>
      <w:r w:rsidRPr="000C3718">
        <w:rPr>
          <w:sz w:val="20"/>
          <w:szCs w:val="20"/>
        </w:rPr>
        <w:t>10</w:t>
      </w:r>
      <w:r>
        <w:rPr>
          <w:sz w:val="20"/>
          <w:szCs w:val="20"/>
        </w:rPr>
        <w:t>.</w:t>
      </w:r>
    </w:p>
    <w:p w14:paraId="39CC3B40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352D4B">
        <w:rPr>
          <w:sz w:val="20"/>
          <w:szCs w:val="20"/>
        </w:rPr>
        <w:t>Kozma</w:t>
      </w:r>
      <w:r>
        <w:rPr>
          <w:sz w:val="20"/>
          <w:szCs w:val="20"/>
        </w:rPr>
        <w:t xml:space="preserve"> Dorottya Edina: </w:t>
      </w:r>
      <w:r w:rsidRPr="00F108C2">
        <w:rPr>
          <w:i/>
          <w:iCs/>
          <w:sz w:val="20"/>
          <w:szCs w:val="20"/>
        </w:rPr>
        <w:t>A Fenntartható Fejlődési Célok (SDGs) és a GDP közötti kapcsolat vizsgálata</w:t>
      </w:r>
      <w:r>
        <w:rPr>
          <w:sz w:val="20"/>
          <w:szCs w:val="20"/>
        </w:rPr>
        <w:t xml:space="preserve"> </w:t>
      </w:r>
      <w:r w:rsidRPr="00352D4B">
        <w:rPr>
          <w:sz w:val="20"/>
          <w:szCs w:val="20"/>
        </w:rPr>
        <w:t>Gazdaság és Társadalom</w:t>
      </w:r>
      <w:r>
        <w:rPr>
          <w:sz w:val="20"/>
          <w:szCs w:val="20"/>
        </w:rPr>
        <w:t xml:space="preserve">, </w:t>
      </w:r>
      <w:r w:rsidRPr="00352D4B">
        <w:rPr>
          <w:sz w:val="20"/>
          <w:szCs w:val="20"/>
        </w:rPr>
        <w:t>2018</w:t>
      </w:r>
      <w:r>
        <w:rPr>
          <w:sz w:val="20"/>
          <w:szCs w:val="20"/>
        </w:rPr>
        <w:t xml:space="preserve">. </w:t>
      </w:r>
      <w:r w:rsidRPr="00352D4B">
        <w:rPr>
          <w:sz w:val="20"/>
          <w:szCs w:val="20"/>
        </w:rPr>
        <w:t>3</w:t>
      </w:r>
      <w:r>
        <w:rPr>
          <w:sz w:val="20"/>
          <w:szCs w:val="20"/>
        </w:rPr>
        <w:t>–</w:t>
      </w:r>
      <w:r w:rsidRPr="00352D4B">
        <w:rPr>
          <w:sz w:val="20"/>
          <w:szCs w:val="20"/>
        </w:rPr>
        <w:t>4</w:t>
      </w:r>
      <w:r>
        <w:rPr>
          <w:sz w:val="20"/>
          <w:szCs w:val="20"/>
        </w:rPr>
        <w:t>. sz. 67–89.</w:t>
      </w:r>
    </w:p>
    <w:p w14:paraId="35DA53A5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Vita az ENSZ Közgyűlésén a klímakatasztrófa elhárításának lehetőségeiről.</w:t>
      </w:r>
    </w:p>
    <w:p w14:paraId="13C7A701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6D5E7E78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7C2B06">
        <w:rPr>
          <w:sz w:val="20"/>
          <w:szCs w:val="20"/>
        </w:rPr>
        <w:t>. Migráció vagy világturizmus? (egyenlőtlenségek, vándormozgalmak, kulturális identitások)</w:t>
      </w:r>
    </w:p>
    <w:p w14:paraId="5D26A8C5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506D66">
        <w:rPr>
          <w:sz w:val="20"/>
          <w:szCs w:val="20"/>
        </w:rPr>
        <w:t>Mihályi Péter</w:t>
      </w:r>
      <w:r>
        <w:rPr>
          <w:sz w:val="20"/>
          <w:szCs w:val="20"/>
        </w:rPr>
        <w:t xml:space="preserve"> – </w:t>
      </w:r>
      <w:r w:rsidRPr="00506D66">
        <w:rPr>
          <w:sz w:val="20"/>
          <w:szCs w:val="20"/>
        </w:rPr>
        <w:t>Szelényi Iván</w:t>
      </w:r>
      <w:r>
        <w:rPr>
          <w:sz w:val="20"/>
          <w:szCs w:val="20"/>
        </w:rPr>
        <w:t xml:space="preserve">: </w:t>
      </w:r>
      <w:r w:rsidRPr="00506D66">
        <w:rPr>
          <w:i/>
          <w:iCs/>
          <w:sz w:val="20"/>
          <w:szCs w:val="20"/>
        </w:rPr>
        <w:t>Az egyenlőtlenségek valódi természetéről</w:t>
      </w:r>
      <w:r>
        <w:rPr>
          <w:sz w:val="20"/>
          <w:szCs w:val="20"/>
        </w:rPr>
        <w:t xml:space="preserve"> </w:t>
      </w:r>
      <w:r w:rsidRPr="00506D66">
        <w:rPr>
          <w:sz w:val="20"/>
          <w:szCs w:val="20"/>
        </w:rPr>
        <w:t>Mozgó Világ</w:t>
      </w:r>
      <w:r>
        <w:rPr>
          <w:sz w:val="20"/>
          <w:szCs w:val="20"/>
        </w:rPr>
        <w:t xml:space="preserve">, </w:t>
      </w:r>
      <w:r w:rsidRPr="00506D66">
        <w:rPr>
          <w:sz w:val="20"/>
          <w:szCs w:val="20"/>
        </w:rPr>
        <w:t>2016</w:t>
      </w:r>
      <w:r>
        <w:rPr>
          <w:sz w:val="20"/>
          <w:szCs w:val="20"/>
        </w:rPr>
        <w:t xml:space="preserve">. </w:t>
      </w:r>
      <w:r w:rsidRPr="00506D66">
        <w:rPr>
          <w:sz w:val="20"/>
          <w:szCs w:val="20"/>
        </w:rPr>
        <w:t>11</w:t>
      </w:r>
      <w:r>
        <w:rPr>
          <w:sz w:val="20"/>
          <w:szCs w:val="20"/>
        </w:rPr>
        <w:t xml:space="preserve">. sz. </w:t>
      </w:r>
      <w:r w:rsidRPr="00506D66">
        <w:rPr>
          <w:sz w:val="20"/>
          <w:szCs w:val="20"/>
        </w:rPr>
        <w:t>3</w:t>
      </w:r>
      <w:r>
        <w:rPr>
          <w:sz w:val="20"/>
          <w:szCs w:val="20"/>
        </w:rPr>
        <w:t>–</w:t>
      </w:r>
      <w:r w:rsidRPr="00506D66">
        <w:rPr>
          <w:sz w:val="20"/>
          <w:szCs w:val="20"/>
        </w:rPr>
        <w:t>12</w:t>
      </w:r>
      <w:r>
        <w:rPr>
          <w:sz w:val="20"/>
          <w:szCs w:val="20"/>
        </w:rPr>
        <w:t>.</w:t>
      </w:r>
    </w:p>
    <w:p w14:paraId="2F256C0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F4028F">
        <w:rPr>
          <w:sz w:val="20"/>
          <w:szCs w:val="20"/>
        </w:rPr>
        <w:t>Csepeli György</w:t>
      </w:r>
      <w:r>
        <w:rPr>
          <w:sz w:val="20"/>
          <w:szCs w:val="20"/>
        </w:rPr>
        <w:t xml:space="preserve"> – </w:t>
      </w:r>
      <w:r w:rsidRPr="00F4028F">
        <w:rPr>
          <w:sz w:val="20"/>
          <w:szCs w:val="20"/>
        </w:rPr>
        <w:t>Örkény Antal</w:t>
      </w:r>
      <w:r>
        <w:rPr>
          <w:sz w:val="20"/>
          <w:szCs w:val="20"/>
        </w:rPr>
        <w:t xml:space="preserve">: </w:t>
      </w:r>
      <w:r w:rsidRPr="00F4028F">
        <w:rPr>
          <w:i/>
          <w:iCs/>
          <w:sz w:val="20"/>
          <w:szCs w:val="20"/>
        </w:rPr>
        <w:t>Nemzet és migráció</w:t>
      </w:r>
      <w:r>
        <w:rPr>
          <w:sz w:val="20"/>
          <w:szCs w:val="20"/>
        </w:rPr>
        <w:t xml:space="preserve"> Bp., </w:t>
      </w:r>
      <w:r w:rsidRPr="00F4028F">
        <w:rPr>
          <w:sz w:val="20"/>
          <w:szCs w:val="20"/>
        </w:rPr>
        <w:t>2017</w:t>
      </w:r>
      <w:r>
        <w:rPr>
          <w:sz w:val="20"/>
          <w:szCs w:val="20"/>
        </w:rPr>
        <w:t>. 103–154.</w:t>
      </w:r>
    </w:p>
    <w:p w14:paraId="49AF0A6F" w14:textId="77777777" w:rsidR="0064005B" w:rsidRPr="00BD60BA" w:rsidRDefault="0064005B" w:rsidP="0064005B">
      <w:pPr>
        <w:ind w:firstLine="709"/>
        <w:jc w:val="both"/>
        <w:rPr>
          <w:sz w:val="20"/>
          <w:szCs w:val="20"/>
        </w:rPr>
      </w:pPr>
      <w:r w:rsidRPr="00BD60BA">
        <w:rPr>
          <w:sz w:val="20"/>
          <w:szCs w:val="20"/>
        </w:rPr>
        <w:t xml:space="preserve">Michalkó Gábor </w:t>
      </w:r>
      <w:r>
        <w:rPr>
          <w:sz w:val="20"/>
          <w:szCs w:val="20"/>
        </w:rPr>
        <w:t>–</w:t>
      </w:r>
      <w:r w:rsidRPr="00BD60BA">
        <w:rPr>
          <w:sz w:val="20"/>
          <w:szCs w:val="20"/>
        </w:rPr>
        <w:t xml:space="preserve"> Illés Sándor </w:t>
      </w:r>
      <w:r>
        <w:rPr>
          <w:sz w:val="20"/>
          <w:szCs w:val="20"/>
        </w:rPr>
        <w:t>–</w:t>
      </w:r>
      <w:r w:rsidRPr="00BD60BA">
        <w:rPr>
          <w:sz w:val="20"/>
          <w:szCs w:val="20"/>
        </w:rPr>
        <w:t xml:space="preserve"> Berényi István: </w:t>
      </w:r>
      <w:r w:rsidRPr="00BD60BA">
        <w:rPr>
          <w:i/>
          <w:iCs/>
          <w:sz w:val="20"/>
          <w:szCs w:val="20"/>
        </w:rPr>
        <w:t>Adalékok a turizmus és a migráció kapcsolatának elméleti megközelítéséhez</w:t>
      </w:r>
      <w:r w:rsidRPr="00BD60BA">
        <w:rPr>
          <w:sz w:val="20"/>
          <w:szCs w:val="20"/>
        </w:rPr>
        <w:t xml:space="preserve"> Tér és Társadalom</w:t>
      </w:r>
      <w:r>
        <w:rPr>
          <w:sz w:val="20"/>
          <w:szCs w:val="20"/>
        </w:rPr>
        <w:t xml:space="preserve">, </w:t>
      </w:r>
      <w:r w:rsidRPr="00BD60BA">
        <w:rPr>
          <w:sz w:val="20"/>
          <w:szCs w:val="20"/>
        </w:rPr>
        <w:t>2003</w:t>
      </w:r>
      <w:r>
        <w:rPr>
          <w:sz w:val="20"/>
          <w:szCs w:val="20"/>
        </w:rPr>
        <w:t xml:space="preserve">. </w:t>
      </w:r>
      <w:r w:rsidRPr="00BD60BA">
        <w:rPr>
          <w:sz w:val="20"/>
          <w:szCs w:val="20"/>
        </w:rPr>
        <w:t xml:space="preserve">4. </w:t>
      </w:r>
      <w:r>
        <w:rPr>
          <w:sz w:val="20"/>
          <w:szCs w:val="20"/>
        </w:rPr>
        <w:t xml:space="preserve">sz. </w:t>
      </w:r>
      <w:r w:rsidRPr="00BD60BA">
        <w:rPr>
          <w:sz w:val="20"/>
          <w:szCs w:val="20"/>
        </w:rPr>
        <w:t>51</w:t>
      </w:r>
      <w:r>
        <w:rPr>
          <w:sz w:val="20"/>
          <w:szCs w:val="20"/>
        </w:rPr>
        <w:t>–</w:t>
      </w:r>
      <w:r w:rsidRPr="00BD60BA">
        <w:rPr>
          <w:sz w:val="20"/>
          <w:szCs w:val="20"/>
        </w:rPr>
        <w:t>65.</w:t>
      </w:r>
    </w:p>
    <w:p w14:paraId="5B302AC0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Stratégiai tervezet készítése az Európai Bizottság számára az Európára nehezedő migrációs nyomás kezelésére.</w:t>
      </w:r>
    </w:p>
    <w:p w14:paraId="61E4ED33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266CBB7C" w14:textId="77777777" w:rsidR="0064005B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7C2B06">
        <w:rPr>
          <w:sz w:val="20"/>
          <w:szCs w:val="20"/>
        </w:rPr>
        <w:t xml:space="preserve">. </w:t>
      </w:r>
      <w:r>
        <w:rPr>
          <w:sz w:val="20"/>
          <w:szCs w:val="20"/>
        </w:rPr>
        <w:t>Esélyegyenlőség, kisebbségvédelem</w:t>
      </w:r>
    </w:p>
    <w:p w14:paraId="4CB6A22B" w14:textId="767B0774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Antoni Rita: </w:t>
      </w:r>
      <w:r w:rsidRPr="004E24E6">
        <w:rPr>
          <w:i/>
          <w:iCs/>
          <w:sz w:val="20"/>
          <w:szCs w:val="20"/>
        </w:rPr>
        <w:t>A nők elleni erőszak és a családon belüli erőszak</w:t>
      </w:r>
      <w:r>
        <w:rPr>
          <w:sz w:val="20"/>
          <w:szCs w:val="20"/>
        </w:rPr>
        <w:t xml:space="preserve"> </w:t>
      </w:r>
      <w:r w:rsidR="00D16A8A" w:rsidRPr="00D16A8A">
        <w:rPr>
          <w:sz w:val="20"/>
          <w:szCs w:val="20"/>
        </w:rPr>
        <w:t xml:space="preserve">in: </w:t>
      </w:r>
      <w:r w:rsidR="00D16A8A" w:rsidRPr="00D16A8A">
        <w:rPr>
          <w:i/>
          <w:iCs/>
          <w:sz w:val="20"/>
          <w:szCs w:val="20"/>
        </w:rPr>
        <w:t>Bevezetés a gendertanulmányokba</w:t>
      </w:r>
      <w:r w:rsidR="00D16A8A">
        <w:rPr>
          <w:sz w:val="20"/>
          <w:szCs w:val="20"/>
        </w:rPr>
        <w:t xml:space="preserve"> Szerk. Bolemant Lilla – Szapu Marianna. Pozsony–Nyitra, 2015.</w:t>
      </w:r>
      <w:r>
        <w:rPr>
          <w:sz w:val="20"/>
          <w:szCs w:val="20"/>
        </w:rPr>
        <w:t>169–193.</w:t>
      </w:r>
    </w:p>
    <w:p w14:paraId="1578344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Győrfi Zsófia – Bodnár Ilona – Perényi Szilvia: </w:t>
      </w:r>
      <w:r w:rsidRPr="004E24E6">
        <w:rPr>
          <w:i/>
          <w:iCs/>
          <w:sz w:val="20"/>
          <w:szCs w:val="20"/>
        </w:rPr>
        <w:t>Szexuális bántalmazás kezelése a nemzetközi sportban: a legnagyobb esetszámú ügyek elemzése</w:t>
      </w:r>
      <w:r w:rsidRPr="00D33FF6">
        <w:rPr>
          <w:sz w:val="20"/>
          <w:szCs w:val="20"/>
        </w:rPr>
        <w:t xml:space="preserve"> </w:t>
      </w:r>
      <w:r>
        <w:rPr>
          <w:sz w:val="20"/>
          <w:szCs w:val="20"/>
        </w:rPr>
        <w:t>Magyar Sporttudományi Szemle, 2023. 6. (106) sz. 42–52.</w:t>
      </w:r>
    </w:p>
    <w:p w14:paraId="3F7B17EF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8E3EA7">
        <w:rPr>
          <w:sz w:val="20"/>
          <w:szCs w:val="20"/>
        </w:rPr>
        <w:t>Lakatos István</w:t>
      </w:r>
      <w:r>
        <w:rPr>
          <w:sz w:val="20"/>
          <w:szCs w:val="20"/>
        </w:rPr>
        <w:t xml:space="preserve">: </w:t>
      </w:r>
      <w:r w:rsidRPr="008E3EA7">
        <w:rPr>
          <w:i/>
          <w:iCs/>
          <w:sz w:val="20"/>
          <w:szCs w:val="20"/>
        </w:rPr>
        <w:t>Az ENSZ kisebbségvédelmi rendszere</w:t>
      </w:r>
      <w:r>
        <w:rPr>
          <w:sz w:val="20"/>
          <w:szCs w:val="20"/>
        </w:rPr>
        <w:t xml:space="preserve"> </w:t>
      </w:r>
      <w:r w:rsidRPr="008E3EA7">
        <w:rPr>
          <w:sz w:val="20"/>
          <w:szCs w:val="20"/>
        </w:rPr>
        <w:t>Kisebbségi Szemle</w:t>
      </w:r>
      <w:r>
        <w:rPr>
          <w:sz w:val="20"/>
          <w:szCs w:val="20"/>
        </w:rPr>
        <w:t xml:space="preserve">, </w:t>
      </w:r>
      <w:r w:rsidRPr="008E3EA7">
        <w:rPr>
          <w:sz w:val="20"/>
          <w:szCs w:val="20"/>
        </w:rPr>
        <w:t>2017</w:t>
      </w:r>
      <w:r>
        <w:rPr>
          <w:sz w:val="20"/>
          <w:szCs w:val="20"/>
        </w:rPr>
        <w:t xml:space="preserve">. </w:t>
      </w:r>
      <w:r w:rsidRPr="008E3EA7">
        <w:rPr>
          <w:sz w:val="20"/>
          <w:szCs w:val="20"/>
        </w:rPr>
        <w:t>3</w:t>
      </w:r>
      <w:r>
        <w:rPr>
          <w:sz w:val="20"/>
          <w:szCs w:val="20"/>
        </w:rPr>
        <w:t xml:space="preserve">. sz. </w:t>
      </w:r>
      <w:r w:rsidRPr="008E3EA7">
        <w:rPr>
          <w:sz w:val="20"/>
          <w:szCs w:val="20"/>
        </w:rPr>
        <w:t>9</w:t>
      </w:r>
      <w:r>
        <w:rPr>
          <w:sz w:val="20"/>
          <w:szCs w:val="20"/>
        </w:rPr>
        <w:t>–</w:t>
      </w:r>
      <w:r w:rsidRPr="008E3EA7">
        <w:rPr>
          <w:sz w:val="20"/>
          <w:szCs w:val="20"/>
        </w:rPr>
        <w:t>30.</w:t>
      </w:r>
    </w:p>
    <w:p w14:paraId="4554B562" w14:textId="33A063B9" w:rsidR="003658E5" w:rsidRDefault="003658E5" w:rsidP="0064005B">
      <w:pPr>
        <w:ind w:firstLine="708"/>
        <w:jc w:val="both"/>
        <w:rPr>
          <w:sz w:val="20"/>
          <w:szCs w:val="20"/>
        </w:rPr>
      </w:pPr>
      <w:r w:rsidRPr="003658E5">
        <w:rPr>
          <w:sz w:val="20"/>
          <w:szCs w:val="20"/>
        </w:rPr>
        <w:t>Torbó Annamária</w:t>
      </w:r>
      <w:r>
        <w:rPr>
          <w:sz w:val="20"/>
          <w:szCs w:val="20"/>
        </w:rPr>
        <w:t xml:space="preserve">: </w:t>
      </w:r>
      <w:r w:rsidRPr="004407C9">
        <w:rPr>
          <w:i/>
          <w:iCs/>
          <w:sz w:val="20"/>
          <w:szCs w:val="20"/>
        </w:rPr>
        <w:t xml:space="preserve">Reprezentációs politikák és faji, etnikai kisebbségekről szóló diskurzusok a kortárs popkultúrában. Esettanulmány a </w:t>
      </w:r>
      <w:r w:rsidRPr="004407C9">
        <w:rPr>
          <w:sz w:val="20"/>
          <w:szCs w:val="20"/>
        </w:rPr>
        <w:t>Bridgerton</w:t>
      </w:r>
      <w:r w:rsidRPr="004407C9">
        <w:rPr>
          <w:i/>
          <w:iCs/>
          <w:sz w:val="20"/>
          <w:szCs w:val="20"/>
        </w:rPr>
        <w:t xml:space="preserve"> család című</w:t>
      </w:r>
      <w:r w:rsidR="004407C9" w:rsidRPr="004407C9">
        <w:rPr>
          <w:i/>
          <w:iCs/>
          <w:sz w:val="20"/>
          <w:szCs w:val="20"/>
        </w:rPr>
        <w:t xml:space="preserve"> </w:t>
      </w:r>
      <w:r w:rsidRPr="004407C9">
        <w:rPr>
          <w:i/>
          <w:iCs/>
          <w:sz w:val="20"/>
          <w:szCs w:val="20"/>
        </w:rPr>
        <w:t>sorozatról</w:t>
      </w:r>
      <w:r>
        <w:rPr>
          <w:sz w:val="20"/>
          <w:szCs w:val="20"/>
        </w:rPr>
        <w:t xml:space="preserve">. </w:t>
      </w:r>
      <w:r w:rsidRPr="003658E5">
        <w:rPr>
          <w:sz w:val="20"/>
          <w:szCs w:val="20"/>
        </w:rPr>
        <w:t>Médiakutató</w:t>
      </w:r>
      <w:r w:rsidR="00D96811">
        <w:rPr>
          <w:sz w:val="20"/>
          <w:szCs w:val="20"/>
        </w:rPr>
        <w:t xml:space="preserve">, </w:t>
      </w:r>
      <w:r w:rsidRPr="003658E5">
        <w:rPr>
          <w:sz w:val="20"/>
          <w:szCs w:val="20"/>
        </w:rPr>
        <w:t>2024</w:t>
      </w:r>
      <w:r w:rsidR="00D96811">
        <w:rPr>
          <w:sz w:val="20"/>
          <w:szCs w:val="20"/>
        </w:rPr>
        <w:t xml:space="preserve">. </w:t>
      </w:r>
      <w:r w:rsidRPr="003658E5">
        <w:rPr>
          <w:sz w:val="20"/>
          <w:szCs w:val="20"/>
        </w:rPr>
        <w:t>3</w:t>
      </w:r>
      <w:r w:rsidR="00D96811">
        <w:rPr>
          <w:sz w:val="20"/>
          <w:szCs w:val="20"/>
        </w:rPr>
        <w:t>–</w:t>
      </w:r>
      <w:r w:rsidRPr="003658E5">
        <w:rPr>
          <w:sz w:val="20"/>
          <w:szCs w:val="20"/>
        </w:rPr>
        <w:t>4</w:t>
      </w:r>
      <w:r w:rsidR="00D96811">
        <w:rPr>
          <w:sz w:val="20"/>
          <w:szCs w:val="20"/>
        </w:rPr>
        <w:t xml:space="preserve">. sz. </w:t>
      </w:r>
      <w:r w:rsidRPr="003658E5">
        <w:rPr>
          <w:sz w:val="20"/>
          <w:szCs w:val="20"/>
        </w:rPr>
        <w:t>11</w:t>
      </w:r>
      <w:r w:rsidR="00D96811">
        <w:rPr>
          <w:sz w:val="20"/>
          <w:szCs w:val="20"/>
        </w:rPr>
        <w:t>–</w:t>
      </w:r>
      <w:r w:rsidRPr="003658E5">
        <w:rPr>
          <w:sz w:val="20"/>
          <w:szCs w:val="20"/>
        </w:rPr>
        <w:t>21.</w:t>
      </w:r>
    </w:p>
    <w:p w14:paraId="18A3F13F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Televíziós vagy rádióvita szervezése (esetleg podcast készítése) a Me Too-mozgalomról.</w:t>
      </w:r>
    </w:p>
    <w:p w14:paraId="6FE60321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66130943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10–11</w:t>
      </w:r>
      <w:r w:rsidRPr="007C2B06">
        <w:rPr>
          <w:sz w:val="20"/>
          <w:szCs w:val="20"/>
        </w:rPr>
        <w:t>. Média, kommunikáció</w:t>
      </w:r>
    </w:p>
    <w:p w14:paraId="03574E59" w14:textId="77777777" w:rsidR="0064005B" w:rsidRPr="00873411" w:rsidRDefault="0064005B" w:rsidP="0064005B">
      <w:pPr>
        <w:ind w:firstLine="708"/>
        <w:jc w:val="both"/>
        <w:rPr>
          <w:sz w:val="20"/>
          <w:szCs w:val="20"/>
        </w:rPr>
      </w:pPr>
      <w:r w:rsidRPr="00873411">
        <w:rPr>
          <w:sz w:val="20"/>
          <w:szCs w:val="20"/>
        </w:rPr>
        <w:t xml:space="preserve">Keane, John: </w:t>
      </w:r>
      <w:r w:rsidRPr="000C0678">
        <w:rPr>
          <w:i/>
          <w:iCs/>
          <w:sz w:val="20"/>
          <w:szCs w:val="20"/>
        </w:rPr>
        <w:t>A nyilvánosság</w:t>
      </w:r>
      <w:r>
        <w:rPr>
          <w:sz w:val="20"/>
          <w:szCs w:val="20"/>
        </w:rPr>
        <w:t xml:space="preserve"> in: Uő.: </w:t>
      </w:r>
      <w:r w:rsidRPr="000C0678">
        <w:rPr>
          <w:i/>
          <w:iCs/>
          <w:sz w:val="20"/>
          <w:szCs w:val="20"/>
        </w:rPr>
        <w:t>A civil társadalom. Régi képzetek, új látomások</w:t>
      </w:r>
      <w:r w:rsidRPr="00873411">
        <w:rPr>
          <w:sz w:val="20"/>
          <w:szCs w:val="20"/>
        </w:rPr>
        <w:t xml:space="preserve"> B</w:t>
      </w:r>
      <w:r>
        <w:rPr>
          <w:sz w:val="20"/>
          <w:szCs w:val="20"/>
        </w:rPr>
        <w:t>p.</w:t>
      </w:r>
      <w:r w:rsidRPr="00873411">
        <w:rPr>
          <w:sz w:val="20"/>
          <w:szCs w:val="20"/>
        </w:rPr>
        <w:t>, 2004. 139–165.</w:t>
      </w:r>
    </w:p>
    <w:p w14:paraId="47655B3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Papacharissi,</w:t>
      </w:r>
      <w:r w:rsidRPr="004E4D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Zizi: </w:t>
      </w:r>
      <w:r w:rsidRPr="00CD4DCB">
        <w:rPr>
          <w:i/>
          <w:iCs/>
          <w:sz w:val="20"/>
          <w:szCs w:val="20"/>
        </w:rPr>
        <w:t>A virtuális szféra. Az internet mint a társadalmi nyilvánosság tere</w:t>
      </w:r>
      <w:r>
        <w:rPr>
          <w:sz w:val="20"/>
          <w:szCs w:val="20"/>
        </w:rPr>
        <w:t xml:space="preserve"> Médiakutató, 2003. 1. sz. (tavasz) 121–137.</w:t>
      </w:r>
    </w:p>
    <w:p w14:paraId="166A01C3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Hammer Ferenc: </w:t>
      </w:r>
      <w:r w:rsidRPr="00772E26">
        <w:rPr>
          <w:i/>
          <w:iCs/>
          <w:sz w:val="20"/>
          <w:szCs w:val="20"/>
        </w:rPr>
        <w:t>Amikor a tények valahogy nem harapnak. A kis következményekkel járó újságírást övező körülmények mintázatairól</w:t>
      </w:r>
      <w:r>
        <w:rPr>
          <w:sz w:val="20"/>
          <w:szCs w:val="20"/>
        </w:rPr>
        <w:t xml:space="preserve"> Médiakutató, 2023. 3. sz. (ősz) 67–77.</w:t>
      </w:r>
    </w:p>
    <w:p w14:paraId="7BD25E11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 w:rsidRPr="00563B7B">
        <w:rPr>
          <w:sz w:val="20"/>
          <w:szCs w:val="20"/>
        </w:rPr>
        <w:t>Bajomi</w:t>
      </w:r>
      <w:r>
        <w:rPr>
          <w:sz w:val="20"/>
          <w:szCs w:val="20"/>
        </w:rPr>
        <w:t>-</w:t>
      </w:r>
      <w:r w:rsidRPr="00563B7B">
        <w:rPr>
          <w:sz w:val="20"/>
          <w:szCs w:val="20"/>
        </w:rPr>
        <w:t xml:space="preserve">Lázár Péter: </w:t>
      </w:r>
      <w:r w:rsidRPr="00772E26">
        <w:rPr>
          <w:i/>
          <w:iCs/>
          <w:sz w:val="20"/>
          <w:szCs w:val="20"/>
        </w:rPr>
        <w:t xml:space="preserve">Karaktergyilkosság vagy </w:t>
      </w:r>
      <w:r>
        <w:rPr>
          <w:i/>
          <w:iCs/>
          <w:sz w:val="20"/>
          <w:szCs w:val="20"/>
        </w:rPr>
        <w:t>média</w:t>
      </w:r>
      <w:r w:rsidRPr="00772E26">
        <w:rPr>
          <w:i/>
          <w:iCs/>
          <w:sz w:val="20"/>
          <w:szCs w:val="20"/>
        </w:rPr>
        <w:t>botrány</w:t>
      </w:r>
      <w:r>
        <w:rPr>
          <w:i/>
          <w:iCs/>
          <w:sz w:val="20"/>
          <w:szCs w:val="20"/>
        </w:rPr>
        <w:t>: mi a különbség?</w:t>
      </w:r>
      <w:r>
        <w:rPr>
          <w:sz w:val="20"/>
          <w:szCs w:val="20"/>
        </w:rPr>
        <w:t xml:space="preserve"> </w:t>
      </w:r>
      <w:r w:rsidRPr="00772E26">
        <w:rPr>
          <w:sz w:val="20"/>
          <w:szCs w:val="20"/>
        </w:rPr>
        <w:t>Médiakutató</w:t>
      </w:r>
      <w:r>
        <w:rPr>
          <w:sz w:val="20"/>
          <w:szCs w:val="20"/>
        </w:rPr>
        <w:t xml:space="preserve">, </w:t>
      </w:r>
      <w:r w:rsidRPr="00772E26">
        <w:rPr>
          <w:sz w:val="20"/>
          <w:szCs w:val="20"/>
        </w:rPr>
        <w:t>2022</w:t>
      </w:r>
      <w:r>
        <w:rPr>
          <w:sz w:val="20"/>
          <w:szCs w:val="20"/>
        </w:rPr>
        <w:t xml:space="preserve">. </w:t>
      </w:r>
      <w:r w:rsidRPr="00772E26">
        <w:rPr>
          <w:sz w:val="20"/>
          <w:szCs w:val="20"/>
        </w:rPr>
        <w:t>2</w:t>
      </w:r>
      <w:r>
        <w:rPr>
          <w:sz w:val="20"/>
          <w:szCs w:val="20"/>
        </w:rPr>
        <w:t xml:space="preserve">. sz. (nyár) </w:t>
      </w:r>
      <w:r w:rsidRPr="00772E26">
        <w:rPr>
          <w:sz w:val="20"/>
          <w:szCs w:val="20"/>
        </w:rPr>
        <w:t>7</w:t>
      </w:r>
      <w:r>
        <w:rPr>
          <w:sz w:val="20"/>
          <w:szCs w:val="20"/>
        </w:rPr>
        <w:t>–</w:t>
      </w:r>
      <w:r w:rsidRPr="00772E26">
        <w:rPr>
          <w:sz w:val="20"/>
          <w:szCs w:val="20"/>
        </w:rPr>
        <w:t>13.</w:t>
      </w:r>
    </w:p>
    <w:p w14:paraId="506FB646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Egy podcast készítése a generációk közti kulturális különbségek bemutatására.</w:t>
      </w:r>
    </w:p>
    <w:p w14:paraId="68B07E42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Egy nemzetközi könnyűzenei fesztivál médiaanyagának összeállítása (pl. bemutatkozó rövidfilm; programelőzetesek; kísérőprogramok; szolgáltatások stb.)</w:t>
      </w:r>
    </w:p>
    <w:p w14:paraId="2CE20648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7617C34E" w14:textId="77777777" w:rsidR="0064005B" w:rsidRDefault="0064005B" w:rsidP="0064005B">
      <w:pPr>
        <w:jc w:val="both"/>
        <w:rPr>
          <w:sz w:val="20"/>
          <w:szCs w:val="20"/>
        </w:rPr>
      </w:pPr>
      <w:r w:rsidRPr="007C2B06">
        <w:rPr>
          <w:sz w:val="20"/>
          <w:szCs w:val="20"/>
        </w:rPr>
        <w:t>12.</w:t>
      </w:r>
      <w:r>
        <w:rPr>
          <w:sz w:val="20"/>
          <w:szCs w:val="20"/>
        </w:rPr>
        <w:t xml:space="preserve"> A sport (kultúra, tudomány) a nemzetközi kapcsolatok új dimenziói</w:t>
      </w:r>
    </w:p>
    <w:p w14:paraId="08AC8EA9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C76D84">
        <w:rPr>
          <w:sz w:val="20"/>
          <w:szCs w:val="20"/>
        </w:rPr>
        <w:t>Dóczi Tamás</w:t>
      </w:r>
      <w:r>
        <w:rPr>
          <w:sz w:val="20"/>
          <w:szCs w:val="20"/>
        </w:rPr>
        <w:t xml:space="preserve">: </w:t>
      </w:r>
      <w:r w:rsidRPr="00C76D84">
        <w:rPr>
          <w:i/>
          <w:iCs/>
          <w:sz w:val="20"/>
          <w:szCs w:val="20"/>
        </w:rPr>
        <w:t>Sport és globalizáció: a 21. sz. kihívásai</w:t>
      </w:r>
      <w:r>
        <w:rPr>
          <w:sz w:val="20"/>
          <w:szCs w:val="20"/>
        </w:rPr>
        <w:t xml:space="preserve"> </w:t>
      </w:r>
      <w:r w:rsidRPr="00C76D84">
        <w:rPr>
          <w:sz w:val="20"/>
          <w:szCs w:val="20"/>
        </w:rPr>
        <w:t>Kalokagathia</w:t>
      </w:r>
      <w:r>
        <w:rPr>
          <w:sz w:val="20"/>
          <w:szCs w:val="20"/>
        </w:rPr>
        <w:t xml:space="preserve">, </w:t>
      </w:r>
      <w:r w:rsidRPr="00C76D84">
        <w:rPr>
          <w:sz w:val="20"/>
          <w:szCs w:val="20"/>
        </w:rPr>
        <w:t>2007</w:t>
      </w:r>
      <w:r>
        <w:rPr>
          <w:sz w:val="20"/>
          <w:szCs w:val="20"/>
        </w:rPr>
        <w:t xml:space="preserve">. </w:t>
      </w:r>
      <w:r w:rsidRPr="00C76D84">
        <w:rPr>
          <w:sz w:val="20"/>
          <w:szCs w:val="20"/>
        </w:rPr>
        <w:t>1</w:t>
      </w:r>
      <w:r>
        <w:rPr>
          <w:sz w:val="20"/>
          <w:szCs w:val="20"/>
        </w:rPr>
        <w:t>–</w:t>
      </w:r>
      <w:r w:rsidRPr="00C76D84">
        <w:rPr>
          <w:sz w:val="20"/>
          <w:szCs w:val="20"/>
        </w:rPr>
        <w:t>2</w:t>
      </w:r>
      <w:r>
        <w:rPr>
          <w:sz w:val="20"/>
          <w:szCs w:val="20"/>
        </w:rPr>
        <w:t xml:space="preserve">. sz. </w:t>
      </w:r>
      <w:r w:rsidRPr="00C76D84">
        <w:rPr>
          <w:sz w:val="20"/>
          <w:szCs w:val="20"/>
        </w:rPr>
        <w:t>5</w:t>
      </w:r>
      <w:r>
        <w:rPr>
          <w:sz w:val="20"/>
          <w:szCs w:val="20"/>
        </w:rPr>
        <w:t>–</w:t>
      </w:r>
      <w:r w:rsidRPr="00C76D84">
        <w:rPr>
          <w:sz w:val="20"/>
          <w:szCs w:val="20"/>
        </w:rPr>
        <w:t>13.</w:t>
      </w:r>
    </w:p>
    <w:p w14:paraId="5EE99EAB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Dóczi Tamás: </w:t>
      </w:r>
      <w:r w:rsidRPr="000D70AD">
        <w:rPr>
          <w:i/>
          <w:iCs/>
          <w:sz w:val="20"/>
          <w:szCs w:val="20"/>
        </w:rPr>
        <w:t>Magyar sport és nemzeti identitás a globális sportszintéren</w:t>
      </w:r>
      <w:r>
        <w:rPr>
          <w:sz w:val="20"/>
          <w:szCs w:val="20"/>
        </w:rPr>
        <w:t xml:space="preserve"> Magyar Sporttudományi Szemle, 2008. 4. (36) sz. 3–7.</w:t>
      </w:r>
    </w:p>
    <w:p w14:paraId="4378E594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Vörös Tünde: </w:t>
      </w:r>
      <w:r w:rsidRPr="00B55CB7">
        <w:rPr>
          <w:i/>
          <w:iCs/>
          <w:sz w:val="20"/>
          <w:szCs w:val="20"/>
        </w:rPr>
        <w:t>Sportesemények társadalmi és gazdasági hatásainak értékelése</w:t>
      </w:r>
      <w:r>
        <w:rPr>
          <w:sz w:val="20"/>
          <w:szCs w:val="20"/>
        </w:rPr>
        <w:t xml:space="preserve"> in: </w:t>
      </w:r>
      <w:r w:rsidRPr="00DC4C6C">
        <w:rPr>
          <w:i/>
          <w:iCs/>
          <w:sz w:val="20"/>
          <w:szCs w:val="20"/>
        </w:rPr>
        <w:t>Közgazdász kutatók és doktoranduszok II. téli konferenciája. Tanulmánykötet</w:t>
      </w:r>
      <w:r>
        <w:rPr>
          <w:sz w:val="20"/>
          <w:szCs w:val="20"/>
        </w:rPr>
        <w:t xml:space="preserve"> Szerk. Hauck Zsuzsanna et al. Győr, 2015. 128–135.</w:t>
      </w:r>
    </w:p>
    <w:p w14:paraId="09CD057A" w14:textId="57B1C748" w:rsidR="00F16D1D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Projektfeladat: </w:t>
      </w:r>
      <w:r w:rsidR="00D16A8A">
        <w:rPr>
          <w:sz w:val="20"/>
          <w:szCs w:val="20"/>
        </w:rPr>
        <w:t>Egy</w:t>
      </w:r>
      <w:r>
        <w:rPr>
          <w:sz w:val="20"/>
          <w:szCs w:val="20"/>
        </w:rPr>
        <w:t xml:space="preserve"> magyar </w:t>
      </w:r>
      <w:r w:rsidR="00D16A8A">
        <w:rPr>
          <w:sz w:val="20"/>
          <w:szCs w:val="20"/>
        </w:rPr>
        <w:t xml:space="preserve">csapat részvételének </w:t>
      </w:r>
      <w:r>
        <w:rPr>
          <w:sz w:val="20"/>
          <w:szCs w:val="20"/>
        </w:rPr>
        <w:t xml:space="preserve">előkészítése </w:t>
      </w:r>
      <w:r w:rsidR="00D16A8A">
        <w:rPr>
          <w:sz w:val="20"/>
          <w:szCs w:val="20"/>
        </w:rPr>
        <w:t>valamelyik világversenyen (olimpia, világbajnokság, Európa bajnokság)</w:t>
      </w:r>
      <w:r w:rsidR="00F16D1D">
        <w:rPr>
          <w:sz w:val="20"/>
          <w:szCs w:val="20"/>
        </w:rPr>
        <w:t>.</w:t>
      </w:r>
    </w:p>
    <w:p w14:paraId="2D9F4A9D" w14:textId="1957C874" w:rsidR="0064005B" w:rsidRDefault="00F16D1D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4005B">
        <w:rPr>
          <w:sz w:val="20"/>
          <w:szCs w:val="20"/>
        </w:rPr>
        <w:t>gy nemzetközi sportesemény szervezési feladatainak strukturálása.</w:t>
      </w:r>
    </w:p>
    <w:p w14:paraId="35A8B471" w14:textId="77777777" w:rsidR="0064005B" w:rsidRDefault="0064005B" w:rsidP="0064005B">
      <w:pPr>
        <w:pStyle w:val="Szvegtrzs"/>
      </w:pPr>
    </w:p>
    <w:p w14:paraId="3BF79C52" w14:textId="77777777" w:rsidR="00B077AA" w:rsidRDefault="00B077AA" w:rsidP="0064005B">
      <w:pPr>
        <w:pStyle w:val="Szvegtrzs"/>
      </w:pPr>
    </w:p>
    <w:p w14:paraId="241F2D44" w14:textId="16C9C09A" w:rsidR="0064005B" w:rsidRDefault="0064005B" w:rsidP="0064005B">
      <w:pPr>
        <w:pStyle w:val="Szvegtrzs"/>
      </w:pPr>
      <w:r>
        <w:t>Debrecen, 202</w:t>
      </w:r>
      <w:r w:rsidR="00F16D1D">
        <w:t>5</w:t>
      </w:r>
      <w:r>
        <w:t>. február 1</w:t>
      </w:r>
      <w:r w:rsidR="00F16D1D">
        <w:t>9</w:t>
      </w:r>
      <w:r>
        <w:t>.</w:t>
      </w:r>
    </w:p>
    <w:p w14:paraId="5B1857DA" w14:textId="77777777" w:rsidR="0064005B" w:rsidRDefault="0064005B" w:rsidP="0064005B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Miru György</w:t>
      </w:r>
    </w:p>
    <w:p w14:paraId="4FEF3158" w14:textId="77777777" w:rsidR="0064005B" w:rsidRDefault="0064005B" w:rsidP="0064005B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egyetemi docens</w:t>
      </w:r>
    </w:p>
    <w:p w14:paraId="712D1FCB" w14:textId="77777777" w:rsidR="00561F37" w:rsidRDefault="00561F37"/>
    <w:sectPr w:rsidR="0056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3"/>
    <w:rsid w:val="00022256"/>
    <w:rsid w:val="000F0747"/>
    <w:rsid w:val="00254D93"/>
    <w:rsid w:val="002759BC"/>
    <w:rsid w:val="002835B3"/>
    <w:rsid w:val="002A41A5"/>
    <w:rsid w:val="002E46E0"/>
    <w:rsid w:val="00303A51"/>
    <w:rsid w:val="003658E5"/>
    <w:rsid w:val="004407C9"/>
    <w:rsid w:val="004A1B40"/>
    <w:rsid w:val="00500B6D"/>
    <w:rsid w:val="00561F37"/>
    <w:rsid w:val="0064005B"/>
    <w:rsid w:val="006B0E75"/>
    <w:rsid w:val="008543E1"/>
    <w:rsid w:val="009A6417"/>
    <w:rsid w:val="00B077AA"/>
    <w:rsid w:val="00B14180"/>
    <w:rsid w:val="00B2766E"/>
    <w:rsid w:val="00B71287"/>
    <w:rsid w:val="00D16A8A"/>
    <w:rsid w:val="00D96811"/>
    <w:rsid w:val="00E469F7"/>
    <w:rsid w:val="00F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12DA"/>
  <w15:chartTrackingRefBased/>
  <w15:docId w15:val="{DF7D44FF-4A0F-4A03-AC78-ADCD15D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B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0B6D"/>
    <w:rPr>
      <w:color w:val="0000FF"/>
      <w:u w:val="single"/>
    </w:rPr>
  </w:style>
  <w:style w:type="paragraph" w:customStyle="1" w:styleId="Default">
    <w:name w:val="Default"/>
    <w:rsid w:val="00500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6">
    <w:name w:val="A6"/>
    <w:uiPriority w:val="99"/>
    <w:rsid w:val="00500B6D"/>
    <w:rPr>
      <w:rFonts w:cs="Candara"/>
      <w:color w:val="000000"/>
      <w:sz w:val="22"/>
      <w:szCs w:val="22"/>
    </w:rPr>
  </w:style>
  <w:style w:type="paragraph" w:styleId="Szvegtrzs">
    <w:name w:val="Body Text"/>
    <w:basedOn w:val="Norml"/>
    <w:link w:val="SzvegtrzsChar"/>
    <w:rsid w:val="0064005B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64005B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896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16</cp:revision>
  <dcterms:created xsi:type="dcterms:W3CDTF">2023-08-28T10:39:00Z</dcterms:created>
  <dcterms:modified xsi:type="dcterms:W3CDTF">2025-02-03T07:27:00Z</dcterms:modified>
</cp:coreProperties>
</file>