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BTTR121OMA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Latin nyelv I.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20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hu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II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t>kovacs.istvan@arts.unideb.hu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Times New Roman" w:cs="Times New Roman"/>
          <w:i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spacing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</w:rPr>
        <w:t>A latin nyelv alapjainak elsajátítása és betekintést nyerni az antik római kultúrába.</w:t>
      </w:r>
    </w:p>
    <w:p>
      <w:pPr>
        <w:spacing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spacing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Bevezetés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declinatio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declinatio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Melléknévragozás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Praesens imperfectum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létige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esse</w:t>
      </w:r>
      <w:r>
        <w:rPr>
          <w:rFonts w:ascii="Times New Roman" w:hAnsi="Times New Roman" w:eastAsia="Times New Roman" w:cs="Times New Roman"/>
          <w:sz w:val="24"/>
          <w:szCs w:val="24"/>
        </w:rPr>
        <w:t>) ragozása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Infinitivus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declinatio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Praeteritum imperfectum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Személyes névmások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Imperativus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Locativus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Zárthelyi dolgozat</w:t>
      </w:r>
    </w:p>
    <w:p>
      <w:pPr>
        <w:numPr>
          <w:ilvl w:val="0"/>
          <w:numId w:val="1"/>
        </w:numPr>
        <w:spacing w:line="240" w:lineRule="auto"/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Ellenőrzés, értékelés</w:t>
      </w:r>
    </w:p>
    <w:p/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N. Horváth Margit – Dr. Nagy Ferenc: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nyelvkönyv I.</w:t>
      </w:r>
    </w:p>
    <w:p>
      <w:pPr>
        <w:numPr>
          <w:ilvl w:val="0"/>
          <w:numId w:val="2"/>
        </w:numPr>
        <w:ind w:left="418" w:leftChars="0" w:hanging="418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M. Nagy Ilona – Tegyey Imre: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Latin nyelvtan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szeminárium látogatásköteles, a hallgató összesen 3 alkalommal hiányozhat. A hallgató a félévközi kisebb dolgozatok alapján kap jegyet. Ha az így felajánlott érdemjeggyel a hallgató nem elégedett, vagy órai munkája és dolgozatai alapján nem egyértelmű az érdemjegye, akkor szóbeli beszámolón felelhet jobb jegyért a szorgalmi időszak végéig.</w:t>
      </w:r>
      <w:r>
        <w:rPr>
          <w:rFonts w:hint="default" w:ascii="Times New Roman" w:hAnsi="Times New Roman" w:eastAsia="Times New Roman" w:cs="Times New Roman"/>
          <w:sz w:val="24"/>
          <w:szCs w:val="24"/>
          <w:lang w:val="hu"/>
        </w:rPr>
        <w:t xml:space="preserve"> Távoktatás ideje alatt a szeminárium és a beszámoló videokonferencia (BBB) formájában, a dolgozatok pedig teszt formájában valósulnak meg az elearning rendszeren belül.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EA35A9"/>
    <w:multiLevelType w:val="singleLevel"/>
    <w:tmpl w:val="F3EA35A9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abstractNum w:abstractNumId="1">
    <w:nsid w:val="FEF1CFE7"/>
    <w:multiLevelType w:val="singleLevel"/>
    <w:tmpl w:val="FEF1CFE7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byssinica SIL" w:hAnsi="Abyssinica SIL" w:cs="Abyssinica SI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false"/>
  <w:bordersDoNotSurroundFooter w:val="false"/>
  <w:documentProtection w:enforcement="0"/>
  <w:defaultTabStop w:val="708"/>
  <w:hyphenationZone w:val="425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7"/>
    <w:rsid w:val="001E16E7"/>
    <w:rsid w:val="002A2821"/>
    <w:rsid w:val="00664519"/>
    <w:rsid w:val="0083503B"/>
    <w:rsid w:val="009B5C16"/>
    <w:rsid w:val="00C57917"/>
    <w:rsid w:val="00D20A07"/>
    <w:rsid w:val="77CE612E"/>
    <w:rsid w:val="77FA594F"/>
    <w:rsid w:val="AFFD53F0"/>
    <w:rsid w:val="BB3934A6"/>
    <w:rsid w:val="BFDA0114"/>
    <w:rsid w:val="D5E673D6"/>
    <w:rsid w:val="F78FB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" w:eastAsia="hu-H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788</Characters>
  <Lines>6</Lines>
  <Paragraphs>1</Paragraphs>
  <TotalTime>13</TotalTime>
  <ScaleCrop>false</ScaleCrop>
  <LinksUpToDate>false</LinksUpToDate>
  <CharactersWithSpaces>901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2020-02-06T10:39:00Z</dcterms:created>
  <dc:creator>Istvan Kovacs</dc:creator>
  <cp:lastModifiedBy>oem</cp:lastModifiedBy>
  <dcterms:modified xsi:type="dcterms:W3CDTF">2021-02-08T12:20:26Z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