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E9" w:rsidRPr="00D030E9" w:rsidRDefault="00EF6E31" w:rsidP="007F70A3">
      <w:pPr>
        <w:spacing w:after="0"/>
        <w:jc w:val="center"/>
        <w:rPr>
          <w:rFonts w:cstheme="minorHAnsi"/>
          <w:b/>
          <w:smallCaps/>
          <w:sz w:val="20"/>
          <w:szCs w:val="20"/>
        </w:rPr>
      </w:pPr>
      <w:r w:rsidRPr="00D030E9">
        <w:rPr>
          <w:rFonts w:cstheme="minorHAnsi"/>
          <w:b/>
          <w:smallCaps/>
          <w:sz w:val="20"/>
          <w:szCs w:val="20"/>
        </w:rPr>
        <w:t>Néprajzi</w:t>
      </w:r>
      <w:r w:rsidR="0080612D" w:rsidRPr="00D030E9">
        <w:rPr>
          <w:rFonts w:cstheme="minorHAnsi"/>
          <w:b/>
          <w:smallCaps/>
          <w:sz w:val="20"/>
          <w:szCs w:val="20"/>
        </w:rPr>
        <w:t xml:space="preserve"> alapismeretek</w:t>
      </w:r>
      <w:r w:rsidR="00D030E9" w:rsidRPr="00D030E9">
        <w:rPr>
          <w:rFonts w:cstheme="minorHAnsi"/>
          <w:b/>
          <w:smallCaps/>
          <w:sz w:val="20"/>
          <w:szCs w:val="20"/>
        </w:rPr>
        <w:t xml:space="preserve"> / Bevezetés a néprajztudományba /</w:t>
      </w:r>
      <w:r w:rsidR="0032397C">
        <w:rPr>
          <w:rFonts w:cstheme="minorHAnsi"/>
          <w:b/>
          <w:smallCaps/>
          <w:sz w:val="20"/>
          <w:szCs w:val="20"/>
        </w:rPr>
        <w:t xml:space="preserve"> </w:t>
      </w:r>
      <w:r w:rsidR="00D030E9" w:rsidRPr="00D030E9">
        <w:rPr>
          <w:rFonts w:cstheme="minorHAnsi"/>
          <w:b/>
          <w:smallCaps/>
          <w:sz w:val="20"/>
          <w:szCs w:val="20"/>
        </w:rPr>
        <w:t>Néprajzi és muzeológiai alapismeretek</w:t>
      </w:r>
    </w:p>
    <w:p w:rsidR="004A77DD" w:rsidRPr="00D030E9" w:rsidRDefault="00D030E9" w:rsidP="007F70A3">
      <w:pPr>
        <w:spacing w:after="0"/>
        <w:jc w:val="center"/>
        <w:rPr>
          <w:rFonts w:cstheme="minorHAnsi"/>
          <w:b/>
          <w:smallCaps/>
          <w:sz w:val="20"/>
          <w:szCs w:val="20"/>
        </w:rPr>
      </w:pPr>
      <w:r w:rsidRPr="00D030E9">
        <w:rPr>
          <w:rFonts w:cstheme="minorHAnsi"/>
          <w:b/>
          <w:smallCaps/>
          <w:sz w:val="20"/>
          <w:szCs w:val="20"/>
        </w:rPr>
        <w:t>BTNR003OMA; BTNR101BA; BTTR1004</w:t>
      </w:r>
      <w:r w:rsidR="00402E2B" w:rsidRPr="00D030E9">
        <w:rPr>
          <w:rFonts w:cstheme="minorHAnsi"/>
          <w:b/>
          <w:smallCaps/>
          <w:sz w:val="20"/>
          <w:szCs w:val="20"/>
        </w:rPr>
        <w:t>BA; TGOE0202</w:t>
      </w:r>
    </w:p>
    <w:p w:rsidR="005C163E" w:rsidRPr="00D030E9" w:rsidRDefault="005C163E" w:rsidP="0044001F">
      <w:pPr>
        <w:spacing w:after="0"/>
        <w:rPr>
          <w:rFonts w:cstheme="minorHAnsi"/>
          <w:b/>
          <w:smallCaps/>
          <w:sz w:val="20"/>
          <w:szCs w:val="20"/>
        </w:rPr>
      </w:pPr>
    </w:p>
    <w:p w:rsidR="001E7451" w:rsidRPr="0032397C" w:rsidRDefault="00B54CE7" w:rsidP="0044001F">
      <w:pPr>
        <w:spacing w:after="0"/>
        <w:rPr>
          <w:rFonts w:cstheme="minorHAnsi"/>
          <w:b/>
          <w:smallCaps/>
          <w:sz w:val="18"/>
          <w:szCs w:val="18"/>
        </w:rPr>
      </w:pPr>
      <w:r w:rsidRPr="0032397C">
        <w:rPr>
          <w:rFonts w:cstheme="minorHAnsi"/>
          <w:b/>
          <w:smallCaps/>
          <w:sz w:val="18"/>
          <w:szCs w:val="18"/>
        </w:rPr>
        <w:t>Témakörök</w:t>
      </w:r>
    </w:p>
    <w:p w:rsidR="007F70A3" w:rsidRPr="0032397C" w:rsidRDefault="007F70A3" w:rsidP="0044001F">
      <w:pPr>
        <w:spacing w:after="0"/>
        <w:rPr>
          <w:rFonts w:cstheme="minorHAnsi"/>
          <w:b/>
          <w:smallCaps/>
          <w:sz w:val="18"/>
          <w:szCs w:val="18"/>
        </w:rPr>
      </w:pPr>
    </w:p>
    <w:p w:rsidR="00C5582D" w:rsidRPr="0032397C" w:rsidRDefault="00C5582D" w:rsidP="00BA2CD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A kultúra fogalma és értelmezési lehetőségei. A civilizációs folyamat összetettsége és veszélyeztetettsége. Kultúra és civilizáció. Szokás, népszokás, erkölcs, kulturális relativizmus. </w:t>
      </w:r>
    </w:p>
    <w:p w:rsidR="00C5582D" w:rsidRPr="0032397C" w:rsidRDefault="00C5582D" w:rsidP="00F401E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A magyar néprajztudomány története: Célok, irányzatok, paradigmák. </w:t>
      </w:r>
    </w:p>
    <w:p w:rsidR="007F70A3" w:rsidRPr="0032397C" w:rsidRDefault="007F70A3" w:rsidP="00F401E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A magyar néprajztudomány napjainkban: Célok, irányzatok, kutatási területek.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sz w:val="18"/>
          <w:szCs w:val="18"/>
        </w:rPr>
      </w:pPr>
      <w:r w:rsidRPr="0032397C">
        <w:rPr>
          <w:sz w:val="18"/>
          <w:szCs w:val="18"/>
        </w:rPr>
        <w:t xml:space="preserve">A népi kultúra történetiségét vizsgáló kutatások alapfogalmai. Történeti rétegek és stílusok, relatív és abszolút kronológia, periodizáció. A </w:t>
      </w:r>
      <w:proofErr w:type="spellStart"/>
      <w:r w:rsidRPr="0032397C">
        <w:rPr>
          <w:sz w:val="18"/>
          <w:szCs w:val="18"/>
        </w:rPr>
        <w:t>longue</w:t>
      </w:r>
      <w:proofErr w:type="spellEnd"/>
      <w:r w:rsidRPr="0032397C">
        <w:rPr>
          <w:sz w:val="18"/>
          <w:szCs w:val="18"/>
        </w:rPr>
        <w:t xml:space="preserve"> </w:t>
      </w:r>
      <w:proofErr w:type="spellStart"/>
      <w:r w:rsidRPr="0032397C">
        <w:rPr>
          <w:sz w:val="18"/>
          <w:szCs w:val="18"/>
        </w:rPr>
        <w:t>durée</w:t>
      </w:r>
      <w:proofErr w:type="spellEnd"/>
      <w:r w:rsidRPr="0032397C">
        <w:rPr>
          <w:sz w:val="18"/>
          <w:szCs w:val="18"/>
        </w:rPr>
        <w:t xml:space="preserve"> vizsgálata. 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A népi kultúra történetiségét vizsgáló tudományágak: Történeti néprajz, történeti folklorisztika, történeti antropológia, </w:t>
      </w:r>
      <w:proofErr w:type="spellStart"/>
      <w:r w:rsidRPr="0032397C">
        <w:rPr>
          <w:rFonts w:cstheme="minorHAnsi"/>
          <w:sz w:val="18"/>
          <w:szCs w:val="18"/>
        </w:rPr>
        <w:t>mikrotörténelem</w:t>
      </w:r>
      <w:proofErr w:type="spellEnd"/>
      <w:r w:rsidRPr="0032397C">
        <w:rPr>
          <w:rFonts w:cstheme="minorHAnsi"/>
          <w:sz w:val="18"/>
          <w:szCs w:val="18"/>
        </w:rPr>
        <w:t xml:space="preserve"> és mentalitástörténet.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Mentalitástörténet és folklórvizsgálat – esetpéldák.</w:t>
      </w:r>
    </w:p>
    <w:p w:rsidR="007F70A3" w:rsidRPr="0032397C" w:rsidRDefault="007F70A3" w:rsidP="007F70A3">
      <w:pPr>
        <w:pStyle w:val="Listaszerbekezds"/>
        <w:numPr>
          <w:ilvl w:val="0"/>
          <w:numId w:val="42"/>
        </w:numPr>
        <w:spacing w:after="0"/>
        <w:rPr>
          <w:sz w:val="18"/>
          <w:szCs w:val="18"/>
        </w:rPr>
      </w:pPr>
      <w:r w:rsidRPr="0032397C">
        <w:rPr>
          <w:sz w:val="18"/>
          <w:szCs w:val="18"/>
        </w:rPr>
        <w:t xml:space="preserve">A magyarság a 10. századig. A történettudomány, a régészet és a néprajztudomány a magyarság származásáról. A magyarság (népi) kultúrájának honfoglalás előtti elemei. </w:t>
      </w:r>
    </w:p>
    <w:p w:rsidR="00C5582D" w:rsidRPr="0032397C" w:rsidRDefault="007F70A3" w:rsidP="00F401E6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Néprajz és </w:t>
      </w:r>
      <w:proofErr w:type="spellStart"/>
      <w:r w:rsidRPr="0032397C">
        <w:rPr>
          <w:rFonts w:cstheme="minorHAnsi"/>
          <w:sz w:val="18"/>
          <w:szCs w:val="18"/>
        </w:rPr>
        <w:t>etnicitás</w:t>
      </w:r>
      <w:proofErr w:type="spellEnd"/>
      <w:r w:rsidRPr="0032397C">
        <w:rPr>
          <w:rFonts w:cstheme="minorHAnsi"/>
          <w:sz w:val="18"/>
          <w:szCs w:val="18"/>
        </w:rPr>
        <w:t>.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Muzeológiai alapismeretek I. A műgyűjtés története. A múzeumok előtörténete Magyarországon. Nemzetek és múzeumaik. A Magyar Nemzeti Múzeum születése. 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Muzeológiai alapismeretek II. Szakmúzeumi előzmények Magyarországon: az országos és világkiállítások hatása a múzeumügyre. A néprajzi falu hatása a múzeumügyre. Szakmuzeológiai területek Magyarországon.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Múzeumi jelenkutatás Magyarországon a hetvenes évektől napjainkig. Az anyagi kultúra kutatása és a múzeumi tevékenység.</w:t>
      </w:r>
    </w:p>
    <w:p w:rsidR="0032397C" w:rsidRPr="0032397C" w:rsidRDefault="0032397C" w:rsidP="0032397C">
      <w:pPr>
        <w:pStyle w:val="Listaszerbekezds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Az új muzeológia/</w:t>
      </w:r>
      <w:proofErr w:type="spellStart"/>
      <w:r w:rsidRPr="0032397C">
        <w:rPr>
          <w:rFonts w:cstheme="minorHAnsi"/>
          <w:sz w:val="18"/>
          <w:szCs w:val="18"/>
        </w:rPr>
        <w:t>muzeográfia</w:t>
      </w:r>
      <w:proofErr w:type="spellEnd"/>
      <w:r w:rsidRPr="0032397C">
        <w:rPr>
          <w:rFonts w:cstheme="minorHAnsi"/>
          <w:sz w:val="18"/>
          <w:szCs w:val="18"/>
        </w:rPr>
        <w:t xml:space="preserve"> nemzetközi és hazai jellemzői. A múzeum és a társadalom viszonya. Népszerű múzeumi témák. Múzeum és performance</w:t>
      </w:r>
      <w:r w:rsidRPr="0032397C">
        <w:rPr>
          <w:rFonts w:cstheme="minorHAnsi"/>
          <w:sz w:val="18"/>
          <w:szCs w:val="18"/>
        </w:rPr>
        <w:t>. Az „új” anyagikultúra-kutatás perspektívái a 21. század elején.</w:t>
      </w:r>
    </w:p>
    <w:p w:rsidR="00D030E9" w:rsidRPr="0032397C" w:rsidRDefault="00D030E9" w:rsidP="0032397C">
      <w:pPr>
        <w:pStyle w:val="Listaszerbekezds"/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 </w:t>
      </w:r>
    </w:p>
    <w:p w:rsidR="0012378D" w:rsidRPr="0032397C" w:rsidRDefault="0012378D" w:rsidP="003A04F1">
      <w:pPr>
        <w:spacing w:after="0"/>
        <w:rPr>
          <w:rFonts w:cstheme="minorHAnsi"/>
          <w:b/>
          <w:smallCaps/>
          <w:sz w:val="18"/>
          <w:szCs w:val="18"/>
        </w:rPr>
      </w:pPr>
      <w:r w:rsidRPr="0032397C">
        <w:rPr>
          <w:rFonts w:cstheme="minorHAnsi"/>
          <w:b/>
          <w:smallCaps/>
          <w:sz w:val="18"/>
          <w:szCs w:val="18"/>
        </w:rPr>
        <w:t>Kötelező olvasmány</w:t>
      </w:r>
      <w:r w:rsidR="00E31D4F" w:rsidRPr="0032397C">
        <w:rPr>
          <w:rFonts w:cstheme="minorHAnsi"/>
          <w:b/>
          <w:smallCaps/>
          <w:sz w:val="18"/>
          <w:szCs w:val="18"/>
        </w:rPr>
        <w:t>ok</w:t>
      </w:r>
    </w:p>
    <w:p w:rsidR="0012378D" w:rsidRPr="0032397C" w:rsidRDefault="0012378D" w:rsidP="00E31D4F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Kósa László: Néphagyományunk évszázadai. Budapest: Magvető Kiadó, 1976.</w:t>
      </w:r>
    </w:p>
    <w:p w:rsidR="0012378D" w:rsidRPr="0032397C" w:rsidRDefault="0012378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Balassa Iván – Ortutay Gyula: Magyar Néprajz. Budapest: Corvina Kiadó, 1979.</w:t>
      </w:r>
    </w:p>
    <w:p w:rsidR="0012378D" w:rsidRPr="0032397C" w:rsidRDefault="0012378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Voigt Vilmos: Néprajzi és etnológiai alapfogalmak. Néprajz Egyetemi Hallgatóknak 36. Debrecen, 2017. </w:t>
      </w:r>
    </w:p>
    <w:p w:rsidR="00E31D4F" w:rsidRPr="0032397C" w:rsidRDefault="00E31D4F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Kaschuba</w:t>
      </w:r>
      <w:proofErr w:type="spellEnd"/>
      <w:r w:rsidRPr="0032397C">
        <w:rPr>
          <w:rFonts w:cstheme="minorHAnsi"/>
          <w:sz w:val="18"/>
          <w:szCs w:val="18"/>
        </w:rPr>
        <w:t xml:space="preserve">, Wolfgang: Bevezetés az európai etnológiába. Debrecen: Csokonai Kiadó, 2004. 97-220. old. </w:t>
      </w:r>
    </w:p>
    <w:p w:rsidR="00C5582D" w:rsidRPr="0032397C" w:rsidRDefault="00C5582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Hofer</w:t>
      </w:r>
      <w:proofErr w:type="spellEnd"/>
      <w:r w:rsidRPr="0032397C">
        <w:rPr>
          <w:rFonts w:cstheme="minorHAnsi"/>
          <w:sz w:val="18"/>
          <w:szCs w:val="18"/>
        </w:rPr>
        <w:t xml:space="preserve"> Tamás: Antropológia és/vagy néprajz. Tanulmányok két kutatási terület vitatott határvidékéről. Pécs: </w:t>
      </w:r>
      <w:proofErr w:type="spellStart"/>
      <w:r w:rsidRPr="0032397C">
        <w:rPr>
          <w:rFonts w:cstheme="minorHAnsi"/>
          <w:sz w:val="18"/>
          <w:szCs w:val="18"/>
        </w:rPr>
        <w:t>L’Harmattan</w:t>
      </w:r>
      <w:proofErr w:type="spellEnd"/>
      <w:r w:rsidRPr="0032397C">
        <w:rPr>
          <w:rFonts w:cstheme="minorHAnsi"/>
          <w:sz w:val="18"/>
          <w:szCs w:val="18"/>
        </w:rPr>
        <w:t xml:space="preserve">, 2009. 117-188. old. </w:t>
      </w:r>
    </w:p>
    <w:p w:rsidR="00C5582D" w:rsidRPr="0032397C" w:rsidRDefault="00C5582D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Keményfi Róbert: Földrajzi szemlélet a néprajztudományban. Debrecen</w:t>
      </w:r>
      <w:proofErr w:type="gramStart"/>
      <w:r w:rsidRPr="0032397C">
        <w:rPr>
          <w:rFonts w:cstheme="minorHAnsi"/>
          <w:sz w:val="18"/>
          <w:szCs w:val="18"/>
        </w:rPr>
        <w:t>:,</w:t>
      </w:r>
      <w:proofErr w:type="gramEnd"/>
      <w:r w:rsidRPr="0032397C">
        <w:rPr>
          <w:rFonts w:cstheme="minorHAnsi"/>
          <w:sz w:val="18"/>
          <w:szCs w:val="18"/>
        </w:rPr>
        <w:t xml:space="preserve"> 2004. 67-107. old. </w:t>
      </w:r>
    </w:p>
    <w:p w:rsidR="00D030E9" w:rsidRPr="0032397C" w:rsidRDefault="00D030E9" w:rsidP="0012378D">
      <w:pPr>
        <w:pStyle w:val="Listaszerbekezds"/>
        <w:numPr>
          <w:ilvl w:val="0"/>
          <w:numId w:val="47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Kósa László: Ki népei vagytok? Magyar néprajz. Budapest: Planétás Kiadó, 1998. 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Ébli</w:t>
      </w:r>
      <w:proofErr w:type="spellEnd"/>
      <w:r w:rsidRPr="0032397C">
        <w:rPr>
          <w:rFonts w:cstheme="minorHAnsi"/>
          <w:sz w:val="18"/>
          <w:szCs w:val="18"/>
        </w:rPr>
        <w:t xml:space="preserve"> Gábor: Az </w:t>
      </w:r>
      <w:proofErr w:type="spellStart"/>
      <w:r w:rsidRPr="0032397C">
        <w:rPr>
          <w:rFonts w:cstheme="minorHAnsi"/>
          <w:sz w:val="18"/>
          <w:szCs w:val="18"/>
        </w:rPr>
        <w:t>antropologizált</w:t>
      </w:r>
      <w:proofErr w:type="spellEnd"/>
      <w:r w:rsidRPr="0032397C">
        <w:rPr>
          <w:rFonts w:cstheme="minorHAnsi"/>
          <w:sz w:val="18"/>
          <w:szCs w:val="18"/>
        </w:rPr>
        <w:t xml:space="preserve"> múzeum. Közgyűjtemények átalakulása az ezredfordulón. Budapest: </w:t>
      </w:r>
      <w:proofErr w:type="spellStart"/>
      <w:r w:rsidRPr="0032397C">
        <w:rPr>
          <w:rFonts w:cstheme="minorHAnsi"/>
          <w:sz w:val="18"/>
          <w:szCs w:val="18"/>
        </w:rPr>
        <w:t>Typotex</w:t>
      </w:r>
      <w:proofErr w:type="spellEnd"/>
      <w:r w:rsidRPr="0032397C">
        <w:rPr>
          <w:rFonts w:cstheme="minorHAnsi"/>
          <w:sz w:val="18"/>
          <w:szCs w:val="18"/>
        </w:rPr>
        <w:t xml:space="preserve">, 2009. 1-182. old. 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Fejős Zoltán – </w:t>
      </w:r>
      <w:proofErr w:type="spellStart"/>
      <w:r w:rsidRPr="0032397C">
        <w:rPr>
          <w:rFonts w:cstheme="minorHAnsi"/>
          <w:sz w:val="18"/>
          <w:szCs w:val="18"/>
        </w:rPr>
        <w:t>Frazon</w:t>
      </w:r>
      <w:proofErr w:type="spellEnd"/>
      <w:r w:rsidRPr="0032397C">
        <w:rPr>
          <w:rFonts w:cstheme="minorHAnsi"/>
          <w:sz w:val="18"/>
          <w:szCs w:val="18"/>
        </w:rPr>
        <w:t xml:space="preserve"> Zsófia (szerk.): Pillanatképek a mából. A kortárs kultúra múzeumi feldolgozása. Budapest: Néprajzi Múzeum. 2007.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Fejős Zoltán: Új helyek, ú metaforák. Közelítések a jelenkor múzeumi etnográfiájához. Debrecen: DE Néprajzi Tanszék, 2012. </w:t>
      </w:r>
    </w:p>
    <w:p w:rsidR="0032397C" w:rsidRPr="0032397C" w:rsidRDefault="0032397C" w:rsidP="0032397C">
      <w:pPr>
        <w:pStyle w:val="Listaszerbekezds"/>
        <w:numPr>
          <w:ilvl w:val="0"/>
          <w:numId w:val="47"/>
        </w:numPr>
        <w:spacing w:after="0"/>
        <w:rPr>
          <w:rFonts w:cstheme="minorHAnsi"/>
          <w:smallCaps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Frazon</w:t>
      </w:r>
      <w:proofErr w:type="spellEnd"/>
      <w:r w:rsidRPr="0032397C">
        <w:rPr>
          <w:rFonts w:cstheme="minorHAnsi"/>
          <w:sz w:val="18"/>
          <w:szCs w:val="18"/>
        </w:rPr>
        <w:t xml:space="preserve"> Zsófia: Múzeum és kiállítás. Az újrarajzolás terei. Budapest: Gondolat, 2011. </w:t>
      </w:r>
    </w:p>
    <w:p w:rsidR="0032397C" w:rsidRPr="0032397C" w:rsidRDefault="0032397C" w:rsidP="0032397C">
      <w:pPr>
        <w:pStyle w:val="Listaszerbekezds"/>
        <w:spacing w:after="0"/>
        <w:ind w:left="1776"/>
        <w:rPr>
          <w:rFonts w:cstheme="minorHAnsi"/>
          <w:sz w:val="18"/>
          <w:szCs w:val="18"/>
        </w:rPr>
      </w:pPr>
    </w:p>
    <w:p w:rsidR="00E31D4F" w:rsidRPr="0032397C" w:rsidRDefault="00E31D4F" w:rsidP="00E31D4F">
      <w:pPr>
        <w:spacing w:after="0"/>
        <w:rPr>
          <w:rFonts w:cstheme="minorHAnsi"/>
          <w:b/>
          <w:smallCaps/>
          <w:sz w:val="18"/>
          <w:szCs w:val="18"/>
        </w:rPr>
      </w:pPr>
      <w:r w:rsidRPr="0032397C">
        <w:rPr>
          <w:rFonts w:cstheme="minorHAnsi"/>
          <w:b/>
          <w:smallCaps/>
          <w:sz w:val="18"/>
          <w:szCs w:val="18"/>
        </w:rPr>
        <w:t>Kötelezően választható olvasmányok:</w:t>
      </w:r>
    </w:p>
    <w:p w:rsidR="00177FF5" w:rsidRPr="0032397C" w:rsidRDefault="00177FF5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Van </w:t>
      </w:r>
      <w:proofErr w:type="spellStart"/>
      <w:r w:rsidRPr="0032397C">
        <w:rPr>
          <w:rFonts w:cstheme="minorHAnsi"/>
          <w:sz w:val="18"/>
          <w:szCs w:val="18"/>
        </w:rPr>
        <w:t>Dülmen</w:t>
      </w:r>
      <w:proofErr w:type="spellEnd"/>
      <w:r w:rsidRPr="0032397C">
        <w:rPr>
          <w:rFonts w:cstheme="minorHAnsi"/>
          <w:sz w:val="18"/>
          <w:szCs w:val="18"/>
        </w:rPr>
        <w:t>, Richard: A rettenet színháza. Budapest: Századvég, 1990</w:t>
      </w:r>
      <w:r w:rsidR="00421A3D" w:rsidRPr="0032397C">
        <w:rPr>
          <w:rFonts w:cstheme="minorHAnsi"/>
          <w:sz w:val="18"/>
          <w:szCs w:val="18"/>
        </w:rPr>
        <w:t>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Ellias</w:t>
      </w:r>
      <w:proofErr w:type="spellEnd"/>
      <w:r w:rsidRPr="0032397C">
        <w:rPr>
          <w:rFonts w:cstheme="minorHAnsi"/>
          <w:sz w:val="18"/>
          <w:szCs w:val="18"/>
        </w:rPr>
        <w:t>, Norbert: A civilizáció folyamata. Budapest: Gondolat, 1987.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Gurevics</w:t>
      </w:r>
      <w:proofErr w:type="spellEnd"/>
      <w:r w:rsidRPr="0032397C">
        <w:rPr>
          <w:rFonts w:cstheme="minorHAnsi"/>
          <w:sz w:val="18"/>
          <w:szCs w:val="18"/>
        </w:rPr>
        <w:t>, A</w:t>
      </w:r>
      <w:proofErr w:type="gramStart"/>
      <w:r w:rsidRPr="0032397C">
        <w:rPr>
          <w:rFonts w:cstheme="minorHAnsi"/>
          <w:sz w:val="18"/>
          <w:szCs w:val="18"/>
        </w:rPr>
        <w:t>.:</w:t>
      </w:r>
      <w:proofErr w:type="gramEnd"/>
      <w:r w:rsidRPr="0032397C">
        <w:rPr>
          <w:rFonts w:cstheme="minorHAnsi"/>
          <w:sz w:val="18"/>
          <w:szCs w:val="18"/>
        </w:rPr>
        <w:t xml:space="preserve"> </w:t>
      </w:r>
      <w:proofErr w:type="spellStart"/>
      <w:r w:rsidRPr="0032397C">
        <w:rPr>
          <w:rFonts w:cstheme="minorHAnsi"/>
          <w:sz w:val="18"/>
          <w:szCs w:val="18"/>
        </w:rPr>
        <w:t>A</w:t>
      </w:r>
      <w:proofErr w:type="spellEnd"/>
      <w:r w:rsidRPr="0032397C">
        <w:rPr>
          <w:rFonts w:cstheme="minorHAnsi"/>
          <w:sz w:val="18"/>
          <w:szCs w:val="18"/>
        </w:rPr>
        <w:t xml:space="preserve"> középkori népi kultúra. Budapest: Gondolat, 1987.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Huizinga, </w:t>
      </w:r>
      <w:proofErr w:type="spellStart"/>
      <w:r w:rsidRPr="0032397C">
        <w:rPr>
          <w:rFonts w:cstheme="minorHAnsi"/>
          <w:sz w:val="18"/>
          <w:szCs w:val="18"/>
        </w:rPr>
        <w:t>Johan</w:t>
      </w:r>
      <w:proofErr w:type="spellEnd"/>
      <w:r w:rsidRPr="0032397C">
        <w:rPr>
          <w:rFonts w:cstheme="minorHAnsi"/>
          <w:sz w:val="18"/>
          <w:szCs w:val="18"/>
        </w:rPr>
        <w:t>: A középkor alkonya. Budapest: Európa, 1979.</w:t>
      </w:r>
    </w:p>
    <w:p w:rsidR="00421A3D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Le Roy, Emmanuel: </w:t>
      </w:r>
      <w:proofErr w:type="spellStart"/>
      <w:r w:rsidRPr="0032397C">
        <w:rPr>
          <w:rFonts w:cstheme="minorHAnsi"/>
          <w:sz w:val="18"/>
          <w:szCs w:val="18"/>
        </w:rPr>
        <w:t>Montaillou</w:t>
      </w:r>
      <w:proofErr w:type="spellEnd"/>
      <w:r w:rsidRPr="0032397C">
        <w:rPr>
          <w:rFonts w:cstheme="minorHAnsi"/>
          <w:sz w:val="18"/>
          <w:szCs w:val="18"/>
        </w:rPr>
        <w:t>. Budapest: Osiris, 1997.</w:t>
      </w:r>
    </w:p>
    <w:p w:rsidR="00E31D4F" w:rsidRPr="0032397C" w:rsidRDefault="00421A3D" w:rsidP="00177FF5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Bloch, Marc: Gyógyító királyok. Budapest: Osiris, 2005. </w:t>
      </w:r>
    </w:p>
    <w:p w:rsidR="007F70A3" w:rsidRPr="0032397C" w:rsidRDefault="007F70A3" w:rsidP="007F70A3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Burke</w:t>
      </w:r>
      <w:proofErr w:type="spellEnd"/>
      <w:r w:rsidRPr="0032397C">
        <w:rPr>
          <w:rFonts w:cstheme="minorHAnsi"/>
          <w:sz w:val="18"/>
          <w:szCs w:val="18"/>
        </w:rPr>
        <w:t>, Peter: Népi kultúra a kora újkori Európában. Budapest, 1991.</w:t>
      </w:r>
    </w:p>
    <w:p w:rsidR="007F70A3" w:rsidRPr="0032397C" w:rsidRDefault="007F70A3" w:rsidP="007F70A3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proofErr w:type="spellStart"/>
      <w:r w:rsidRPr="0032397C">
        <w:rPr>
          <w:rFonts w:cstheme="minorHAnsi"/>
          <w:sz w:val="18"/>
          <w:szCs w:val="18"/>
        </w:rPr>
        <w:t>Klaniczay</w:t>
      </w:r>
      <w:proofErr w:type="spellEnd"/>
      <w:r w:rsidRPr="0032397C">
        <w:rPr>
          <w:rFonts w:cstheme="minorHAnsi"/>
          <w:sz w:val="18"/>
          <w:szCs w:val="18"/>
        </w:rPr>
        <w:t xml:space="preserve"> Gábor: A civilizáció peremén. Budapest, 1990. </w:t>
      </w:r>
    </w:p>
    <w:p w:rsidR="007F70A3" w:rsidRPr="0032397C" w:rsidRDefault="007F70A3" w:rsidP="007F70A3">
      <w:pPr>
        <w:pStyle w:val="Listaszerbekezds"/>
        <w:numPr>
          <w:ilvl w:val="0"/>
          <w:numId w:val="48"/>
        </w:numPr>
        <w:spacing w:after="0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 xml:space="preserve">Pócs Éva – Voigt Vilmos (szerk.): Ősök, táltosok, szentek. Tanulmányok a honfoglalás-kor és az Árpád-kor folklórjából. Budapest, 1996. </w:t>
      </w:r>
    </w:p>
    <w:p w:rsidR="00D030E9" w:rsidRPr="0032397C" w:rsidRDefault="00D030E9" w:rsidP="00D030E9">
      <w:pPr>
        <w:spacing w:after="0"/>
        <w:rPr>
          <w:rFonts w:cstheme="minorHAnsi"/>
          <w:sz w:val="18"/>
          <w:szCs w:val="18"/>
        </w:rPr>
      </w:pPr>
    </w:p>
    <w:p w:rsidR="00D030E9" w:rsidRPr="0032397C" w:rsidRDefault="00D030E9" w:rsidP="00D030E9">
      <w:pPr>
        <w:spacing w:after="0"/>
        <w:rPr>
          <w:rFonts w:cstheme="minorHAnsi"/>
          <w:sz w:val="18"/>
          <w:szCs w:val="18"/>
        </w:rPr>
      </w:pPr>
    </w:p>
    <w:p w:rsidR="00D030E9" w:rsidRPr="0032397C" w:rsidRDefault="00D030E9" w:rsidP="00D030E9">
      <w:pPr>
        <w:spacing w:after="0"/>
        <w:rPr>
          <w:rFonts w:cstheme="minorHAnsi"/>
          <w:sz w:val="18"/>
          <w:szCs w:val="18"/>
        </w:rPr>
      </w:pP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</w:p>
    <w:p w:rsidR="00B54CE7" w:rsidRPr="0032397C" w:rsidRDefault="00B54CE7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bookmarkStart w:id="0" w:name="_GoBack"/>
      <w:bookmarkEnd w:id="0"/>
      <w:r w:rsidRPr="0032397C">
        <w:rPr>
          <w:rFonts w:cstheme="minorHAnsi"/>
          <w:sz w:val="18"/>
          <w:szCs w:val="18"/>
        </w:rPr>
        <w:t>Dr. Kavecsánszki Máté</w:t>
      </w: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Egyetemi adjunktus</w:t>
      </w: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DE BTK Néprajzi Tanszék</w:t>
      </w:r>
    </w:p>
    <w:p w:rsidR="007F70A3" w:rsidRPr="0032397C" w:rsidRDefault="007F70A3" w:rsidP="00B54CE7">
      <w:pPr>
        <w:spacing w:after="0"/>
        <w:ind w:left="5954"/>
        <w:jc w:val="left"/>
        <w:rPr>
          <w:rFonts w:cstheme="minorHAnsi"/>
          <w:sz w:val="18"/>
          <w:szCs w:val="18"/>
        </w:rPr>
      </w:pPr>
      <w:r w:rsidRPr="0032397C">
        <w:rPr>
          <w:rFonts w:cstheme="minorHAnsi"/>
          <w:sz w:val="18"/>
          <w:szCs w:val="18"/>
        </w:rPr>
        <w:t>kavecsanszki.mate@arts.unideb.hu</w:t>
      </w:r>
    </w:p>
    <w:p w:rsidR="007F70A3" w:rsidRPr="007F70A3" w:rsidRDefault="007F70A3" w:rsidP="00B54CE7">
      <w:pPr>
        <w:spacing w:after="0"/>
        <w:ind w:left="5954"/>
        <w:jc w:val="left"/>
        <w:rPr>
          <w:rFonts w:cstheme="minorHAnsi"/>
          <w:szCs w:val="24"/>
        </w:rPr>
      </w:pPr>
    </w:p>
    <w:sectPr w:rsidR="007F70A3" w:rsidRPr="007F70A3" w:rsidSect="005E6B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F5" w:rsidRDefault="00A319F5" w:rsidP="00AF05C1">
      <w:pPr>
        <w:spacing w:after="0"/>
      </w:pPr>
      <w:r>
        <w:separator/>
      </w:r>
    </w:p>
  </w:endnote>
  <w:endnote w:type="continuationSeparator" w:id="0">
    <w:p w:rsidR="00A319F5" w:rsidRDefault="00A319F5" w:rsidP="00AF05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145681"/>
      <w:docPartObj>
        <w:docPartGallery w:val="Page Numbers (Bottom of Page)"/>
        <w:docPartUnique/>
      </w:docPartObj>
    </w:sdtPr>
    <w:sdtEndPr/>
    <w:sdtContent>
      <w:p w:rsidR="00ED11E5" w:rsidRDefault="005E6B16">
        <w:pPr>
          <w:pStyle w:val="llb"/>
          <w:jc w:val="right"/>
        </w:pPr>
        <w:r>
          <w:fldChar w:fldCharType="begin"/>
        </w:r>
        <w:r w:rsidR="00ED11E5">
          <w:instrText>PAGE   \* MERGEFORMAT</w:instrText>
        </w:r>
        <w:r>
          <w:fldChar w:fldCharType="separate"/>
        </w:r>
        <w:r w:rsidR="0032397C">
          <w:rPr>
            <w:noProof/>
          </w:rPr>
          <w:t>1</w:t>
        </w:r>
        <w:r>
          <w:fldChar w:fldCharType="end"/>
        </w:r>
      </w:p>
    </w:sdtContent>
  </w:sdt>
  <w:p w:rsidR="00ED11E5" w:rsidRDefault="00ED11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F5" w:rsidRDefault="00A319F5" w:rsidP="00AF05C1">
      <w:pPr>
        <w:spacing w:after="0"/>
      </w:pPr>
      <w:r>
        <w:separator/>
      </w:r>
    </w:p>
  </w:footnote>
  <w:footnote w:type="continuationSeparator" w:id="0">
    <w:p w:rsidR="00A319F5" w:rsidRDefault="00A319F5" w:rsidP="00AF05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mallCaps/>
        <w:sz w:val="40"/>
        <w:szCs w:val="40"/>
      </w:rPr>
      <w:alias w:val="Cím"/>
      <w:id w:val="77738743"/>
      <w:placeholder>
        <w:docPart w:val="FDC729FD78A24D20A6631D12675860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11E5" w:rsidRPr="00501E87" w:rsidRDefault="00EF6E31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>Néprajzi</w:t>
        </w:r>
        <w:r w:rsidR="0080612D"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 xml:space="preserve"> alapismeretek</w:t>
        </w:r>
        <w:r w:rsidR="00D030E9"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 xml:space="preserve"> 2019/2020</w:t>
        </w:r>
        <w:r w:rsidR="00F401E6">
          <w:rPr>
            <w:rFonts w:asciiTheme="majorHAnsi" w:eastAsiaTheme="majorEastAsia" w:hAnsiTheme="majorHAnsi" w:cstheme="majorBidi"/>
            <w:b/>
            <w:smallCaps/>
            <w:sz w:val="40"/>
            <w:szCs w:val="40"/>
          </w:rPr>
          <w:t>. I. félév</w:t>
        </w:r>
      </w:p>
    </w:sdtContent>
  </w:sdt>
  <w:p w:rsidR="00ED11E5" w:rsidRDefault="00ED11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EAE85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052D"/>
    <w:multiLevelType w:val="hybridMultilevel"/>
    <w:tmpl w:val="94502C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E4771"/>
    <w:multiLevelType w:val="hybridMultilevel"/>
    <w:tmpl w:val="C09E0576"/>
    <w:lvl w:ilvl="0" w:tplc="0AA832D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C02"/>
    <w:multiLevelType w:val="hybridMultilevel"/>
    <w:tmpl w:val="92229F80"/>
    <w:lvl w:ilvl="0" w:tplc="3CAE3F2A">
      <w:start w:val="1"/>
      <w:numFmt w:val="decimal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63008B"/>
    <w:multiLevelType w:val="hybridMultilevel"/>
    <w:tmpl w:val="8F5E6C04"/>
    <w:lvl w:ilvl="0" w:tplc="62941C4A">
      <w:start w:val="1"/>
      <w:numFmt w:val="decimal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9C7242"/>
    <w:multiLevelType w:val="hybridMultilevel"/>
    <w:tmpl w:val="6BE6D730"/>
    <w:lvl w:ilvl="0" w:tplc="1BDE60F8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646F73"/>
    <w:multiLevelType w:val="hybridMultilevel"/>
    <w:tmpl w:val="AF20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3E8C"/>
    <w:multiLevelType w:val="hybridMultilevel"/>
    <w:tmpl w:val="485099E4"/>
    <w:lvl w:ilvl="0" w:tplc="59907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52B35"/>
    <w:multiLevelType w:val="hybridMultilevel"/>
    <w:tmpl w:val="0586571C"/>
    <w:lvl w:ilvl="0" w:tplc="70560158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116606"/>
    <w:multiLevelType w:val="hybridMultilevel"/>
    <w:tmpl w:val="4EFEFEC8"/>
    <w:lvl w:ilvl="0" w:tplc="DAD0E74E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17868FA"/>
    <w:multiLevelType w:val="hybridMultilevel"/>
    <w:tmpl w:val="4408655A"/>
    <w:lvl w:ilvl="0" w:tplc="F4308CC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C4F78"/>
    <w:multiLevelType w:val="hybridMultilevel"/>
    <w:tmpl w:val="D4BCD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45F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E07BC"/>
    <w:multiLevelType w:val="hybridMultilevel"/>
    <w:tmpl w:val="307C8D64"/>
    <w:lvl w:ilvl="0" w:tplc="A0BA9002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4347FC"/>
    <w:multiLevelType w:val="hybridMultilevel"/>
    <w:tmpl w:val="A33CC9D0"/>
    <w:lvl w:ilvl="0" w:tplc="C31CC2FA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D83CF1"/>
    <w:multiLevelType w:val="hybridMultilevel"/>
    <w:tmpl w:val="DE68F3B4"/>
    <w:lvl w:ilvl="0" w:tplc="FC8E9E0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0EF1766"/>
    <w:multiLevelType w:val="hybridMultilevel"/>
    <w:tmpl w:val="09A6975A"/>
    <w:lvl w:ilvl="0" w:tplc="FFF85CB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2874D2A"/>
    <w:multiLevelType w:val="hybridMultilevel"/>
    <w:tmpl w:val="39189E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B225FC"/>
    <w:multiLevelType w:val="hybridMultilevel"/>
    <w:tmpl w:val="78EA485C"/>
    <w:lvl w:ilvl="0" w:tplc="C284BDBC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9C7"/>
    <w:multiLevelType w:val="hybridMultilevel"/>
    <w:tmpl w:val="88106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D1FAA"/>
    <w:multiLevelType w:val="hybridMultilevel"/>
    <w:tmpl w:val="17209F66"/>
    <w:lvl w:ilvl="0" w:tplc="A8A42028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E803007"/>
    <w:multiLevelType w:val="hybridMultilevel"/>
    <w:tmpl w:val="31E8F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D426B"/>
    <w:multiLevelType w:val="hybridMultilevel"/>
    <w:tmpl w:val="A9B2AC14"/>
    <w:lvl w:ilvl="0" w:tplc="7D909402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F4FCC"/>
    <w:multiLevelType w:val="hybridMultilevel"/>
    <w:tmpl w:val="36887C0A"/>
    <w:lvl w:ilvl="0" w:tplc="F206657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theme="minorHAnsi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AE35D6"/>
    <w:multiLevelType w:val="hybridMultilevel"/>
    <w:tmpl w:val="155E1FAE"/>
    <w:lvl w:ilvl="0" w:tplc="A7F63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E3AEE"/>
    <w:multiLevelType w:val="hybridMultilevel"/>
    <w:tmpl w:val="9A400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4E79"/>
    <w:multiLevelType w:val="hybridMultilevel"/>
    <w:tmpl w:val="CBB47256"/>
    <w:lvl w:ilvl="0" w:tplc="E2CE8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3D7B"/>
    <w:multiLevelType w:val="hybridMultilevel"/>
    <w:tmpl w:val="FAB82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F5925"/>
    <w:multiLevelType w:val="hybridMultilevel"/>
    <w:tmpl w:val="2DA44684"/>
    <w:lvl w:ilvl="0" w:tplc="AA12EF54">
      <w:start w:val="1"/>
      <w:numFmt w:val="decimal"/>
      <w:lvlText w:val="(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DF73B4"/>
    <w:multiLevelType w:val="hybridMultilevel"/>
    <w:tmpl w:val="2F24E58E"/>
    <w:lvl w:ilvl="0" w:tplc="F8880AAE">
      <w:start w:val="1"/>
      <w:numFmt w:val="decimal"/>
      <w:lvlText w:val="(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CA324E"/>
    <w:multiLevelType w:val="hybridMultilevel"/>
    <w:tmpl w:val="81FE8AD2"/>
    <w:lvl w:ilvl="0" w:tplc="F0849B20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AB56A2"/>
    <w:multiLevelType w:val="hybridMultilevel"/>
    <w:tmpl w:val="97DC4DB6"/>
    <w:lvl w:ilvl="0" w:tplc="F2FEB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92052D"/>
    <w:multiLevelType w:val="hybridMultilevel"/>
    <w:tmpl w:val="DD941808"/>
    <w:lvl w:ilvl="0" w:tplc="6422F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619DE"/>
    <w:multiLevelType w:val="hybridMultilevel"/>
    <w:tmpl w:val="C08C2E20"/>
    <w:lvl w:ilvl="0" w:tplc="4F54991E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0F7920"/>
    <w:multiLevelType w:val="hybridMultilevel"/>
    <w:tmpl w:val="B8E60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51E4C"/>
    <w:multiLevelType w:val="hybridMultilevel"/>
    <w:tmpl w:val="322AEA2E"/>
    <w:lvl w:ilvl="0" w:tplc="4E600AE4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9B1855"/>
    <w:multiLevelType w:val="hybridMultilevel"/>
    <w:tmpl w:val="EACE614A"/>
    <w:lvl w:ilvl="0" w:tplc="BF3C0A0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F451F84"/>
    <w:multiLevelType w:val="hybridMultilevel"/>
    <w:tmpl w:val="C3E25EF4"/>
    <w:lvl w:ilvl="0" w:tplc="96A01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A579C"/>
    <w:multiLevelType w:val="hybridMultilevel"/>
    <w:tmpl w:val="B126A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6006B"/>
    <w:multiLevelType w:val="hybridMultilevel"/>
    <w:tmpl w:val="D03C4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7639F"/>
    <w:multiLevelType w:val="hybridMultilevel"/>
    <w:tmpl w:val="9E2A32A0"/>
    <w:lvl w:ilvl="0" w:tplc="245A0260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F81454"/>
    <w:multiLevelType w:val="hybridMultilevel"/>
    <w:tmpl w:val="BEFE973C"/>
    <w:lvl w:ilvl="0" w:tplc="A858D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6B217D"/>
    <w:multiLevelType w:val="hybridMultilevel"/>
    <w:tmpl w:val="ECF88E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5E0CA0"/>
    <w:multiLevelType w:val="hybridMultilevel"/>
    <w:tmpl w:val="111E02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E746DC"/>
    <w:multiLevelType w:val="hybridMultilevel"/>
    <w:tmpl w:val="34A61AE4"/>
    <w:lvl w:ilvl="0" w:tplc="8E56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C5B0A"/>
    <w:multiLevelType w:val="hybridMultilevel"/>
    <w:tmpl w:val="F432DFCC"/>
    <w:lvl w:ilvl="0" w:tplc="E7FC5428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E17B63"/>
    <w:multiLevelType w:val="hybridMultilevel"/>
    <w:tmpl w:val="CACEC528"/>
    <w:lvl w:ilvl="0" w:tplc="3176C436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1B35B6"/>
    <w:multiLevelType w:val="hybridMultilevel"/>
    <w:tmpl w:val="49BE9594"/>
    <w:lvl w:ilvl="0" w:tplc="4D66D372">
      <w:start w:val="1"/>
      <w:numFmt w:val="decimal"/>
      <w:lvlText w:val="(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7F5671"/>
    <w:multiLevelType w:val="hybridMultilevel"/>
    <w:tmpl w:val="E2FA2D7A"/>
    <w:lvl w:ilvl="0" w:tplc="4E208A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2"/>
  </w:num>
  <w:num w:numId="3">
    <w:abstractNumId w:val="1"/>
  </w:num>
  <w:num w:numId="4">
    <w:abstractNumId w:val="11"/>
  </w:num>
  <w:num w:numId="5">
    <w:abstractNumId w:val="10"/>
  </w:num>
  <w:num w:numId="6">
    <w:abstractNumId w:val="37"/>
  </w:num>
  <w:num w:numId="7">
    <w:abstractNumId w:val="27"/>
  </w:num>
  <w:num w:numId="8">
    <w:abstractNumId w:val="21"/>
  </w:num>
  <w:num w:numId="9">
    <w:abstractNumId w:val="44"/>
  </w:num>
  <w:num w:numId="10">
    <w:abstractNumId w:val="17"/>
  </w:num>
  <w:num w:numId="11">
    <w:abstractNumId w:val="3"/>
  </w:num>
  <w:num w:numId="12">
    <w:abstractNumId w:val="8"/>
  </w:num>
  <w:num w:numId="13">
    <w:abstractNumId w:val="13"/>
  </w:num>
  <w:num w:numId="14">
    <w:abstractNumId w:val="39"/>
  </w:num>
  <w:num w:numId="15">
    <w:abstractNumId w:val="28"/>
  </w:num>
  <w:num w:numId="16">
    <w:abstractNumId w:val="4"/>
  </w:num>
  <w:num w:numId="17">
    <w:abstractNumId w:val="0"/>
  </w:num>
  <w:num w:numId="18">
    <w:abstractNumId w:val="2"/>
  </w:num>
  <w:num w:numId="19">
    <w:abstractNumId w:val="29"/>
  </w:num>
  <w:num w:numId="20">
    <w:abstractNumId w:val="35"/>
  </w:num>
  <w:num w:numId="21">
    <w:abstractNumId w:val="15"/>
  </w:num>
  <w:num w:numId="22">
    <w:abstractNumId w:val="14"/>
  </w:num>
  <w:num w:numId="23">
    <w:abstractNumId w:val="45"/>
  </w:num>
  <w:num w:numId="24">
    <w:abstractNumId w:val="46"/>
  </w:num>
  <w:num w:numId="25">
    <w:abstractNumId w:val="34"/>
  </w:num>
  <w:num w:numId="26">
    <w:abstractNumId w:val="12"/>
  </w:num>
  <w:num w:numId="27">
    <w:abstractNumId w:val="5"/>
  </w:num>
  <w:num w:numId="28">
    <w:abstractNumId w:val="32"/>
  </w:num>
  <w:num w:numId="29">
    <w:abstractNumId w:val="19"/>
  </w:num>
  <w:num w:numId="30">
    <w:abstractNumId w:val="40"/>
  </w:num>
  <w:num w:numId="31">
    <w:abstractNumId w:val="24"/>
  </w:num>
  <w:num w:numId="32">
    <w:abstractNumId w:val="30"/>
  </w:num>
  <w:num w:numId="33">
    <w:abstractNumId w:val="7"/>
  </w:num>
  <w:num w:numId="34">
    <w:abstractNumId w:val="23"/>
  </w:num>
  <w:num w:numId="35">
    <w:abstractNumId w:val="31"/>
  </w:num>
  <w:num w:numId="36">
    <w:abstractNumId w:val="43"/>
  </w:num>
  <w:num w:numId="37">
    <w:abstractNumId w:val="36"/>
  </w:num>
  <w:num w:numId="38">
    <w:abstractNumId w:val="20"/>
  </w:num>
  <w:num w:numId="39">
    <w:abstractNumId w:val="9"/>
  </w:num>
  <w:num w:numId="40">
    <w:abstractNumId w:val="25"/>
  </w:num>
  <w:num w:numId="41">
    <w:abstractNumId w:val="33"/>
  </w:num>
  <w:num w:numId="42">
    <w:abstractNumId w:val="38"/>
  </w:num>
  <w:num w:numId="43">
    <w:abstractNumId w:val="6"/>
  </w:num>
  <w:num w:numId="44">
    <w:abstractNumId w:val="18"/>
  </w:num>
  <w:num w:numId="45">
    <w:abstractNumId w:val="41"/>
  </w:num>
  <w:num w:numId="46">
    <w:abstractNumId w:val="26"/>
  </w:num>
  <w:num w:numId="47">
    <w:abstractNumId w:val="2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D5"/>
    <w:rsid w:val="0002002E"/>
    <w:rsid w:val="0003067A"/>
    <w:rsid w:val="00083CEA"/>
    <w:rsid w:val="000C5A03"/>
    <w:rsid w:val="000D08A6"/>
    <w:rsid w:val="000D17A5"/>
    <w:rsid w:val="000D5D07"/>
    <w:rsid w:val="000E0BB9"/>
    <w:rsid w:val="000E20FE"/>
    <w:rsid w:val="000E336D"/>
    <w:rsid w:val="00106866"/>
    <w:rsid w:val="00121500"/>
    <w:rsid w:val="0012378D"/>
    <w:rsid w:val="00132C9B"/>
    <w:rsid w:val="00177FF5"/>
    <w:rsid w:val="001B1102"/>
    <w:rsid w:val="001B3049"/>
    <w:rsid w:val="001C4609"/>
    <w:rsid w:val="001E7451"/>
    <w:rsid w:val="001F35E8"/>
    <w:rsid w:val="002222A2"/>
    <w:rsid w:val="00292AEE"/>
    <w:rsid w:val="002C589D"/>
    <w:rsid w:val="002D3FFE"/>
    <w:rsid w:val="002D6CFE"/>
    <w:rsid w:val="002F3CF9"/>
    <w:rsid w:val="00303C7C"/>
    <w:rsid w:val="0032397C"/>
    <w:rsid w:val="0034608F"/>
    <w:rsid w:val="00382468"/>
    <w:rsid w:val="003A04F1"/>
    <w:rsid w:val="003A3725"/>
    <w:rsid w:val="003C27F1"/>
    <w:rsid w:val="003C2E9C"/>
    <w:rsid w:val="003C5E51"/>
    <w:rsid w:val="003E23DC"/>
    <w:rsid w:val="00402E2B"/>
    <w:rsid w:val="0042033D"/>
    <w:rsid w:val="00421A3D"/>
    <w:rsid w:val="0042433C"/>
    <w:rsid w:val="00437341"/>
    <w:rsid w:val="00437AD5"/>
    <w:rsid w:val="0044001F"/>
    <w:rsid w:val="00452804"/>
    <w:rsid w:val="00471C93"/>
    <w:rsid w:val="004803DB"/>
    <w:rsid w:val="004A77DD"/>
    <w:rsid w:val="004D1B9E"/>
    <w:rsid w:val="004D4B2E"/>
    <w:rsid w:val="004E1034"/>
    <w:rsid w:val="004F0281"/>
    <w:rsid w:val="00501E87"/>
    <w:rsid w:val="00537219"/>
    <w:rsid w:val="00542D8E"/>
    <w:rsid w:val="005464EF"/>
    <w:rsid w:val="005C163E"/>
    <w:rsid w:val="005E6B16"/>
    <w:rsid w:val="005E79EC"/>
    <w:rsid w:val="006266C7"/>
    <w:rsid w:val="00636590"/>
    <w:rsid w:val="006372C3"/>
    <w:rsid w:val="00643E83"/>
    <w:rsid w:val="00656049"/>
    <w:rsid w:val="006721D5"/>
    <w:rsid w:val="00673D60"/>
    <w:rsid w:val="006760E6"/>
    <w:rsid w:val="0068403F"/>
    <w:rsid w:val="006848E5"/>
    <w:rsid w:val="006D18F1"/>
    <w:rsid w:val="006D3854"/>
    <w:rsid w:val="006E3AEF"/>
    <w:rsid w:val="00704811"/>
    <w:rsid w:val="00733AC6"/>
    <w:rsid w:val="00742059"/>
    <w:rsid w:val="00753F61"/>
    <w:rsid w:val="00772DA8"/>
    <w:rsid w:val="0079072C"/>
    <w:rsid w:val="007A181E"/>
    <w:rsid w:val="007A61A0"/>
    <w:rsid w:val="007A6855"/>
    <w:rsid w:val="007B3B51"/>
    <w:rsid w:val="007C0FFE"/>
    <w:rsid w:val="007C22A9"/>
    <w:rsid w:val="007C2B16"/>
    <w:rsid w:val="007D71EC"/>
    <w:rsid w:val="007E5320"/>
    <w:rsid w:val="007E6648"/>
    <w:rsid w:val="007F70A3"/>
    <w:rsid w:val="0080612D"/>
    <w:rsid w:val="008269AF"/>
    <w:rsid w:val="00830345"/>
    <w:rsid w:val="008616B5"/>
    <w:rsid w:val="0087207C"/>
    <w:rsid w:val="0087674F"/>
    <w:rsid w:val="008A56A9"/>
    <w:rsid w:val="008E04CD"/>
    <w:rsid w:val="008F5E4E"/>
    <w:rsid w:val="00910D6A"/>
    <w:rsid w:val="00917AA8"/>
    <w:rsid w:val="00926A0C"/>
    <w:rsid w:val="0095049A"/>
    <w:rsid w:val="00950DAC"/>
    <w:rsid w:val="0095128C"/>
    <w:rsid w:val="00965EBF"/>
    <w:rsid w:val="00982C6C"/>
    <w:rsid w:val="009B2A04"/>
    <w:rsid w:val="009B4C18"/>
    <w:rsid w:val="009D5688"/>
    <w:rsid w:val="009D5AC6"/>
    <w:rsid w:val="00A319F5"/>
    <w:rsid w:val="00A446FC"/>
    <w:rsid w:val="00A6300C"/>
    <w:rsid w:val="00A64472"/>
    <w:rsid w:val="00A81B51"/>
    <w:rsid w:val="00A944A1"/>
    <w:rsid w:val="00AA043B"/>
    <w:rsid w:val="00AA13C9"/>
    <w:rsid w:val="00AB54C6"/>
    <w:rsid w:val="00AD2FBB"/>
    <w:rsid w:val="00AD6F32"/>
    <w:rsid w:val="00AE5541"/>
    <w:rsid w:val="00AE65F7"/>
    <w:rsid w:val="00AF05C1"/>
    <w:rsid w:val="00B0383C"/>
    <w:rsid w:val="00B54CE7"/>
    <w:rsid w:val="00B72847"/>
    <w:rsid w:val="00B73477"/>
    <w:rsid w:val="00B75622"/>
    <w:rsid w:val="00BB5D51"/>
    <w:rsid w:val="00BD17B4"/>
    <w:rsid w:val="00C14B05"/>
    <w:rsid w:val="00C5582D"/>
    <w:rsid w:val="00C92FB4"/>
    <w:rsid w:val="00CB1ED3"/>
    <w:rsid w:val="00CC03E8"/>
    <w:rsid w:val="00CD587A"/>
    <w:rsid w:val="00D030E9"/>
    <w:rsid w:val="00D27BFB"/>
    <w:rsid w:val="00D5291E"/>
    <w:rsid w:val="00D52B59"/>
    <w:rsid w:val="00DE5269"/>
    <w:rsid w:val="00E12908"/>
    <w:rsid w:val="00E14629"/>
    <w:rsid w:val="00E31D4F"/>
    <w:rsid w:val="00E70706"/>
    <w:rsid w:val="00E90003"/>
    <w:rsid w:val="00ED11E5"/>
    <w:rsid w:val="00EF6E31"/>
    <w:rsid w:val="00F25D97"/>
    <w:rsid w:val="00F276C6"/>
    <w:rsid w:val="00F401E6"/>
    <w:rsid w:val="00F64F86"/>
    <w:rsid w:val="00FA1DC9"/>
    <w:rsid w:val="00FC7E9E"/>
    <w:rsid w:val="00FD2663"/>
    <w:rsid w:val="00F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FCD-7481-43C1-8742-151E6F1A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1EC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F05C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05C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F05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A13C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A13C9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A13C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A13C9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3C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3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74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AEF"/>
    <w:rPr>
      <w:color w:val="0000FF" w:themeColor="hyperlink"/>
      <w:u w:val="single"/>
    </w:rPr>
  </w:style>
  <w:style w:type="paragraph" w:styleId="Felsorols">
    <w:name w:val="List Bullet"/>
    <w:basedOn w:val="Norml"/>
    <w:uiPriority w:val="99"/>
    <w:unhideWhenUsed/>
    <w:rsid w:val="00303C7C"/>
    <w:pPr>
      <w:numPr>
        <w:numId w:val="17"/>
      </w:numPr>
      <w:contextualSpacing/>
    </w:pPr>
  </w:style>
  <w:style w:type="paragraph" w:styleId="Szvegtrzs">
    <w:name w:val="Body Text"/>
    <w:basedOn w:val="Norml"/>
    <w:link w:val="SzvegtrzsChar"/>
    <w:semiHidden/>
    <w:rsid w:val="00B54CE7"/>
    <w:pPr>
      <w:spacing w:after="0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54CE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729FD78A24D20A6631D1267586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EF51EB-4896-472E-BE6B-49FC1C6E34FC}"/>
      </w:docPartPr>
      <w:docPartBody>
        <w:p w:rsidR="00D62C42" w:rsidRDefault="00D62C42" w:rsidP="00D62C42">
          <w:pPr>
            <w:pStyle w:val="FDC729FD78A24D20A6631D12675860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C42"/>
    <w:rsid w:val="000B3C5B"/>
    <w:rsid w:val="000F132B"/>
    <w:rsid w:val="00177863"/>
    <w:rsid w:val="00273B41"/>
    <w:rsid w:val="0037567A"/>
    <w:rsid w:val="003B33B4"/>
    <w:rsid w:val="004537DA"/>
    <w:rsid w:val="005455DA"/>
    <w:rsid w:val="005C65A4"/>
    <w:rsid w:val="005F1AFF"/>
    <w:rsid w:val="005F4B3E"/>
    <w:rsid w:val="00632C53"/>
    <w:rsid w:val="00672B8E"/>
    <w:rsid w:val="00797C46"/>
    <w:rsid w:val="00860578"/>
    <w:rsid w:val="00903376"/>
    <w:rsid w:val="00911270"/>
    <w:rsid w:val="0091565E"/>
    <w:rsid w:val="00A76BA9"/>
    <w:rsid w:val="00BE2D76"/>
    <w:rsid w:val="00BE6838"/>
    <w:rsid w:val="00CC2386"/>
    <w:rsid w:val="00D42F32"/>
    <w:rsid w:val="00D62C42"/>
    <w:rsid w:val="00DB30DC"/>
    <w:rsid w:val="00DC0CC8"/>
    <w:rsid w:val="00E16009"/>
    <w:rsid w:val="00E25028"/>
    <w:rsid w:val="00E33634"/>
    <w:rsid w:val="00F1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3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DC729FD78A24D20A6631D1267586045">
    <w:name w:val="FDC729FD78A24D20A6631D1267586045"/>
    <w:rsid w:val="00D6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488</Words>
  <Characters>3174</Characters>
  <Application>Microsoft Office Word</Application>
  <DocSecurity>0</DocSecurity>
  <Lines>49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Néprajzi alapismeretek 2018/2019. I. félév</vt:lpstr>
      <vt:lpstr>ÖSSZEHASONLÍTÓ CIVILIZÁCIÓS TANULMÁNYOK 2014/2015. I. FÉLÉV- NAPPALI</vt:lpstr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Néprajzi alapismeretek 2019/2020. I. félév</dc:title>
  <dc:creator>Kavecsánszki Máté</dc:creator>
  <cp:lastModifiedBy>User</cp:lastModifiedBy>
  <cp:revision>18</cp:revision>
  <cp:lastPrinted>2015-09-29T07:19:00Z</cp:lastPrinted>
  <dcterms:created xsi:type="dcterms:W3CDTF">2018-08-26T10:20:00Z</dcterms:created>
  <dcterms:modified xsi:type="dcterms:W3CDTF">2019-10-07T17:09:00Z</dcterms:modified>
</cp:coreProperties>
</file>