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EE3D9" w14:textId="5945E53D" w:rsidR="00C2148C" w:rsidRPr="00EC622A" w:rsidRDefault="00C2148C" w:rsidP="00C214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22A">
        <w:rPr>
          <w:rFonts w:ascii="Times New Roman" w:hAnsi="Times New Roman" w:cs="Times New Roman"/>
          <w:b/>
          <w:sz w:val="28"/>
          <w:szCs w:val="28"/>
        </w:rPr>
        <w:t>Tematikák és követelmények</w:t>
      </w:r>
    </w:p>
    <w:p w14:paraId="7F757CE9" w14:textId="77777777" w:rsidR="00C2148C" w:rsidRPr="00EC622A" w:rsidRDefault="00C2148C" w:rsidP="00C2148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0B4074" w14:textId="71CE89E2" w:rsidR="00C2148C" w:rsidRDefault="00C2148C" w:rsidP="00C214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22A">
        <w:rPr>
          <w:rFonts w:ascii="Times New Roman" w:hAnsi="Times New Roman" w:cs="Times New Roman"/>
          <w:b/>
          <w:bCs/>
          <w:sz w:val="24"/>
          <w:szCs w:val="24"/>
        </w:rPr>
        <w:t>BTTR214OMA – Ókortörténeti szeminárium</w:t>
      </w:r>
      <w:r w:rsidRPr="00EC62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62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62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622A">
        <w:rPr>
          <w:rFonts w:ascii="Times New Roman" w:hAnsi="Times New Roman" w:cs="Times New Roman"/>
          <w:b/>
          <w:bCs/>
          <w:sz w:val="24"/>
          <w:szCs w:val="24"/>
        </w:rPr>
        <w:tab/>
        <w:t>2019/2020-II</w:t>
      </w:r>
    </w:p>
    <w:p w14:paraId="1B8C8AF4" w14:textId="2C4B9381" w:rsidR="00675834" w:rsidRPr="00EC622A" w:rsidRDefault="00675834" w:rsidP="00C214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Róma a </w:t>
      </w:r>
      <w:r w:rsidR="00ED6083">
        <w:rPr>
          <w:rFonts w:ascii="Times New Roman" w:hAnsi="Times New Roman" w:cs="Times New Roman"/>
          <w:b/>
          <w:bCs/>
          <w:sz w:val="24"/>
          <w:szCs w:val="24"/>
        </w:rPr>
        <w:t xml:space="preserve">királyság és a </w:t>
      </w:r>
      <w:r>
        <w:rPr>
          <w:rFonts w:ascii="Times New Roman" w:hAnsi="Times New Roman" w:cs="Times New Roman"/>
          <w:b/>
          <w:bCs/>
          <w:sz w:val="24"/>
          <w:szCs w:val="24"/>
        </w:rPr>
        <w:t>köztársaság korában</w:t>
      </w:r>
    </w:p>
    <w:p w14:paraId="39138925" w14:textId="0FCF2273" w:rsidR="009759F2" w:rsidRPr="00EC622A" w:rsidRDefault="009759F2" w:rsidP="00C2148C">
      <w:pPr>
        <w:jc w:val="both"/>
        <w:rPr>
          <w:rFonts w:ascii="Times New Roman" w:hAnsi="Times New Roman" w:cs="Times New Roman"/>
          <w:sz w:val="24"/>
          <w:szCs w:val="24"/>
        </w:rPr>
      </w:pPr>
      <w:r w:rsidRPr="00EC622A">
        <w:rPr>
          <w:rFonts w:ascii="Times New Roman" w:hAnsi="Times New Roman" w:cs="Times New Roman"/>
          <w:sz w:val="24"/>
          <w:szCs w:val="24"/>
        </w:rPr>
        <w:t>P. 8-10; 10-12. Főépület 407/E</w:t>
      </w:r>
    </w:p>
    <w:p w14:paraId="3DCE797E" w14:textId="77777777" w:rsidR="00134B29" w:rsidRPr="00EC622A" w:rsidRDefault="00134B29" w:rsidP="00C214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EC18B7" w14:textId="6E005D79" w:rsidR="002805A1" w:rsidRPr="00EC622A" w:rsidRDefault="00707ED3" w:rsidP="002805A1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622A">
        <w:rPr>
          <w:rFonts w:ascii="Times New Roman" w:hAnsi="Times New Roman" w:cs="Times New Roman"/>
          <w:b/>
          <w:sz w:val="24"/>
          <w:szCs w:val="24"/>
        </w:rPr>
        <w:t>Tematika</w:t>
      </w:r>
      <w:r w:rsidR="002805A1" w:rsidRPr="00EC622A">
        <w:rPr>
          <w:rFonts w:ascii="Times New Roman" w:hAnsi="Times New Roman" w:cs="Times New Roman"/>
          <w:b/>
          <w:sz w:val="24"/>
          <w:szCs w:val="24"/>
        </w:rPr>
        <w:t>:</w:t>
      </w:r>
    </w:p>
    <w:p w14:paraId="1F0ED98E" w14:textId="04EB7B5A" w:rsidR="00707ED3" w:rsidRPr="00EC622A" w:rsidRDefault="00707ED3" w:rsidP="002805A1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8E7E5FD" w14:textId="219FAE21" w:rsidR="007050B1" w:rsidRPr="00EC622A" w:rsidRDefault="007050B1" w:rsidP="007050B1">
      <w:pPr>
        <w:pStyle w:val="Listaszerbekezds"/>
        <w:numPr>
          <w:ilvl w:val="0"/>
          <w:numId w:val="1"/>
        </w:numPr>
        <w:tabs>
          <w:tab w:val="left" w:pos="2625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C622A">
        <w:rPr>
          <w:rFonts w:ascii="Times New Roman" w:hAnsi="Times New Roman" w:cs="Times New Roman"/>
          <w:bCs/>
          <w:iCs/>
          <w:sz w:val="24"/>
          <w:szCs w:val="24"/>
        </w:rPr>
        <w:t>Követelmények</w:t>
      </w:r>
      <w:r w:rsidR="000454DB" w:rsidRPr="00EC622A">
        <w:rPr>
          <w:rFonts w:ascii="Times New Roman" w:hAnsi="Times New Roman" w:cs="Times New Roman"/>
          <w:bCs/>
          <w:iCs/>
          <w:sz w:val="24"/>
          <w:szCs w:val="24"/>
        </w:rPr>
        <w:t xml:space="preserve"> és tematika</w:t>
      </w:r>
      <w:r w:rsidRPr="00EC622A">
        <w:rPr>
          <w:rFonts w:ascii="Times New Roman" w:hAnsi="Times New Roman" w:cs="Times New Roman"/>
          <w:bCs/>
          <w:iCs/>
          <w:sz w:val="24"/>
          <w:szCs w:val="24"/>
        </w:rPr>
        <w:t xml:space="preserve"> ismertetése</w:t>
      </w:r>
    </w:p>
    <w:p w14:paraId="7B62AD76" w14:textId="77777777" w:rsidR="000454DB" w:rsidRPr="00EC622A" w:rsidRDefault="000454DB" w:rsidP="000454DB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8E31127" w14:textId="260BC930" w:rsidR="000454DB" w:rsidRPr="00EC622A" w:rsidRDefault="000454DB" w:rsidP="007050B1">
      <w:pPr>
        <w:pStyle w:val="Listaszerbekezds"/>
        <w:numPr>
          <w:ilvl w:val="0"/>
          <w:numId w:val="1"/>
        </w:numPr>
        <w:tabs>
          <w:tab w:val="left" w:pos="2625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C622A">
        <w:rPr>
          <w:rFonts w:ascii="Times New Roman" w:hAnsi="Times New Roman" w:cs="Times New Roman"/>
          <w:bCs/>
          <w:iCs/>
          <w:sz w:val="24"/>
          <w:szCs w:val="24"/>
        </w:rPr>
        <w:t>Forrástani ismeretek megalapozása</w:t>
      </w:r>
    </w:p>
    <w:p w14:paraId="6481E678" w14:textId="77777777" w:rsidR="007050B1" w:rsidRPr="00EC622A" w:rsidRDefault="007050B1" w:rsidP="002805A1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A18A69E" w14:textId="2F99EAF4" w:rsidR="00707ED3" w:rsidRPr="00EC622A" w:rsidRDefault="00040983" w:rsidP="00707ED3">
      <w:pPr>
        <w:pStyle w:val="Listaszerbekezds"/>
        <w:numPr>
          <w:ilvl w:val="0"/>
          <w:numId w:val="1"/>
        </w:num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22A">
        <w:rPr>
          <w:rFonts w:ascii="Times New Roman" w:hAnsi="Times New Roman" w:cs="Times New Roman"/>
          <w:sz w:val="24"/>
          <w:szCs w:val="24"/>
        </w:rPr>
        <w:t>Róma alapítása, a</w:t>
      </w:r>
      <w:r w:rsidR="005805FB" w:rsidRPr="00EC622A">
        <w:rPr>
          <w:rFonts w:ascii="Times New Roman" w:hAnsi="Times New Roman" w:cs="Times New Roman"/>
          <w:sz w:val="24"/>
          <w:szCs w:val="24"/>
        </w:rPr>
        <w:t xml:space="preserve"> királyság kora</w:t>
      </w:r>
      <w:r w:rsidR="007B2425" w:rsidRPr="00EC622A">
        <w:rPr>
          <w:rFonts w:ascii="Times New Roman" w:hAnsi="Times New Roman" w:cs="Times New Roman"/>
          <w:sz w:val="24"/>
          <w:szCs w:val="24"/>
        </w:rPr>
        <w:t xml:space="preserve"> Rómában</w:t>
      </w:r>
    </w:p>
    <w:p w14:paraId="15AAE4D1" w14:textId="77777777" w:rsidR="00707ED3" w:rsidRPr="00EC622A" w:rsidRDefault="00707ED3" w:rsidP="002805A1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22A">
        <w:rPr>
          <w:rFonts w:ascii="Times New Roman" w:hAnsi="Times New Roman" w:cs="Times New Roman"/>
          <w:i/>
          <w:sz w:val="24"/>
          <w:szCs w:val="24"/>
        </w:rPr>
        <w:t>Olvasmány</w:t>
      </w:r>
      <w:r w:rsidRPr="00EC622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1C3C9BD" w14:textId="2E4227D2" w:rsidR="0030332E" w:rsidRPr="00EC622A" w:rsidRDefault="00707ED3" w:rsidP="00707ED3">
      <w:pPr>
        <w:pStyle w:val="Listaszerbekezds"/>
        <w:numPr>
          <w:ilvl w:val="0"/>
          <w:numId w:val="2"/>
        </w:num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622A">
        <w:rPr>
          <w:rFonts w:ascii="Times New Roman" w:hAnsi="Times New Roman" w:cs="Times New Roman"/>
          <w:sz w:val="24"/>
          <w:szCs w:val="24"/>
        </w:rPr>
        <w:t>Borhy</w:t>
      </w:r>
      <w:proofErr w:type="spellEnd"/>
      <w:r w:rsidRPr="00EC622A">
        <w:rPr>
          <w:rFonts w:ascii="Times New Roman" w:hAnsi="Times New Roman" w:cs="Times New Roman"/>
          <w:sz w:val="24"/>
          <w:szCs w:val="24"/>
        </w:rPr>
        <w:t xml:space="preserve"> László (szerk.): </w:t>
      </w:r>
      <w:r w:rsidRPr="00EC622A">
        <w:rPr>
          <w:rFonts w:ascii="Times New Roman" w:hAnsi="Times New Roman" w:cs="Times New Roman"/>
          <w:i/>
          <w:sz w:val="24"/>
          <w:szCs w:val="24"/>
        </w:rPr>
        <w:t>Római történelem. Szöveggyűjtemény</w:t>
      </w:r>
      <w:r w:rsidRPr="00EC622A">
        <w:rPr>
          <w:rFonts w:ascii="Times New Roman" w:hAnsi="Times New Roman" w:cs="Times New Roman"/>
          <w:sz w:val="24"/>
          <w:szCs w:val="24"/>
        </w:rPr>
        <w:t>. Budapest, Osiris</w:t>
      </w:r>
      <w:r w:rsidR="003A623B" w:rsidRPr="00EC622A">
        <w:rPr>
          <w:rFonts w:ascii="Times New Roman" w:hAnsi="Times New Roman" w:cs="Times New Roman"/>
          <w:sz w:val="24"/>
          <w:szCs w:val="24"/>
        </w:rPr>
        <w:t>,</w:t>
      </w:r>
      <w:r w:rsidRPr="00EC622A">
        <w:rPr>
          <w:rFonts w:ascii="Times New Roman" w:hAnsi="Times New Roman" w:cs="Times New Roman"/>
          <w:sz w:val="24"/>
          <w:szCs w:val="24"/>
        </w:rPr>
        <w:t xml:space="preserve"> 2003. 353-358.</w:t>
      </w:r>
    </w:p>
    <w:p w14:paraId="2287DF76" w14:textId="3AFE81ED" w:rsidR="00707ED3" w:rsidRPr="00EC622A" w:rsidRDefault="00447E2E" w:rsidP="00707ED3">
      <w:pPr>
        <w:pStyle w:val="Listaszerbekezds"/>
        <w:numPr>
          <w:ilvl w:val="0"/>
          <w:numId w:val="2"/>
        </w:num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22A">
        <w:rPr>
          <w:rFonts w:ascii="Times New Roman" w:hAnsi="Times New Roman" w:cs="Times New Roman"/>
          <w:sz w:val="24"/>
          <w:szCs w:val="24"/>
        </w:rPr>
        <w:t xml:space="preserve">Németh György (szerk.): </w:t>
      </w:r>
      <w:r w:rsidRPr="00EC622A">
        <w:rPr>
          <w:rFonts w:ascii="Times New Roman" w:hAnsi="Times New Roman" w:cs="Times New Roman"/>
          <w:i/>
          <w:sz w:val="24"/>
          <w:szCs w:val="24"/>
        </w:rPr>
        <w:t>Görög-római szöveggyűjtemény</w:t>
      </w:r>
      <w:r w:rsidRPr="00EC622A">
        <w:rPr>
          <w:rFonts w:ascii="Times New Roman" w:hAnsi="Times New Roman" w:cs="Times New Roman"/>
          <w:sz w:val="24"/>
          <w:szCs w:val="24"/>
        </w:rPr>
        <w:t>. Budapest, Osiris</w:t>
      </w:r>
      <w:r w:rsidR="003A623B" w:rsidRPr="00EC622A">
        <w:rPr>
          <w:rFonts w:ascii="Times New Roman" w:hAnsi="Times New Roman" w:cs="Times New Roman"/>
          <w:sz w:val="24"/>
          <w:szCs w:val="24"/>
        </w:rPr>
        <w:t>,</w:t>
      </w:r>
      <w:r w:rsidRPr="00EC622A">
        <w:rPr>
          <w:rFonts w:ascii="Times New Roman" w:hAnsi="Times New Roman" w:cs="Times New Roman"/>
          <w:sz w:val="24"/>
          <w:szCs w:val="24"/>
        </w:rPr>
        <w:t xml:space="preserve"> 2011. 49-51.</w:t>
      </w:r>
    </w:p>
    <w:p w14:paraId="2B107980" w14:textId="77777777" w:rsidR="00707ED3" w:rsidRPr="00EC622A" w:rsidRDefault="00707ED3" w:rsidP="002805A1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8F5701" w14:textId="43C2DFD5" w:rsidR="002805A1" w:rsidRPr="00EC622A" w:rsidRDefault="002805A1" w:rsidP="007050B1">
      <w:pPr>
        <w:pStyle w:val="Listaszerbekezds"/>
        <w:numPr>
          <w:ilvl w:val="0"/>
          <w:numId w:val="1"/>
        </w:num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622A">
        <w:rPr>
          <w:rFonts w:ascii="Times New Roman" w:hAnsi="Times New Roman" w:cs="Times New Roman"/>
          <w:sz w:val="24"/>
          <w:szCs w:val="24"/>
        </w:rPr>
        <w:t>Senatus</w:t>
      </w:r>
      <w:proofErr w:type="spellEnd"/>
    </w:p>
    <w:p w14:paraId="23D0AEA7" w14:textId="77777777" w:rsidR="00447E2E" w:rsidRPr="00EC622A" w:rsidRDefault="00447E2E" w:rsidP="002805A1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22A">
        <w:rPr>
          <w:rFonts w:ascii="Times New Roman" w:hAnsi="Times New Roman" w:cs="Times New Roman"/>
          <w:i/>
          <w:sz w:val="24"/>
          <w:szCs w:val="24"/>
        </w:rPr>
        <w:t>Olvasmány</w:t>
      </w:r>
      <w:r w:rsidRPr="00EC622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726D53B" w14:textId="151C7B60" w:rsidR="00447E2E" w:rsidRPr="00EC622A" w:rsidRDefault="00447E2E" w:rsidP="002805A1">
      <w:pPr>
        <w:pStyle w:val="Listaszerbekezds"/>
        <w:numPr>
          <w:ilvl w:val="0"/>
          <w:numId w:val="2"/>
        </w:num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622A">
        <w:rPr>
          <w:rFonts w:ascii="Times New Roman" w:hAnsi="Times New Roman" w:cs="Times New Roman"/>
          <w:sz w:val="24"/>
          <w:szCs w:val="24"/>
        </w:rPr>
        <w:t>Borhy</w:t>
      </w:r>
      <w:proofErr w:type="spellEnd"/>
      <w:r w:rsidRPr="00EC622A">
        <w:rPr>
          <w:rFonts w:ascii="Times New Roman" w:hAnsi="Times New Roman" w:cs="Times New Roman"/>
          <w:sz w:val="24"/>
          <w:szCs w:val="24"/>
        </w:rPr>
        <w:t xml:space="preserve"> 2003</w:t>
      </w:r>
      <w:r w:rsidR="00C05507" w:rsidRPr="00EC622A">
        <w:rPr>
          <w:rFonts w:ascii="Times New Roman" w:hAnsi="Times New Roman" w:cs="Times New Roman"/>
          <w:sz w:val="24"/>
          <w:szCs w:val="24"/>
        </w:rPr>
        <w:t>.</w:t>
      </w:r>
      <w:r w:rsidR="001445A2" w:rsidRPr="00EC622A">
        <w:rPr>
          <w:rFonts w:ascii="Times New Roman" w:hAnsi="Times New Roman" w:cs="Times New Roman"/>
          <w:sz w:val="24"/>
          <w:szCs w:val="24"/>
        </w:rPr>
        <w:t xml:space="preserve"> 37-38;</w:t>
      </w:r>
      <w:r w:rsidRPr="00EC622A">
        <w:rPr>
          <w:rFonts w:ascii="Times New Roman" w:hAnsi="Times New Roman" w:cs="Times New Roman"/>
          <w:sz w:val="24"/>
          <w:szCs w:val="24"/>
        </w:rPr>
        <w:t xml:space="preserve"> </w:t>
      </w:r>
      <w:r w:rsidR="001445A2" w:rsidRPr="00EC622A">
        <w:rPr>
          <w:rFonts w:ascii="Times New Roman" w:hAnsi="Times New Roman" w:cs="Times New Roman"/>
          <w:sz w:val="24"/>
          <w:szCs w:val="24"/>
        </w:rPr>
        <w:t>358-367.</w:t>
      </w:r>
    </w:p>
    <w:p w14:paraId="2E06A911" w14:textId="77777777" w:rsidR="001445A2" w:rsidRPr="00EC622A" w:rsidRDefault="001445A2" w:rsidP="001445A2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98686" w14:textId="2E73BA5D" w:rsidR="002805A1" w:rsidRPr="00EC622A" w:rsidRDefault="002805A1" w:rsidP="007050B1">
      <w:pPr>
        <w:pStyle w:val="Listaszerbekezds"/>
        <w:numPr>
          <w:ilvl w:val="0"/>
          <w:numId w:val="1"/>
        </w:num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622A">
        <w:rPr>
          <w:rFonts w:ascii="Times New Roman" w:hAnsi="Times New Roman" w:cs="Times New Roman"/>
          <w:sz w:val="24"/>
          <w:szCs w:val="24"/>
        </w:rPr>
        <w:t>Magistratusok</w:t>
      </w:r>
      <w:proofErr w:type="spellEnd"/>
      <w:r w:rsidRPr="00EC62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622A">
        <w:rPr>
          <w:rFonts w:ascii="Times New Roman" w:hAnsi="Times New Roman" w:cs="Times New Roman"/>
          <w:sz w:val="24"/>
          <w:szCs w:val="24"/>
        </w:rPr>
        <w:t>consul</w:t>
      </w:r>
      <w:proofErr w:type="spellEnd"/>
      <w:r w:rsidRPr="00EC62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22A">
        <w:rPr>
          <w:rFonts w:ascii="Times New Roman" w:hAnsi="Times New Roman" w:cs="Times New Roman"/>
          <w:sz w:val="24"/>
          <w:szCs w:val="24"/>
        </w:rPr>
        <w:t>censor</w:t>
      </w:r>
      <w:proofErr w:type="spellEnd"/>
      <w:r w:rsidRPr="00EC622A">
        <w:rPr>
          <w:rFonts w:ascii="Times New Roman" w:hAnsi="Times New Roman" w:cs="Times New Roman"/>
          <w:sz w:val="24"/>
          <w:szCs w:val="24"/>
        </w:rPr>
        <w:t xml:space="preserve">, quaestor, </w:t>
      </w:r>
      <w:proofErr w:type="spellStart"/>
      <w:r w:rsidRPr="00EC622A">
        <w:rPr>
          <w:rFonts w:ascii="Times New Roman" w:hAnsi="Times New Roman" w:cs="Times New Roman"/>
          <w:sz w:val="24"/>
          <w:szCs w:val="24"/>
        </w:rPr>
        <w:t>aedilis</w:t>
      </w:r>
      <w:proofErr w:type="spellEnd"/>
      <w:r w:rsidRPr="00EC62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22A">
        <w:rPr>
          <w:rFonts w:ascii="Times New Roman" w:hAnsi="Times New Roman" w:cs="Times New Roman"/>
          <w:sz w:val="24"/>
          <w:szCs w:val="24"/>
        </w:rPr>
        <w:t>dictator</w:t>
      </w:r>
      <w:proofErr w:type="spellEnd"/>
      <w:r w:rsidRPr="00EC62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22A">
        <w:rPr>
          <w:rFonts w:ascii="Times New Roman" w:hAnsi="Times New Roman" w:cs="Times New Roman"/>
          <w:sz w:val="24"/>
          <w:szCs w:val="24"/>
        </w:rPr>
        <w:t>tribunus</w:t>
      </w:r>
      <w:proofErr w:type="spellEnd"/>
      <w:r w:rsidRPr="00EC6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22A">
        <w:rPr>
          <w:rFonts w:ascii="Times New Roman" w:hAnsi="Times New Roman" w:cs="Times New Roman"/>
          <w:sz w:val="24"/>
          <w:szCs w:val="24"/>
        </w:rPr>
        <w:t>plebis</w:t>
      </w:r>
      <w:proofErr w:type="spellEnd"/>
      <w:r w:rsidRPr="00EC622A">
        <w:rPr>
          <w:rFonts w:ascii="Times New Roman" w:hAnsi="Times New Roman" w:cs="Times New Roman"/>
          <w:sz w:val="24"/>
          <w:szCs w:val="24"/>
        </w:rPr>
        <w:t>)</w:t>
      </w:r>
    </w:p>
    <w:p w14:paraId="137ED58A" w14:textId="77777777" w:rsidR="001445A2" w:rsidRPr="00EC622A" w:rsidRDefault="001445A2" w:rsidP="001445A2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22A">
        <w:rPr>
          <w:rFonts w:ascii="Times New Roman" w:hAnsi="Times New Roman" w:cs="Times New Roman"/>
          <w:i/>
          <w:sz w:val="24"/>
          <w:szCs w:val="24"/>
        </w:rPr>
        <w:t>Olvasmány</w:t>
      </w:r>
      <w:r w:rsidRPr="00EC622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D035824" w14:textId="5C603153" w:rsidR="00CE3098" w:rsidRPr="00EC622A" w:rsidRDefault="00D86F6C" w:rsidP="001445A2">
      <w:pPr>
        <w:pStyle w:val="Listaszerbekezds"/>
        <w:numPr>
          <w:ilvl w:val="0"/>
          <w:numId w:val="2"/>
        </w:num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622A">
        <w:rPr>
          <w:rFonts w:ascii="Times New Roman" w:hAnsi="Times New Roman" w:cs="Times New Roman"/>
          <w:sz w:val="24"/>
          <w:szCs w:val="24"/>
        </w:rPr>
        <w:t>Borhy</w:t>
      </w:r>
      <w:proofErr w:type="spellEnd"/>
      <w:r w:rsidRPr="00EC622A">
        <w:rPr>
          <w:rFonts w:ascii="Times New Roman" w:hAnsi="Times New Roman" w:cs="Times New Roman"/>
          <w:sz w:val="24"/>
          <w:szCs w:val="24"/>
        </w:rPr>
        <w:t xml:space="preserve"> 2003</w:t>
      </w:r>
      <w:r w:rsidR="00C05507" w:rsidRPr="00EC622A">
        <w:rPr>
          <w:rFonts w:ascii="Times New Roman" w:hAnsi="Times New Roman" w:cs="Times New Roman"/>
          <w:sz w:val="24"/>
          <w:szCs w:val="24"/>
        </w:rPr>
        <w:t>.</w:t>
      </w:r>
      <w:r w:rsidRPr="00EC622A">
        <w:rPr>
          <w:rFonts w:ascii="Times New Roman" w:hAnsi="Times New Roman" w:cs="Times New Roman"/>
          <w:sz w:val="24"/>
          <w:szCs w:val="24"/>
        </w:rPr>
        <w:t xml:space="preserve"> 368; 369-370</w:t>
      </w:r>
      <w:r w:rsidR="0036695F" w:rsidRPr="00EC622A">
        <w:rPr>
          <w:rFonts w:ascii="Times New Roman" w:hAnsi="Times New Roman" w:cs="Times New Roman"/>
          <w:sz w:val="24"/>
          <w:szCs w:val="24"/>
        </w:rPr>
        <w:t>; 383-84.</w:t>
      </w:r>
    </w:p>
    <w:p w14:paraId="185BC41A" w14:textId="77777777" w:rsidR="001445A2" w:rsidRPr="00EC622A" w:rsidRDefault="001445A2" w:rsidP="002805A1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7A8F41" w14:textId="3C13BD02" w:rsidR="002805A1" w:rsidRPr="00EC622A" w:rsidRDefault="002805A1" w:rsidP="007050B1">
      <w:pPr>
        <w:pStyle w:val="Listaszerbekezds"/>
        <w:numPr>
          <w:ilvl w:val="0"/>
          <w:numId w:val="1"/>
        </w:num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22A">
        <w:rPr>
          <w:rFonts w:ascii="Times New Roman" w:hAnsi="Times New Roman" w:cs="Times New Roman"/>
          <w:sz w:val="24"/>
          <w:szCs w:val="24"/>
        </w:rPr>
        <w:t>Népgyűlések (</w:t>
      </w:r>
      <w:proofErr w:type="spellStart"/>
      <w:r w:rsidRPr="00EC622A">
        <w:rPr>
          <w:rFonts w:ascii="Times New Roman" w:hAnsi="Times New Roman" w:cs="Times New Roman"/>
          <w:sz w:val="24"/>
          <w:szCs w:val="24"/>
        </w:rPr>
        <w:t>comitia</w:t>
      </w:r>
      <w:proofErr w:type="spellEnd"/>
      <w:r w:rsidRPr="00EC6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22A">
        <w:rPr>
          <w:rFonts w:ascii="Times New Roman" w:hAnsi="Times New Roman" w:cs="Times New Roman"/>
          <w:sz w:val="24"/>
          <w:szCs w:val="24"/>
        </w:rPr>
        <w:t>centruriata</w:t>
      </w:r>
      <w:proofErr w:type="spellEnd"/>
      <w:r w:rsidRPr="00EC622A">
        <w:rPr>
          <w:rFonts w:ascii="Times New Roman" w:hAnsi="Times New Roman" w:cs="Times New Roman"/>
          <w:sz w:val="24"/>
          <w:szCs w:val="24"/>
        </w:rPr>
        <w:t xml:space="preserve">, c. </w:t>
      </w:r>
      <w:proofErr w:type="spellStart"/>
      <w:r w:rsidRPr="00EC622A">
        <w:rPr>
          <w:rFonts w:ascii="Times New Roman" w:hAnsi="Times New Roman" w:cs="Times New Roman"/>
          <w:sz w:val="24"/>
          <w:szCs w:val="24"/>
        </w:rPr>
        <w:t>tributa</w:t>
      </w:r>
      <w:proofErr w:type="spellEnd"/>
      <w:r w:rsidRPr="00EC622A">
        <w:rPr>
          <w:rFonts w:ascii="Times New Roman" w:hAnsi="Times New Roman" w:cs="Times New Roman"/>
          <w:sz w:val="24"/>
          <w:szCs w:val="24"/>
        </w:rPr>
        <w:t xml:space="preserve">, c. </w:t>
      </w:r>
      <w:proofErr w:type="spellStart"/>
      <w:r w:rsidRPr="00EC622A">
        <w:rPr>
          <w:rFonts w:ascii="Times New Roman" w:hAnsi="Times New Roman" w:cs="Times New Roman"/>
          <w:sz w:val="24"/>
          <w:szCs w:val="24"/>
        </w:rPr>
        <w:t>curiata</w:t>
      </w:r>
      <w:proofErr w:type="spellEnd"/>
      <w:r w:rsidRPr="00EC622A">
        <w:rPr>
          <w:rFonts w:ascii="Times New Roman" w:hAnsi="Times New Roman" w:cs="Times New Roman"/>
          <w:sz w:val="24"/>
          <w:szCs w:val="24"/>
        </w:rPr>
        <w:t xml:space="preserve">, c. </w:t>
      </w:r>
      <w:proofErr w:type="spellStart"/>
      <w:r w:rsidRPr="00EC622A">
        <w:rPr>
          <w:rFonts w:ascii="Times New Roman" w:hAnsi="Times New Roman" w:cs="Times New Roman"/>
          <w:sz w:val="24"/>
          <w:szCs w:val="24"/>
        </w:rPr>
        <w:t>calata</w:t>
      </w:r>
      <w:proofErr w:type="spellEnd"/>
      <w:r w:rsidRPr="00EC62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22A">
        <w:rPr>
          <w:rFonts w:ascii="Times New Roman" w:hAnsi="Times New Roman" w:cs="Times New Roman"/>
          <w:sz w:val="24"/>
          <w:szCs w:val="24"/>
        </w:rPr>
        <w:t>contio</w:t>
      </w:r>
      <w:proofErr w:type="spellEnd"/>
      <w:r w:rsidRPr="00EC62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22A">
        <w:rPr>
          <w:rFonts w:ascii="Times New Roman" w:hAnsi="Times New Roman" w:cs="Times New Roman"/>
          <w:sz w:val="24"/>
          <w:szCs w:val="24"/>
        </w:rPr>
        <w:t>concilium</w:t>
      </w:r>
      <w:proofErr w:type="spellEnd"/>
      <w:r w:rsidRPr="00EC6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22A">
        <w:rPr>
          <w:rFonts w:ascii="Times New Roman" w:hAnsi="Times New Roman" w:cs="Times New Roman"/>
          <w:sz w:val="24"/>
          <w:szCs w:val="24"/>
        </w:rPr>
        <w:t>plebis</w:t>
      </w:r>
      <w:proofErr w:type="spellEnd"/>
      <w:r w:rsidRPr="00EC622A">
        <w:rPr>
          <w:rFonts w:ascii="Times New Roman" w:hAnsi="Times New Roman" w:cs="Times New Roman"/>
          <w:sz w:val="24"/>
          <w:szCs w:val="24"/>
        </w:rPr>
        <w:t>)</w:t>
      </w:r>
    </w:p>
    <w:p w14:paraId="17E8AFEA" w14:textId="37122233" w:rsidR="0030332E" w:rsidRPr="00EC622A" w:rsidRDefault="008F3269" w:rsidP="002805A1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22A">
        <w:rPr>
          <w:rFonts w:ascii="Times New Roman" w:hAnsi="Times New Roman" w:cs="Times New Roman"/>
          <w:i/>
          <w:sz w:val="24"/>
          <w:szCs w:val="24"/>
        </w:rPr>
        <w:t>Olvasmány</w:t>
      </w:r>
      <w:r w:rsidRPr="00EC622A">
        <w:rPr>
          <w:rFonts w:ascii="Times New Roman" w:hAnsi="Times New Roman" w:cs="Times New Roman"/>
          <w:sz w:val="24"/>
          <w:szCs w:val="24"/>
        </w:rPr>
        <w:t>:</w:t>
      </w:r>
    </w:p>
    <w:p w14:paraId="5D30CE13" w14:textId="5335FA02" w:rsidR="000454DB" w:rsidRPr="00EC622A" w:rsidRDefault="00686BB2" w:rsidP="000454DB">
      <w:pPr>
        <w:pStyle w:val="Listaszerbekezds"/>
        <w:numPr>
          <w:ilvl w:val="0"/>
          <w:numId w:val="2"/>
        </w:num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622A">
        <w:rPr>
          <w:rFonts w:ascii="Times New Roman" w:hAnsi="Times New Roman" w:cs="Times New Roman"/>
          <w:sz w:val="24"/>
          <w:szCs w:val="24"/>
        </w:rPr>
        <w:t>Borhy</w:t>
      </w:r>
      <w:proofErr w:type="spellEnd"/>
      <w:r w:rsidRPr="00EC622A">
        <w:rPr>
          <w:rFonts w:ascii="Times New Roman" w:hAnsi="Times New Roman" w:cs="Times New Roman"/>
          <w:sz w:val="24"/>
          <w:szCs w:val="24"/>
        </w:rPr>
        <w:t xml:space="preserve"> 2003</w:t>
      </w:r>
      <w:r w:rsidR="00C05507" w:rsidRPr="00EC622A">
        <w:rPr>
          <w:rFonts w:ascii="Times New Roman" w:hAnsi="Times New Roman" w:cs="Times New Roman"/>
          <w:sz w:val="24"/>
          <w:szCs w:val="24"/>
        </w:rPr>
        <w:t>.</w:t>
      </w:r>
      <w:r w:rsidRPr="00EC622A">
        <w:rPr>
          <w:rFonts w:ascii="Times New Roman" w:hAnsi="Times New Roman" w:cs="Times New Roman"/>
          <w:sz w:val="24"/>
          <w:szCs w:val="24"/>
        </w:rPr>
        <w:t xml:space="preserve"> 381-382.</w:t>
      </w:r>
    </w:p>
    <w:p w14:paraId="13660359" w14:textId="5BDE5953" w:rsidR="00BA7351" w:rsidRPr="00EC622A" w:rsidRDefault="00BA7351" w:rsidP="00BA7351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C73058" w14:textId="24655DAE" w:rsidR="000454DB" w:rsidRPr="00EC622A" w:rsidRDefault="000454DB" w:rsidP="000454DB">
      <w:pPr>
        <w:pStyle w:val="Listaszerbekezds"/>
        <w:numPr>
          <w:ilvl w:val="0"/>
          <w:numId w:val="1"/>
        </w:num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22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C622A">
        <w:rPr>
          <w:rFonts w:ascii="Times New Roman" w:hAnsi="Times New Roman" w:cs="Times New Roman"/>
          <w:sz w:val="24"/>
          <w:szCs w:val="24"/>
        </w:rPr>
        <w:t>praetori</w:t>
      </w:r>
      <w:proofErr w:type="spellEnd"/>
      <w:r w:rsidRPr="00EC622A">
        <w:rPr>
          <w:rFonts w:ascii="Times New Roman" w:hAnsi="Times New Roman" w:cs="Times New Roman"/>
          <w:sz w:val="24"/>
          <w:szCs w:val="24"/>
        </w:rPr>
        <w:t xml:space="preserve"> tisztség. Az igazságszolgáltatás működése.</w:t>
      </w:r>
    </w:p>
    <w:p w14:paraId="7C15ACA0" w14:textId="01CAE68E" w:rsidR="000454DB" w:rsidRPr="00EC622A" w:rsidRDefault="000454DB" w:rsidP="000454DB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22A">
        <w:rPr>
          <w:rFonts w:ascii="Times New Roman" w:hAnsi="Times New Roman" w:cs="Times New Roman"/>
          <w:i/>
          <w:iCs/>
          <w:sz w:val="24"/>
          <w:szCs w:val="24"/>
        </w:rPr>
        <w:t>Olvasmány</w:t>
      </w:r>
      <w:r w:rsidRPr="00EC622A">
        <w:rPr>
          <w:rFonts w:ascii="Times New Roman" w:hAnsi="Times New Roman" w:cs="Times New Roman"/>
          <w:sz w:val="24"/>
          <w:szCs w:val="24"/>
        </w:rPr>
        <w:t>:</w:t>
      </w:r>
    </w:p>
    <w:p w14:paraId="5FFB8FBB" w14:textId="017B71CC" w:rsidR="00D33CA0" w:rsidRPr="00EC622A" w:rsidRDefault="00D33CA0" w:rsidP="00D33CA0">
      <w:pPr>
        <w:pStyle w:val="Listaszerbekezds"/>
        <w:numPr>
          <w:ilvl w:val="0"/>
          <w:numId w:val="2"/>
        </w:num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622A">
        <w:rPr>
          <w:rFonts w:ascii="Times New Roman" w:hAnsi="Times New Roman" w:cs="Times New Roman"/>
          <w:sz w:val="24"/>
          <w:szCs w:val="24"/>
        </w:rPr>
        <w:t>Borhy</w:t>
      </w:r>
      <w:proofErr w:type="spellEnd"/>
      <w:r w:rsidRPr="00EC622A">
        <w:rPr>
          <w:rFonts w:ascii="Times New Roman" w:hAnsi="Times New Roman" w:cs="Times New Roman"/>
          <w:sz w:val="24"/>
          <w:szCs w:val="24"/>
        </w:rPr>
        <w:t xml:space="preserve"> 2003. 372-380.</w:t>
      </w:r>
    </w:p>
    <w:p w14:paraId="6105CBFC" w14:textId="66B41C7A" w:rsidR="00D33CA0" w:rsidRPr="00EC622A" w:rsidRDefault="00D33CA0" w:rsidP="00D33CA0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9A9D7F" w14:textId="77777777" w:rsidR="00D33CA0" w:rsidRPr="00EC622A" w:rsidRDefault="00D33CA0" w:rsidP="00D33CA0">
      <w:pPr>
        <w:pStyle w:val="Listaszerbekezds"/>
        <w:numPr>
          <w:ilvl w:val="0"/>
          <w:numId w:val="1"/>
        </w:num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22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C622A">
        <w:rPr>
          <w:rFonts w:ascii="Times New Roman" w:hAnsi="Times New Roman" w:cs="Times New Roman"/>
          <w:sz w:val="24"/>
          <w:szCs w:val="24"/>
        </w:rPr>
        <w:t>patricius</w:t>
      </w:r>
      <w:proofErr w:type="spellEnd"/>
      <w:r w:rsidRPr="00EC622A">
        <w:rPr>
          <w:rFonts w:ascii="Times New Roman" w:hAnsi="Times New Roman" w:cs="Times New Roman"/>
          <w:sz w:val="24"/>
          <w:szCs w:val="24"/>
        </w:rPr>
        <w:t xml:space="preserve"> – plebejus küzdelmek. A római polgárjog.</w:t>
      </w:r>
    </w:p>
    <w:p w14:paraId="7E98C043" w14:textId="77777777" w:rsidR="00D33CA0" w:rsidRPr="00EC622A" w:rsidRDefault="00D33CA0" w:rsidP="00D33CA0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22A">
        <w:rPr>
          <w:rFonts w:ascii="Times New Roman" w:hAnsi="Times New Roman" w:cs="Times New Roman"/>
          <w:i/>
          <w:sz w:val="24"/>
          <w:szCs w:val="24"/>
        </w:rPr>
        <w:t>Olvasmány</w:t>
      </w:r>
      <w:r w:rsidRPr="00EC622A">
        <w:rPr>
          <w:rFonts w:ascii="Times New Roman" w:hAnsi="Times New Roman" w:cs="Times New Roman"/>
          <w:sz w:val="24"/>
          <w:szCs w:val="24"/>
        </w:rPr>
        <w:t>:</w:t>
      </w:r>
    </w:p>
    <w:p w14:paraId="26B5696F" w14:textId="444892F4" w:rsidR="00D33CA0" w:rsidRPr="00EC622A" w:rsidRDefault="00D33CA0" w:rsidP="00D33CA0">
      <w:pPr>
        <w:pStyle w:val="Listaszerbekezds"/>
        <w:numPr>
          <w:ilvl w:val="0"/>
          <w:numId w:val="2"/>
        </w:num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622A">
        <w:rPr>
          <w:rFonts w:ascii="Times New Roman" w:hAnsi="Times New Roman" w:cs="Times New Roman"/>
          <w:sz w:val="24"/>
          <w:szCs w:val="24"/>
        </w:rPr>
        <w:t>Borhy</w:t>
      </w:r>
      <w:proofErr w:type="spellEnd"/>
      <w:r w:rsidRPr="00EC622A">
        <w:rPr>
          <w:rFonts w:ascii="Times New Roman" w:hAnsi="Times New Roman" w:cs="Times New Roman"/>
          <w:sz w:val="24"/>
          <w:szCs w:val="24"/>
        </w:rPr>
        <w:t xml:space="preserve"> 2003. 231-235.</w:t>
      </w:r>
    </w:p>
    <w:p w14:paraId="2F3A77C7" w14:textId="79F0AF41" w:rsidR="00CC1AB7" w:rsidRPr="00EC622A" w:rsidRDefault="00CC1AB7" w:rsidP="00CC1AB7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80407C" w14:textId="22FCCE2B" w:rsidR="00CC1AB7" w:rsidRPr="00EC622A" w:rsidRDefault="00134B29" w:rsidP="00CC1AB7">
      <w:pPr>
        <w:pStyle w:val="Listaszerbekezds"/>
        <w:numPr>
          <w:ilvl w:val="0"/>
          <w:numId w:val="1"/>
        </w:num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22A">
        <w:rPr>
          <w:rFonts w:ascii="Times New Roman" w:hAnsi="Times New Roman" w:cs="Times New Roman"/>
          <w:sz w:val="24"/>
          <w:szCs w:val="24"/>
        </w:rPr>
        <w:t xml:space="preserve">Rabszolgák, felszabadítottak, </w:t>
      </w:r>
      <w:proofErr w:type="spellStart"/>
      <w:r w:rsidRPr="00EC622A">
        <w:rPr>
          <w:rFonts w:ascii="Times New Roman" w:hAnsi="Times New Roman" w:cs="Times New Roman"/>
          <w:sz w:val="24"/>
          <w:szCs w:val="24"/>
        </w:rPr>
        <w:t>cliensek</w:t>
      </w:r>
      <w:proofErr w:type="spellEnd"/>
    </w:p>
    <w:p w14:paraId="577E0403" w14:textId="67D44DC2" w:rsidR="00134B29" w:rsidRPr="00EC622A" w:rsidRDefault="00134B29" w:rsidP="00134B29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22A">
        <w:rPr>
          <w:rFonts w:ascii="Times New Roman" w:hAnsi="Times New Roman" w:cs="Times New Roman"/>
          <w:i/>
          <w:iCs/>
          <w:sz w:val="24"/>
          <w:szCs w:val="24"/>
        </w:rPr>
        <w:t>Olvasmány</w:t>
      </w:r>
      <w:r w:rsidRPr="00EC622A">
        <w:rPr>
          <w:rFonts w:ascii="Times New Roman" w:hAnsi="Times New Roman" w:cs="Times New Roman"/>
          <w:sz w:val="24"/>
          <w:szCs w:val="24"/>
        </w:rPr>
        <w:t>:</w:t>
      </w:r>
    </w:p>
    <w:p w14:paraId="2EFF3C4E" w14:textId="23688B71" w:rsidR="001B5834" w:rsidRPr="00EC622A" w:rsidRDefault="00134B29" w:rsidP="00275803">
      <w:pPr>
        <w:pStyle w:val="Listaszerbekezds"/>
        <w:numPr>
          <w:ilvl w:val="0"/>
          <w:numId w:val="2"/>
        </w:num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622A">
        <w:rPr>
          <w:rFonts w:ascii="Times New Roman" w:hAnsi="Times New Roman" w:cs="Times New Roman"/>
          <w:sz w:val="24"/>
          <w:szCs w:val="24"/>
        </w:rPr>
        <w:t>Borhy</w:t>
      </w:r>
      <w:proofErr w:type="spellEnd"/>
      <w:r w:rsidRPr="00EC622A">
        <w:rPr>
          <w:rFonts w:ascii="Times New Roman" w:hAnsi="Times New Roman" w:cs="Times New Roman"/>
          <w:sz w:val="24"/>
          <w:szCs w:val="24"/>
        </w:rPr>
        <w:t xml:space="preserve"> 2003. 185-199.</w:t>
      </w:r>
      <w:r w:rsidR="001B5834" w:rsidRPr="00EC622A">
        <w:rPr>
          <w:rFonts w:ascii="Times New Roman" w:hAnsi="Times New Roman" w:cs="Times New Roman"/>
          <w:sz w:val="24"/>
          <w:szCs w:val="24"/>
        </w:rPr>
        <w:br w:type="page"/>
      </w:r>
    </w:p>
    <w:p w14:paraId="094F28E9" w14:textId="6A2E8A92" w:rsidR="00BA7351" w:rsidRPr="00EC622A" w:rsidRDefault="000454DB" w:rsidP="00BA7351">
      <w:pPr>
        <w:pStyle w:val="Listaszerbekezds"/>
        <w:numPr>
          <w:ilvl w:val="0"/>
          <w:numId w:val="1"/>
        </w:num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22A">
        <w:rPr>
          <w:rFonts w:ascii="Times New Roman" w:hAnsi="Times New Roman" w:cs="Times New Roman"/>
          <w:sz w:val="24"/>
          <w:szCs w:val="24"/>
        </w:rPr>
        <w:lastRenderedPageBreak/>
        <w:t>A római hadsereg, Marius hadseregreformja</w:t>
      </w:r>
    </w:p>
    <w:p w14:paraId="51F3E8B0" w14:textId="4ADD6AB7" w:rsidR="000454DB" w:rsidRPr="00EC622A" w:rsidRDefault="000454DB" w:rsidP="000454DB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22A">
        <w:rPr>
          <w:rFonts w:ascii="Times New Roman" w:hAnsi="Times New Roman" w:cs="Times New Roman"/>
          <w:i/>
          <w:iCs/>
          <w:sz w:val="24"/>
          <w:szCs w:val="24"/>
        </w:rPr>
        <w:t>Olvasmány</w:t>
      </w:r>
      <w:r w:rsidRPr="00EC622A">
        <w:rPr>
          <w:rFonts w:ascii="Times New Roman" w:hAnsi="Times New Roman" w:cs="Times New Roman"/>
          <w:sz w:val="24"/>
          <w:szCs w:val="24"/>
        </w:rPr>
        <w:t>:</w:t>
      </w:r>
    </w:p>
    <w:p w14:paraId="0D2BD147" w14:textId="6BE2C555" w:rsidR="008F3269" w:rsidRPr="00EC622A" w:rsidRDefault="00BA7351" w:rsidP="00BA7351">
      <w:pPr>
        <w:pStyle w:val="Listaszerbekezds"/>
        <w:numPr>
          <w:ilvl w:val="0"/>
          <w:numId w:val="2"/>
        </w:num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622A">
        <w:rPr>
          <w:rFonts w:ascii="Times New Roman" w:hAnsi="Times New Roman" w:cs="Times New Roman"/>
          <w:sz w:val="24"/>
          <w:szCs w:val="24"/>
        </w:rPr>
        <w:t>Borhy</w:t>
      </w:r>
      <w:proofErr w:type="spellEnd"/>
      <w:r w:rsidRPr="00EC622A">
        <w:rPr>
          <w:rFonts w:ascii="Times New Roman" w:hAnsi="Times New Roman" w:cs="Times New Roman"/>
          <w:sz w:val="24"/>
          <w:szCs w:val="24"/>
        </w:rPr>
        <w:t xml:space="preserve"> 2003</w:t>
      </w:r>
      <w:r w:rsidR="00C05507" w:rsidRPr="00EC622A">
        <w:rPr>
          <w:rFonts w:ascii="Times New Roman" w:hAnsi="Times New Roman" w:cs="Times New Roman"/>
          <w:sz w:val="24"/>
          <w:szCs w:val="24"/>
        </w:rPr>
        <w:t>.</w:t>
      </w:r>
      <w:r w:rsidRPr="00EC622A">
        <w:rPr>
          <w:rFonts w:ascii="Times New Roman" w:hAnsi="Times New Roman" w:cs="Times New Roman"/>
          <w:sz w:val="24"/>
          <w:szCs w:val="24"/>
        </w:rPr>
        <w:t xml:space="preserve"> </w:t>
      </w:r>
      <w:r w:rsidR="00AA6F00" w:rsidRPr="00EC622A">
        <w:rPr>
          <w:rFonts w:ascii="Times New Roman" w:hAnsi="Times New Roman" w:cs="Times New Roman"/>
          <w:sz w:val="24"/>
          <w:szCs w:val="24"/>
        </w:rPr>
        <w:t xml:space="preserve">80-84; </w:t>
      </w:r>
      <w:r w:rsidR="00903270" w:rsidRPr="00EC622A">
        <w:rPr>
          <w:rFonts w:ascii="Times New Roman" w:hAnsi="Times New Roman" w:cs="Times New Roman"/>
          <w:sz w:val="24"/>
          <w:szCs w:val="24"/>
        </w:rPr>
        <w:t>86-87; 89-90.</w:t>
      </w:r>
    </w:p>
    <w:p w14:paraId="02AA26D5" w14:textId="11BB9DBE" w:rsidR="00BA7351" w:rsidRPr="00EC622A" w:rsidRDefault="00BA7351" w:rsidP="00BA7351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9F2F34" w14:textId="1686F47C" w:rsidR="00BA7351" w:rsidRPr="00EC622A" w:rsidRDefault="00BA7351" w:rsidP="00BA7351">
      <w:pPr>
        <w:pStyle w:val="Listaszerbekezds"/>
        <w:numPr>
          <w:ilvl w:val="0"/>
          <w:numId w:val="1"/>
        </w:num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22A">
        <w:rPr>
          <w:rFonts w:ascii="Times New Roman" w:hAnsi="Times New Roman" w:cs="Times New Roman"/>
          <w:sz w:val="24"/>
          <w:szCs w:val="24"/>
        </w:rPr>
        <w:t>A római h</w:t>
      </w:r>
      <w:r w:rsidR="000454DB" w:rsidRPr="00EC622A">
        <w:rPr>
          <w:rFonts w:ascii="Times New Roman" w:hAnsi="Times New Roman" w:cs="Times New Roman"/>
          <w:sz w:val="24"/>
          <w:szCs w:val="24"/>
        </w:rPr>
        <w:t>adtörténet szakrális vonatkozásai</w:t>
      </w:r>
    </w:p>
    <w:p w14:paraId="525DECAC" w14:textId="4C4B2AEE" w:rsidR="000454DB" w:rsidRPr="00EC622A" w:rsidRDefault="000454DB" w:rsidP="000454DB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C622A">
        <w:rPr>
          <w:rFonts w:ascii="Times New Roman" w:hAnsi="Times New Roman" w:cs="Times New Roman"/>
          <w:i/>
          <w:iCs/>
          <w:sz w:val="24"/>
          <w:szCs w:val="24"/>
        </w:rPr>
        <w:t>Olvasmány</w:t>
      </w:r>
      <w:r w:rsidRPr="00EC622A">
        <w:rPr>
          <w:rFonts w:ascii="Times New Roman" w:hAnsi="Times New Roman" w:cs="Times New Roman"/>
          <w:sz w:val="24"/>
          <w:szCs w:val="24"/>
        </w:rPr>
        <w:t>:</w:t>
      </w:r>
    </w:p>
    <w:p w14:paraId="6DD678FA" w14:textId="0A3613B1" w:rsidR="00097603" w:rsidRPr="00EC622A" w:rsidRDefault="00BA7351" w:rsidP="00204B82">
      <w:pPr>
        <w:pStyle w:val="Listaszerbekezds"/>
        <w:numPr>
          <w:ilvl w:val="0"/>
          <w:numId w:val="2"/>
        </w:num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622A">
        <w:rPr>
          <w:rFonts w:ascii="Times New Roman" w:hAnsi="Times New Roman" w:cs="Times New Roman"/>
          <w:sz w:val="24"/>
          <w:szCs w:val="24"/>
        </w:rPr>
        <w:t>Borhy</w:t>
      </w:r>
      <w:proofErr w:type="spellEnd"/>
      <w:r w:rsidRPr="00EC622A">
        <w:rPr>
          <w:rFonts w:ascii="Times New Roman" w:hAnsi="Times New Roman" w:cs="Times New Roman"/>
          <w:sz w:val="24"/>
          <w:szCs w:val="24"/>
        </w:rPr>
        <w:t xml:space="preserve"> 2003</w:t>
      </w:r>
      <w:r w:rsidR="00C05507" w:rsidRPr="00EC622A">
        <w:rPr>
          <w:rFonts w:ascii="Times New Roman" w:hAnsi="Times New Roman" w:cs="Times New Roman"/>
          <w:sz w:val="24"/>
          <w:szCs w:val="24"/>
        </w:rPr>
        <w:t>.</w:t>
      </w:r>
      <w:r w:rsidR="00903270" w:rsidRPr="00EC622A">
        <w:rPr>
          <w:rFonts w:ascii="Times New Roman" w:hAnsi="Times New Roman" w:cs="Times New Roman"/>
          <w:sz w:val="24"/>
          <w:szCs w:val="24"/>
        </w:rPr>
        <w:t xml:space="preserve"> </w:t>
      </w:r>
      <w:r w:rsidR="003F1EBF" w:rsidRPr="00EC622A">
        <w:rPr>
          <w:rFonts w:ascii="Times New Roman" w:hAnsi="Times New Roman" w:cs="Times New Roman"/>
          <w:sz w:val="24"/>
          <w:szCs w:val="24"/>
        </w:rPr>
        <w:t xml:space="preserve">31-33; </w:t>
      </w:r>
      <w:r w:rsidR="00903270" w:rsidRPr="00EC622A">
        <w:rPr>
          <w:rFonts w:ascii="Times New Roman" w:hAnsi="Times New Roman" w:cs="Times New Roman"/>
          <w:sz w:val="24"/>
          <w:szCs w:val="24"/>
        </w:rPr>
        <w:t>117-119.</w:t>
      </w:r>
    </w:p>
    <w:p w14:paraId="5CBF171C" w14:textId="77777777" w:rsidR="000454DB" w:rsidRPr="00EC622A" w:rsidRDefault="000454DB" w:rsidP="000454D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7A2F76F4" w14:textId="1A25BDE7" w:rsidR="000454DB" w:rsidRPr="00EC622A" w:rsidRDefault="000454DB" w:rsidP="000454DB">
      <w:pPr>
        <w:pStyle w:val="Listaszerbekezds"/>
        <w:numPr>
          <w:ilvl w:val="0"/>
          <w:numId w:val="1"/>
        </w:num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22A">
        <w:rPr>
          <w:rFonts w:ascii="Times New Roman" w:hAnsi="Times New Roman" w:cs="Times New Roman"/>
          <w:sz w:val="24"/>
          <w:szCs w:val="24"/>
        </w:rPr>
        <w:t>Z</w:t>
      </w:r>
      <w:r w:rsidR="00134B29" w:rsidRPr="00EC622A">
        <w:rPr>
          <w:rFonts w:ascii="Times New Roman" w:hAnsi="Times New Roman" w:cs="Times New Roman"/>
          <w:sz w:val="24"/>
          <w:szCs w:val="24"/>
        </w:rPr>
        <w:t>árthelyi dolgozat</w:t>
      </w:r>
    </w:p>
    <w:p w14:paraId="17676157" w14:textId="77777777" w:rsidR="000454DB" w:rsidRPr="00EC622A" w:rsidRDefault="000454DB" w:rsidP="000454D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1F65973A" w14:textId="2535B666" w:rsidR="000454DB" w:rsidRPr="00EC622A" w:rsidRDefault="000454DB" w:rsidP="000454DB">
      <w:pPr>
        <w:pStyle w:val="Listaszerbekezds"/>
        <w:numPr>
          <w:ilvl w:val="0"/>
          <w:numId w:val="1"/>
        </w:num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22A">
        <w:rPr>
          <w:rFonts w:ascii="Times New Roman" w:hAnsi="Times New Roman" w:cs="Times New Roman"/>
          <w:sz w:val="24"/>
          <w:szCs w:val="24"/>
        </w:rPr>
        <w:t>Ellenőrzés, értékelés</w:t>
      </w:r>
    </w:p>
    <w:p w14:paraId="0A682373" w14:textId="41C8D48D" w:rsidR="002805A1" w:rsidRPr="00EC622A" w:rsidRDefault="002805A1" w:rsidP="000454DB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08F0D39" w14:textId="186F2A8F" w:rsidR="00134B29" w:rsidRPr="00EC622A" w:rsidRDefault="00134B29" w:rsidP="000454DB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22A">
        <w:rPr>
          <w:rFonts w:ascii="Times New Roman" w:hAnsi="Times New Roman" w:cs="Times New Roman"/>
          <w:b/>
          <w:bCs/>
          <w:sz w:val="24"/>
          <w:szCs w:val="24"/>
        </w:rPr>
        <w:t>Értékelés:</w:t>
      </w:r>
      <w:r w:rsidRPr="00EC622A">
        <w:rPr>
          <w:rFonts w:ascii="Times New Roman" w:hAnsi="Times New Roman" w:cs="Times New Roman"/>
          <w:sz w:val="24"/>
          <w:szCs w:val="24"/>
        </w:rPr>
        <w:t xml:space="preserve"> A zárthelyi dolgozat</w:t>
      </w:r>
      <w:r w:rsidR="001B5834" w:rsidRPr="00EC622A">
        <w:rPr>
          <w:rFonts w:ascii="Times New Roman" w:hAnsi="Times New Roman" w:cs="Times New Roman"/>
          <w:sz w:val="24"/>
          <w:szCs w:val="24"/>
        </w:rPr>
        <w:t xml:space="preserve"> (</w:t>
      </w:r>
      <w:r w:rsidR="00675834">
        <w:rPr>
          <w:rFonts w:ascii="Times New Roman" w:hAnsi="Times New Roman" w:cs="Times New Roman"/>
          <w:sz w:val="24"/>
          <w:szCs w:val="24"/>
        </w:rPr>
        <w:t>3</w:t>
      </w:r>
      <w:r w:rsidR="001B5834" w:rsidRPr="00EC622A">
        <w:rPr>
          <w:rFonts w:ascii="Times New Roman" w:hAnsi="Times New Roman" w:cs="Times New Roman"/>
          <w:sz w:val="24"/>
          <w:szCs w:val="24"/>
        </w:rPr>
        <w:t>5 pont)</w:t>
      </w:r>
      <w:r w:rsidRPr="00EC622A">
        <w:rPr>
          <w:rFonts w:ascii="Times New Roman" w:hAnsi="Times New Roman" w:cs="Times New Roman"/>
          <w:sz w:val="24"/>
          <w:szCs w:val="24"/>
        </w:rPr>
        <w:t>, a beszámoló</w:t>
      </w:r>
      <w:r w:rsidR="001B5834" w:rsidRPr="00EC622A">
        <w:rPr>
          <w:rFonts w:ascii="Times New Roman" w:hAnsi="Times New Roman" w:cs="Times New Roman"/>
          <w:sz w:val="24"/>
          <w:szCs w:val="24"/>
        </w:rPr>
        <w:t xml:space="preserve"> (</w:t>
      </w:r>
      <w:r w:rsidR="00675834">
        <w:rPr>
          <w:rFonts w:ascii="Times New Roman" w:hAnsi="Times New Roman" w:cs="Times New Roman"/>
          <w:sz w:val="24"/>
          <w:szCs w:val="24"/>
        </w:rPr>
        <w:t>1</w:t>
      </w:r>
      <w:r w:rsidR="001B5834" w:rsidRPr="00EC622A">
        <w:rPr>
          <w:rFonts w:ascii="Times New Roman" w:hAnsi="Times New Roman" w:cs="Times New Roman"/>
          <w:sz w:val="24"/>
          <w:szCs w:val="24"/>
        </w:rPr>
        <w:t>5 pont)</w:t>
      </w:r>
      <w:r w:rsidRPr="00EC622A">
        <w:rPr>
          <w:rFonts w:ascii="Times New Roman" w:hAnsi="Times New Roman" w:cs="Times New Roman"/>
          <w:sz w:val="24"/>
          <w:szCs w:val="24"/>
        </w:rPr>
        <w:t xml:space="preserve"> és az órai munka</w:t>
      </w:r>
      <w:r w:rsidR="001B5834" w:rsidRPr="00EC622A">
        <w:rPr>
          <w:rFonts w:ascii="Times New Roman" w:hAnsi="Times New Roman" w:cs="Times New Roman"/>
          <w:sz w:val="24"/>
          <w:szCs w:val="24"/>
        </w:rPr>
        <w:t xml:space="preserve"> (10 pont)</w:t>
      </w:r>
      <w:r w:rsidRPr="00EC622A">
        <w:rPr>
          <w:rFonts w:ascii="Times New Roman" w:hAnsi="Times New Roman" w:cs="Times New Roman"/>
          <w:sz w:val="24"/>
          <w:szCs w:val="24"/>
        </w:rPr>
        <w:t xml:space="preserve"> alapján.</w:t>
      </w:r>
      <w:r w:rsidR="00E42707" w:rsidRPr="00EC622A">
        <w:rPr>
          <w:rFonts w:ascii="Times New Roman" w:hAnsi="Times New Roman" w:cs="Times New Roman"/>
          <w:sz w:val="24"/>
          <w:szCs w:val="24"/>
        </w:rPr>
        <w:t xml:space="preserve"> A sikertelen zárthelyi dolgozat a szorgalmi időszak utolsó hetében javítható.</w:t>
      </w:r>
    </w:p>
    <w:p w14:paraId="2F55CDC6" w14:textId="77777777" w:rsidR="00134B29" w:rsidRPr="00EC622A" w:rsidRDefault="00134B29" w:rsidP="000454DB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3315905" w14:textId="77777777" w:rsidR="003A623B" w:rsidRPr="00EC622A" w:rsidRDefault="003A623B" w:rsidP="000454DB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622A">
        <w:rPr>
          <w:rFonts w:ascii="Times New Roman" w:hAnsi="Times New Roman" w:cs="Times New Roman"/>
          <w:b/>
          <w:bCs/>
          <w:sz w:val="24"/>
          <w:szCs w:val="24"/>
        </w:rPr>
        <w:t>Kötelező olvasmányok:</w:t>
      </w:r>
    </w:p>
    <w:p w14:paraId="0E635888" w14:textId="77777777" w:rsidR="003A623B" w:rsidRPr="00EC622A" w:rsidRDefault="003A623B" w:rsidP="000454DB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22A">
        <w:rPr>
          <w:rFonts w:ascii="Times New Roman" w:hAnsi="Times New Roman" w:cs="Times New Roman"/>
          <w:sz w:val="24"/>
          <w:szCs w:val="24"/>
        </w:rPr>
        <w:t xml:space="preserve">Havas L. – Hegyi W. </w:t>
      </w:r>
      <w:proofErr w:type="spellStart"/>
      <w:r w:rsidRPr="00EC622A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EC622A">
        <w:rPr>
          <w:rFonts w:ascii="Times New Roman" w:hAnsi="Times New Roman" w:cs="Times New Roman"/>
          <w:sz w:val="24"/>
          <w:szCs w:val="24"/>
        </w:rPr>
        <w:t xml:space="preserve">. – Szabó E.: </w:t>
      </w:r>
      <w:r w:rsidRPr="00EC622A">
        <w:rPr>
          <w:rFonts w:ascii="Times New Roman" w:hAnsi="Times New Roman" w:cs="Times New Roman"/>
          <w:i/>
          <w:iCs/>
          <w:sz w:val="24"/>
          <w:szCs w:val="24"/>
        </w:rPr>
        <w:t>Római történelem</w:t>
      </w:r>
      <w:r w:rsidRPr="00EC622A">
        <w:rPr>
          <w:rFonts w:ascii="Times New Roman" w:hAnsi="Times New Roman" w:cs="Times New Roman"/>
          <w:sz w:val="24"/>
          <w:szCs w:val="24"/>
        </w:rPr>
        <w:t>. Budapest, Osiris, 2007.</w:t>
      </w:r>
    </w:p>
    <w:p w14:paraId="5D4190C5" w14:textId="65D8C291" w:rsidR="003A623B" w:rsidRPr="00EC622A" w:rsidRDefault="003A623B" w:rsidP="000454DB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622A">
        <w:rPr>
          <w:rFonts w:ascii="Times New Roman" w:hAnsi="Times New Roman" w:cs="Times New Roman"/>
          <w:sz w:val="24"/>
          <w:szCs w:val="24"/>
        </w:rPr>
        <w:t>Borhy</w:t>
      </w:r>
      <w:proofErr w:type="spellEnd"/>
      <w:r w:rsidRPr="00EC622A">
        <w:rPr>
          <w:rFonts w:ascii="Times New Roman" w:hAnsi="Times New Roman" w:cs="Times New Roman"/>
          <w:sz w:val="24"/>
          <w:szCs w:val="24"/>
        </w:rPr>
        <w:t xml:space="preserve"> L. (szerk.): </w:t>
      </w:r>
      <w:r w:rsidRPr="00EC622A">
        <w:rPr>
          <w:rFonts w:ascii="Times New Roman" w:hAnsi="Times New Roman" w:cs="Times New Roman"/>
          <w:i/>
          <w:iCs/>
          <w:sz w:val="24"/>
          <w:szCs w:val="24"/>
        </w:rPr>
        <w:t>Római történelem. Szöveggyűjtemény</w:t>
      </w:r>
      <w:r w:rsidRPr="00EC622A">
        <w:rPr>
          <w:rFonts w:ascii="Times New Roman" w:hAnsi="Times New Roman" w:cs="Times New Roman"/>
          <w:sz w:val="24"/>
          <w:szCs w:val="24"/>
        </w:rPr>
        <w:t>. Budapest, Osiris 2003.</w:t>
      </w:r>
    </w:p>
    <w:p w14:paraId="47AD1A5A" w14:textId="56D8DB31" w:rsidR="003A623B" w:rsidRPr="00EC622A" w:rsidRDefault="003A623B" w:rsidP="000454DB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22A">
        <w:rPr>
          <w:rFonts w:ascii="Times New Roman" w:hAnsi="Times New Roman" w:cs="Times New Roman"/>
          <w:sz w:val="24"/>
          <w:szCs w:val="24"/>
        </w:rPr>
        <w:t xml:space="preserve">Németh György (szerk.): </w:t>
      </w:r>
      <w:r w:rsidRPr="00EC622A">
        <w:rPr>
          <w:rFonts w:ascii="Times New Roman" w:hAnsi="Times New Roman" w:cs="Times New Roman"/>
          <w:i/>
          <w:sz w:val="24"/>
          <w:szCs w:val="24"/>
        </w:rPr>
        <w:t>Görög-római szöveggyűjtemény</w:t>
      </w:r>
      <w:r w:rsidRPr="00EC622A">
        <w:rPr>
          <w:rFonts w:ascii="Times New Roman" w:hAnsi="Times New Roman" w:cs="Times New Roman"/>
          <w:sz w:val="24"/>
          <w:szCs w:val="24"/>
        </w:rPr>
        <w:t>. Budapest, Osiris, 2011.</w:t>
      </w:r>
    </w:p>
    <w:p w14:paraId="6580F9BD" w14:textId="1FF9AE2A" w:rsidR="00097603" w:rsidRPr="00EC622A" w:rsidRDefault="00097603" w:rsidP="000454DB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89B4751" w14:textId="5FA8BF0F" w:rsidR="00097603" w:rsidRPr="00EC622A" w:rsidRDefault="00134B29" w:rsidP="000454DB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C622A">
        <w:rPr>
          <w:rFonts w:ascii="Times New Roman" w:hAnsi="Times New Roman" w:cs="Times New Roman"/>
          <w:b/>
          <w:bCs/>
          <w:sz w:val="24"/>
          <w:szCs w:val="24"/>
        </w:rPr>
        <w:t>Ajánlott olvasmányok:</w:t>
      </w:r>
    </w:p>
    <w:p w14:paraId="19A2A2A4" w14:textId="4EB19EF1" w:rsidR="001B5834" w:rsidRPr="00EC622A" w:rsidRDefault="001B5834" w:rsidP="0013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622A">
        <w:rPr>
          <w:rFonts w:ascii="Times New Roman" w:hAnsi="Times New Roman" w:cs="Times New Roman"/>
          <w:sz w:val="24"/>
          <w:szCs w:val="24"/>
        </w:rPr>
        <w:t>Alföldy</w:t>
      </w:r>
      <w:proofErr w:type="spellEnd"/>
      <w:r w:rsidRPr="00EC622A">
        <w:rPr>
          <w:rFonts w:ascii="Times New Roman" w:hAnsi="Times New Roman" w:cs="Times New Roman"/>
          <w:sz w:val="24"/>
          <w:szCs w:val="24"/>
        </w:rPr>
        <w:t xml:space="preserve"> G</w:t>
      </w:r>
      <w:r w:rsidR="001C129E" w:rsidRPr="00EC622A">
        <w:rPr>
          <w:rFonts w:ascii="Times New Roman" w:hAnsi="Times New Roman" w:cs="Times New Roman"/>
          <w:sz w:val="24"/>
          <w:szCs w:val="24"/>
        </w:rPr>
        <w:t>.</w:t>
      </w:r>
      <w:r w:rsidRPr="00EC622A">
        <w:rPr>
          <w:rFonts w:ascii="Times New Roman" w:hAnsi="Times New Roman" w:cs="Times New Roman"/>
          <w:sz w:val="24"/>
          <w:szCs w:val="24"/>
        </w:rPr>
        <w:t xml:space="preserve">: </w:t>
      </w:r>
      <w:r w:rsidRPr="00EC622A">
        <w:rPr>
          <w:rFonts w:ascii="Times New Roman" w:hAnsi="Times New Roman" w:cs="Times New Roman"/>
          <w:i/>
          <w:iCs/>
          <w:sz w:val="24"/>
          <w:szCs w:val="24"/>
        </w:rPr>
        <w:t>Római társadalomtörténet</w:t>
      </w:r>
      <w:r w:rsidRPr="00EC622A">
        <w:rPr>
          <w:rFonts w:ascii="Times New Roman" w:hAnsi="Times New Roman" w:cs="Times New Roman"/>
          <w:sz w:val="24"/>
          <w:szCs w:val="24"/>
        </w:rPr>
        <w:t xml:space="preserve">. Budapest, </w:t>
      </w:r>
      <w:proofErr w:type="spellStart"/>
      <w:r w:rsidRPr="00EC622A">
        <w:rPr>
          <w:rFonts w:ascii="Times New Roman" w:hAnsi="Times New Roman" w:cs="Times New Roman"/>
          <w:sz w:val="24"/>
          <w:szCs w:val="24"/>
        </w:rPr>
        <w:t>Pytheas</w:t>
      </w:r>
      <w:proofErr w:type="spellEnd"/>
      <w:r w:rsidRPr="00EC622A">
        <w:rPr>
          <w:rFonts w:ascii="Times New Roman" w:hAnsi="Times New Roman" w:cs="Times New Roman"/>
          <w:sz w:val="24"/>
          <w:szCs w:val="24"/>
        </w:rPr>
        <w:t>, 1996.</w:t>
      </w:r>
    </w:p>
    <w:p w14:paraId="5D6D5E6D" w14:textId="08F427AC" w:rsidR="00134B29" w:rsidRPr="00EC622A" w:rsidRDefault="00134B29" w:rsidP="0013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22A">
        <w:rPr>
          <w:rFonts w:ascii="Times New Roman" w:hAnsi="Times New Roman" w:cs="Times New Roman"/>
          <w:sz w:val="24"/>
          <w:szCs w:val="24"/>
        </w:rPr>
        <w:t xml:space="preserve">Földi A. – Hamza G.: </w:t>
      </w:r>
      <w:r w:rsidRPr="00EC622A">
        <w:rPr>
          <w:rFonts w:ascii="Times New Roman" w:hAnsi="Times New Roman" w:cs="Times New Roman"/>
          <w:i/>
          <w:iCs/>
          <w:sz w:val="24"/>
          <w:szCs w:val="24"/>
        </w:rPr>
        <w:t>A római jog története és institúciói</w:t>
      </w:r>
      <w:r w:rsidRPr="00EC622A">
        <w:rPr>
          <w:rFonts w:ascii="Times New Roman" w:hAnsi="Times New Roman" w:cs="Times New Roman"/>
          <w:sz w:val="24"/>
          <w:szCs w:val="24"/>
        </w:rPr>
        <w:t>. Budapest, Nemzeti Tankönyvkiadó, 2006.</w:t>
      </w:r>
    </w:p>
    <w:p w14:paraId="0B4DF5D1" w14:textId="33E1A9B7" w:rsidR="00134B29" w:rsidRPr="00EC622A" w:rsidRDefault="00134B29" w:rsidP="0013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22A">
        <w:rPr>
          <w:rFonts w:ascii="Times New Roman" w:hAnsi="Times New Roman" w:cs="Times New Roman"/>
          <w:sz w:val="24"/>
          <w:szCs w:val="24"/>
        </w:rPr>
        <w:t xml:space="preserve">Havas L. – Németh </w:t>
      </w:r>
      <w:proofErr w:type="spellStart"/>
      <w:r w:rsidRPr="00EC622A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EC622A">
        <w:rPr>
          <w:rFonts w:ascii="Times New Roman" w:hAnsi="Times New Roman" w:cs="Times New Roman"/>
          <w:sz w:val="24"/>
          <w:szCs w:val="24"/>
        </w:rPr>
        <w:t xml:space="preserve">. – Szabó E.: </w:t>
      </w:r>
      <w:r w:rsidRPr="00EC622A">
        <w:rPr>
          <w:rFonts w:ascii="Times New Roman" w:hAnsi="Times New Roman" w:cs="Times New Roman"/>
          <w:i/>
          <w:iCs/>
          <w:sz w:val="24"/>
          <w:szCs w:val="24"/>
        </w:rPr>
        <w:t>Római történeti kézikönyv</w:t>
      </w:r>
      <w:r w:rsidRPr="00EC622A">
        <w:rPr>
          <w:rFonts w:ascii="Times New Roman" w:hAnsi="Times New Roman" w:cs="Times New Roman"/>
          <w:sz w:val="24"/>
          <w:szCs w:val="24"/>
        </w:rPr>
        <w:t>. Budapest, Korona, 2001.</w:t>
      </w:r>
    </w:p>
    <w:p w14:paraId="73388EFE" w14:textId="225720CE" w:rsidR="00494004" w:rsidRPr="00EC622A" w:rsidRDefault="00494004" w:rsidP="0013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622A">
        <w:rPr>
          <w:rFonts w:ascii="Times New Roman" w:hAnsi="Times New Roman" w:cs="Times New Roman"/>
          <w:sz w:val="24"/>
          <w:szCs w:val="24"/>
        </w:rPr>
        <w:t>Maróti</w:t>
      </w:r>
      <w:proofErr w:type="spellEnd"/>
      <w:r w:rsidRPr="00EC622A">
        <w:rPr>
          <w:rFonts w:ascii="Times New Roman" w:hAnsi="Times New Roman" w:cs="Times New Roman"/>
          <w:sz w:val="24"/>
          <w:szCs w:val="24"/>
        </w:rPr>
        <w:t xml:space="preserve"> E</w:t>
      </w:r>
      <w:r w:rsidR="001C129E" w:rsidRPr="00EC622A">
        <w:rPr>
          <w:rFonts w:ascii="Times New Roman" w:hAnsi="Times New Roman" w:cs="Times New Roman"/>
          <w:sz w:val="24"/>
          <w:szCs w:val="24"/>
        </w:rPr>
        <w:t>.</w:t>
      </w:r>
      <w:r w:rsidR="004D2BB0" w:rsidRPr="00EC622A">
        <w:rPr>
          <w:rFonts w:ascii="Times New Roman" w:hAnsi="Times New Roman" w:cs="Times New Roman"/>
          <w:sz w:val="24"/>
          <w:szCs w:val="24"/>
        </w:rPr>
        <w:t xml:space="preserve"> (szerk.)</w:t>
      </w:r>
      <w:r w:rsidRPr="00EC622A">
        <w:rPr>
          <w:rFonts w:ascii="Times New Roman" w:hAnsi="Times New Roman" w:cs="Times New Roman"/>
          <w:sz w:val="24"/>
          <w:szCs w:val="24"/>
        </w:rPr>
        <w:t xml:space="preserve">: </w:t>
      </w:r>
      <w:r w:rsidRPr="00EC622A">
        <w:rPr>
          <w:rFonts w:ascii="Times New Roman" w:hAnsi="Times New Roman" w:cs="Times New Roman"/>
          <w:i/>
          <w:iCs/>
          <w:sz w:val="24"/>
          <w:szCs w:val="24"/>
        </w:rPr>
        <w:t>Rabszolgák az ókori Rómában</w:t>
      </w:r>
      <w:r w:rsidRPr="00EC622A">
        <w:rPr>
          <w:rFonts w:ascii="Times New Roman" w:hAnsi="Times New Roman" w:cs="Times New Roman"/>
          <w:sz w:val="24"/>
          <w:szCs w:val="24"/>
        </w:rPr>
        <w:t>. Budapest, Gondolat, 1969.</w:t>
      </w:r>
    </w:p>
    <w:p w14:paraId="6FF46B2A" w14:textId="67F5ABEB" w:rsidR="001C129E" w:rsidRPr="00EC622A" w:rsidRDefault="001C129E" w:rsidP="000454DB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622A">
        <w:rPr>
          <w:rFonts w:ascii="Times New Roman" w:hAnsi="Times New Roman" w:cs="Times New Roman"/>
          <w:sz w:val="24"/>
          <w:szCs w:val="24"/>
        </w:rPr>
        <w:t>Grüll</w:t>
      </w:r>
      <w:proofErr w:type="spellEnd"/>
      <w:r w:rsidRPr="00EC622A">
        <w:rPr>
          <w:rFonts w:ascii="Times New Roman" w:hAnsi="Times New Roman" w:cs="Times New Roman"/>
          <w:sz w:val="24"/>
          <w:szCs w:val="24"/>
        </w:rPr>
        <w:t xml:space="preserve"> T.: </w:t>
      </w:r>
      <w:r w:rsidRPr="00EC622A">
        <w:rPr>
          <w:rFonts w:ascii="Times New Roman" w:hAnsi="Times New Roman" w:cs="Times New Roman"/>
          <w:i/>
          <w:iCs/>
          <w:sz w:val="24"/>
          <w:szCs w:val="24"/>
        </w:rPr>
        <w:t>Az utolsó birodalom</w:t>
      </w:r>
      <w:r w:rsidRPr="00EC622A">
        <w:rPr>
          <w:rFonts w:ascii="Times New Roman" w:hAnsi="Times New Roman" w:cs="Times New Roman"/>
          <w:sz w:val="24"/>
          <w:szCs w:val="24"/>
        </w:rPr>
        <w:t xml:space="preserve">. Budapest, </w:t>
      </w:r>
      <w:proofErr w:type="spellStart"/>
      <w:r w:rsidRPr="00EC622A">
        <w:rPr>
          <w:rFonts w:ascii="Times New Roman" w:hAnsi="Times New Roman" w:cs="Times New Roman"/>
          <w:sz w:val="24"/>
          <w:szCs w:val="24"/>
        </w:rPr>
        <w:t>Typotex</w:t>
      </w:r>
      <w:proofErr w:type="spellEnd"/>
      <w:r w:rsidRPr="00EC622A">
        <w:rPr>
          <w:rFonts w:ascii="Times New Roman" w:hAnsi="Times New Roman" w:cs="Times New Roman"/>
          <w:sz w:val="24"/>
          <w:szCs w:val="24"/>
        </w:rPr>
        <w:t xml:space="preserve"> 2007.</w:t>
      </w:r>
    </w:p>
    <w:p w14:paraId="51BA27C9" w14:textId="3327AE4C" w:rsidR="00134B29" w:rsidRPr="00EC622A" w:rsidRDefault="001C129E" w:rsidP="000454DB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622A">
        <w:rPr>
          <w:rFonts w:ascii="Times New Roman" w:hAnsi="Times New Roman" w:cs="Times New Roman"/>
          <w:sz w:val="24"/>
          <w:szCs w:val="24"/>
        </w:rPr>
        <w:t>Goldsworthy</w:t>
      </w:r>
      <w:proofErr w:type="spellEnd"/>
      <w:r w:rsidRPr="00EC622A">
        <w:rPr>
          <w:rFonts w:ascii="Times New Roman" w:hAnsi="Times New Roman" w:cs="Times New Roman"/>
          <w:sz w:val="24"/>
          <w:szCs w:val="24"/>
        </w:rPr>
        <w:t xml:space="preserve">, A.: </w:t>
      </w:r>
      <w:r w:rsidRPr="00EC622A">
        <w:rPr>
          <w:rFonts w:ascii="Times New Roman" w:hAnsi="Times New Roman" w:cs="Times New Roman"/>
          <w:i/>
          <w:iCs/>
          <w:sz w:val="24"/>
          <w:szCs w:val="24"/>
        </w:rPr>
        <w:t>A róm</w:t>
      </w:r>
      <w:bookmarkStart w:id="0" w:name="_GoBack"/>
      <w:bookmarkEnd w:id="0"/>
      <w:r w:rsidRPr="00EC622A">
        <w:rPr>
          <w:rFonts w:ascii="Times New Roman" w:hAnsi="Times New Roman" w:cs="Times New Roman"/>
          <w:i/>
          <w:iCs/>
          <w:sz w:val="24"/>
          <w:szCs w:val="24"/>
        </w:rPr>
        <w:t>ai hadsereg története</w:t>
      </w:r>
      <w:r w:rsidRPr="00EC622A">
        <w:rPr>
          <w:rFonts w:ascii="Times New Roman" w:hAnsi="Times New Roman" w:cs="Times New Roman"/>
          <w:sz w:val="24"/>
          <w:szCs w:val="24"/>
        </w:rPr>
        <w:t>. Pécs, Alexandra, 2004.</w:t>
      </w:r>
    </w:p>
    <w:sectPr w:rsidR="00134B29" w:rsidRPr="00EC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6719C"/>
    <w:multiLevelType w:val="hybridMultilevel"/>
    <w:tmpl w:val="9BC8F5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41A6E"/>
    <w:multiLevelType w:val="hybridMultilevel"/>
    <w:tmpl w:val="34DAFF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75DCF"/>
    <w:multiLevelType w:val="hybridMultilevel"/>
    <w:tmpl w:val="E27EB85E"/>
    <w:lvl w:ilvl="0" w:tplc="5994D7E4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637DF"/>
    <w:multiLevelType w:val="hybridMultilevel"/>
    <w:tmpl w:val="DA0CAA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8A"/>
    <w:rsid w:val="00040983"/>
    <w:rsid w:val="000454DB"/>
    <w:rsid w:val="00097603"/>
    <w:rsid w:val="000A2DEA"/>
    <w:rsid w:val="000A31D2"/>
    <w:rsid w:val="00134B29"/>
    <w:rsid w:val="001445A2"/>
    <w:rsid w:val="00195BAD"/>
    <w:rsid w:val="001B5834"/>
    <w:rsid w:val="001C129E"/>
    <w:rsid w:val="00204B82"/>
    <w:rsid w:val="002805A1"/>
    <w:rsid w:val="002F07E5"/>
    <w:rsid w:val="002F40F0"/>
    <w:rsid w:val="0030332E"/>
    <w:rsid w:val="0036695F"/>
    <w:rsid w:val="003A623B"/>
    <w:rsid w:val="003F1EBF"/>
    <w:rsid w:val="00407E49"/>
    <w:rsid w:val="00447E2E"/>
    <w:rsid w:val="00494004"/>
    <w:rsid w:val="004D2BB0"/>
    <w:rsid w:val="005805FB"/>
    <w:rsid w:val="00597C36"/>
    <w:rsid w:val="00675834"/>
    <w:rsid w:val="00686BB2"/>
    <w:rsid w:val="007050B1"/>
    <w:rsid w:val="00707ED3"/>
    <w:rsid w:val="007B2425"/>
    <w:rsid w:val="008F3269"/>
    <w:rsid w:val="00903270"/>
    <w:rsid w:val="00960DC4"/>
    <w:rsid w:val="009759F2"/>
    <w:rsid w:val="009F510D"/>
    <w:rsid w:val="00A2138A"/>
    <w:rsid w:val="00AA6F00"/>
    <w:rsid w:val="00AB2D0E"/>
    <w:rsid w:val="00AF18AD"/>
    <w:rsid w:val="00BA7351"/>
    <w:rsid w:val="00C05507"/>
    <w:rsid w:val="00C2148C"/>
    <w:rsid w:val="00CC1AB7"/>
    <w:rsid w:val="00CE3098"/>
    <w:rsid w:val="00D33CA0"/>
    <w:rsid w:val="00D86F6C"/>
    <w:rsid w:val="00DA6B4B"/>
    <w:rsid w:val="00E42707"/>
    <w:rsid w:val="00E4628E"/>
    <w:rsid w:val="00EC622A"/>
    <w:rsid w:val="00ED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20C43"/>
  <w15:chartTrackingRefBased/>
  <w15:docId w15:val="{4CC42109-3243-47E1-9030-77C50BB0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7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3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D3483-3493-4CA3-8523-5ECB99BD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2</Pages>
  <Words>270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13</cp:revision>
  <dcterms:created xsi:type="dcterms:W3CDTF">2020-01-21T13:55:00Z</dcterms:created>
  <dcterms:modified xsi:type="dcterms:W3CDTF">2020-02-05T15:32:00Z</dcterms:modified>
</cp:coreProperties>
</file>