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F3D" w:rsidRDefault="00640F3D" w:rsidP="00640F3D">
      <w:pPr>
        <w:rPr>
          <w:rFonts w:ascii="Times New Roman" w:hAnsi="Times New Roman"/>
        </w:rPr>
      </w:pPr>
    </w:p>
    <w:p w:rsidR="00640F3D" w:rsidRDefault="00640F3D" w:rsidP="00640F3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BTTR293OMA </w:t>
      </w:r>
    </w:p>
    <w:p w:rsidR="00640F3D" w:rsidRDefault="00640F3D" w:rsidP="00640F3D">
      <w:pPr>
        <w:jc w:val="center"/>
        <w:rPr>
          <w:rFonts w:ascii="Times New Roman" w:hAnsi="Times New Roman"/>
        </w:rPr>
      </w:pPr>
    </w:p>
    <w:p w:rsidR="00640F3D" w:rsidRDefault="00640F3D" w:rsidP="00640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Jelenkori egyetemes történelmi szeminárium</w:t>
      </w:r>
    </w:p>
    <w:p w:rsidR="00640F3D" w:rsidRDefault="00640F3D" w:rsidP="00640F3D">
      <w:pPr>
        <w:jc w:val="center"/>
        <w:rPr>
          <w:rFonts w:ascii="Times New Roman" w:hAnsi="Times New Roman"/>
          <w:b/>
          <w:bCs/>
        </w:rPr>
      </w:pPr>
    </w:p>
    <w:p w:rsidR="00640F3D" w:rsidRDefault="00640F3D" w:rsidP="00640F3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 „létező szocializmus” világa Közép-Kelet-Európában 1945 után</w:t>
      </w:r>
    </w:p>
    <w:p w:rsidR="00640F3D" w:rsidRDefault="00640F3D" w:rsidP="00640F3D">
      <w:pPr>
        <w:jc w:val="center"/>
        <w:rPr>
          <w:rFonts w:ascii="Times New Roman" w:hAnsi="Times New Roman"/>
          <w:b/>
          <w:bCs/>
        </w:rPr>
      </w:pP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1. A nagyhatalmi erőviszonyok átalakulása a második világháború alatt és hatásai Közép- és Kelet-Európára.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2. A baloldali fordulat és nemzetközi háttere.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3. A politikai berendezkedések típusai.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4. NDK – „Szocializmus egy fél országban.”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5. Jugoszlávia – A külön út.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6. Lengyelország – Permanens válságok.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7. Románia – „A legkeményebb diktatúra.”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8. Csehszlovákia – „Mit hozott a szocializmus?”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9. 1956 a szocialista táborban.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>10. A rendszerváltozások sajátosságai.</w:t>
      </w:r>
    </w:p>
    <w:p w:rsidR="00640F3D" w:rsidRDefault="00640F3D" w:rsidP="00640F3D">
      <w:pPr>
        <w:rPr>
          <w:rFonts w:ascii="Times New Roman" w:hAnsi="Times New Roman"/>
        </w:rPr>
      </w:pPr>
    </w:p>
    <w:p w:rsidR="00640F3D" w:rsidRDefault="00640F3D" w:rsidP="00640F3D">
      <w:pPr>
        <w:jc w:val="center"/>
        <w:rPr>
          <w:rFonts w:ascii="Times New Roman" w:hAnsi="Times New Roman"/>
          <w:b/>
          <w:bCs/>
        </w:rPr>
      </w:pP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Általános irodalom: </w:t>
      </w:r>
    </w:p>
    <w:p w:rsidR="00640F3D" w:rsidRDefault="00640F3D" w:rsidP="00640F3D">
      <w:r>
        <w:rPr>
          <w:rFonts w:ascii="Times New Roman" w:hAnsi="Times New Roman"/>
        </w:rPr>
        <w:t xml:space="preserve">Németh István szerk. 20. századi egyetemes történet 1. kötet. Megfelelő részei. </w:t>
      </w:r>
      <w:r>
        <w:rPr>
          <w:rStyle w:val="Internet-hivatkozs"/>
          <w:rFonts w:ascii="Times New Roman" w:hAnsi="Times New Roman"/>
        </w:rPr>
        <w:t>https://regi.tankonyvtar.hu/hu/tartalom/tamop425/2011_0001_520_a_20_szazad_egytort_1/adatok.html</w:t>
      </w:r>
      <w:r>
        <w:rPr>
          <w:rFonts w:ascii="Times New Roman" w:hAnsi="Times New Roman"/>
        </w:rPr>
        <w:t xml:space="preserve"> </w:t>
      </w:r>
    </w:p>
    <w:p w:rsidR="00640F3D" w:rsidRDefault="00640F3D" w:rsidP="00640F3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Stefano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Bottoni</w:t>
      </w:r>
      <w:proofErr w:type="spellEnd"/>
      <w:r>
        <w:rPr>
          <w:rFonts w:ascii="Times New Roman" w:hAnsi="Times New Roman"/>
        </w:rPr>
        <w:t xml:space="preserve">: A várva várt nyugat. Kelet-Európa történetet 1944-től napjainkig. </w:t>
      </w:r>
    </w:p>
    <w:p w:rsidR="00640F3D" w:rsidRDefault="00640F3D" w:rsidP="00640F3D">
      <w:r>
        <w:rPr>
          <w:rStyle w:val="Internet-hivatkozs"/>
          <w:rFonts w:ascii="Times New Roman" w:hAnsi="Times New Roman"/>
        </w:rPr>
        <w:t>http://real.mtak.hu/18968/1/K%C3%B6nyv__bottoni%20%20UTOLS%C3%93%20PDF%202014.09.12.pdf</w:t>
      </w:r>
      <w:r>
        <w:rPr>
          <w:rFonts w:ascii="Times New Roman" w:hAnsi="Times New Roman"/>
        </w:rPr>
        <w:t xml:space="preserve"> 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Fejtő Ferenc: A népi demokráciák története. Bp., Megvető, 1991. </w:t>
      </w:r>
    </w:p>
    <w:p w:rsidR="00640F3D" w:rsidRDefault="00640F3D" w:rsidP="00640F3D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Kornai</w:t>
      </w:r>
      <w:proofErr w:type="spellEnd"/>
      <w:r>
        <w:rPr>
          <w:rFonts w:ascii="Times New Roman" w:hAnsi="Times New Roman"/>
        </w:rPr>
        <w:t xml:space="preserve"> János: A szocialista rendszer. Bp., Pesti </w:t>
      </w:r>
      <w:proofErr w:type="spellStart"/>
      <w:r>
        <w:rPr>
          <w:rFonts w:ascii="Times New Roman" w:hAnsi="Times New Roman"/>
        </w:rPr>
        <w:t>Kalligram</w:t>
      </w:r>
      <w:proofErr w:type="spellEnd"/>
      <w:r>
        <w:rPr>
          <w:rFonts w:ascii="Times New Roman" w:hAnsi="Times New Roman"/>
        </w:rPr>
        <w:t>, 2012.</w:t>
      </w:r>
    </w:p>
    <w:p w:rsidR="00640F3D" w:rsidRDefault="00640F3D" w:rsidP="00640F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40F3D" w:rsidRDefault="00640F3D" w:rsidP="00640F3D">
      <w:pPr>
        <w:rPr>
          <w:rFonts w:ascii="Times New Roman" w:hAnsi="Times New Roman"/>
        </w:rPr>
      </w:pPr>
    </w:p>
    <w:p w:rsidR="00640F3D" w:rsidRDefault="00640F3D" w:rsidP="00640F3D">
      <w:pPr>
        <w:rPr>
          <w:rFonts w:ascii="Times New Roman" w:hAnsi="Times New Roman"/>
        </w:rPr>
      </w:pPr>
    </w:p>
    <w:p w:rsidR="00900024" w:rsidRDefault="00900024">
      <w:bookmarkStart w:id="0" w:name="_GoBack"/>
      <w:bookmarkEnd w:id="0"/>
    </w:p>
    <w:sectPr w:rsidR="0090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3D"/>
    <w:rsid w:val="002D6109"/>
    <w:rsid w:val="00640F3D"/>
    <w:rsid w:val="00900024"/>
    <w:rsid w:val="00B540C0"/>
    <w:rsid w:val="00E535C6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6AD5-5892-40C2-989E-B7A4E2C9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0F3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640F3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1</cp:revision>
  <dcterms:created xsi:type="dcterms:W3CDTF">2024-02-07T12:11:00Z</dcterms:created>
  <dcterms:modified xsi:type="dcterms:W3CDTF">2024-02-07T12:11:00Z</dcterms:modified>
</cp:coreProperties>
</file>